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C24" w:rsidRDefault="00FE5C24" w:rsidP="00FE5C24">
      <w:pPr>
        <w:keepNext/>
        <w:jc w:val="center"/>
        <w:outlineLvl w:val="0"/>
        <w:rPr>
          <w:rFonts w:ascii="Arial" w:hAnsi="Arial" w:cs="Arial"/>
          <w:b/>
          <w:sz w:val="22"/>
          <w:szCs w:val="20"/>
          <w:u w:val="single"/>
        </w:rPr>
      </w:pPr>
      <w:r>
        <w:rPr>
          <w:rFonts w:ascii="Arial" w:hAnsi="Arial" w:cs="Arial"/>
          <w:b/>
          <w:bCs/>
          <w:sz w:val="22"/>
          <w:szCs w:val="20"/>
          <w:u w:val="single"/>
        </w:rPr>
        <w:t>MINUTES OF A MEETING OF LYMPSTONE</w:t>
      </w:r>
      <w:r>
        <w:rPr>
          <w:rFonts w:ascii="Arial" w:hAnsi="Arial" w:cs="Arial"/>
          <w:b/>
          <w:sz w:val="22"/>
          <w:szCs w:val="20"/>
          <w:u w:val="single"/>
        </w:rPr>
        <w:t xml:space="preserve"> </w:t>
      </w:r>
      <w:r>
        <w:rPr>
          <w:rFonts w:ascii="Arial" w:hAnsi="Arial" w:cs="Arial"/>
          <w:b/>
          <w:bCs/>
          <w:sz w:val="22"/>
          <w:szCs w:val="20"/>
          <w:u w:val="single"/>
        </w:rPr>
        <w:t xml:space="preserve">PARISH COUNCIL HELD </w:t>
      </w:r>
      <w:r>
        <w:rPr>
          <w:rFonts w:ascii="Arial" w:hAnsi="Arial" w:cs="Arial"/>
          <w:b/>
          <w:sz w:val="22"/>
          <w:szCs w:val="20"/>
          <w:u w:val="single"/>
        </w:rPr>
        <w:t xml:space="preserve">AT 7.30PM </w:t>
      </w:r>
      <w:r>
        <w:rPr>
          <w:rFonts w:ascii="Arial" w:hAnsi="Arial" w:cs="Arial"/>
          <w:b/>
          <w:bCs/>
          <w:sz w:val="22"/>
          <w:szCs w:val="20"/>
          <w:u w:val="single"/>
        </w:rPr>
        <w:t>ON</w:t>
      </w:r>
      <w:r>
        <w:rPr>
          <w:rFonts w:ascii="Arial" w:hAnsi="Arial" w:cs="Arial"/>
          <w:b/>
          <w:sz w:val="22"/>
          <w:szCs w:val="20"/>
          <w:u w:val="single"/>
        </w:rPr>
        <w:t xml:space="preserve"> MONDAY </w:t>
      </w:r>
    </w:p>
    <w:p w:rsidR="00FE5C24" w:rsidRDefault="00FE5C24" w:rsidP="00FE5C24">
      <w:pPr>
        <w:keepNext/>
        <w:jc w:val="center"/>
        <w:outlineLvl w:val="0"/>
        <w:rPr>
          <w:rFonts w:ascii="Arial" w:hAnsi="Arial" w:cs="Arial"/>
          <w:b/>
          <w:bCs/>
          <w:sz w:val="22"/>
          <w:szCs w:val="20"/>
          <w:u w:val="single"/>
        </w:rPr>
      </w:pPr>
      <w:r>
        <w:rPr>
          <w:rFonts w:ascii="Arial" w:hAnsi="Arial" w:cs="Arial"/>
          <w:b/>
          <w:sz w:val="22"/>
          <w:szCs w:val="20"/>
          <w:u w:val="single"/>
        </w:rPr>
        <w:t>5</w:t>
      </w:r>
      <w:r>
        <w:rPr>
          <w:rFonts w:ascii="Arial" w:hAnsi="Arial" w:cs="Arial"/>
          <w:b/>
          <w:sz w:val="22"/>
          <w:szCs w:val="20"/>
          <w:u w:val="single"/>
          <w:vertAlign w:val="superscript"/>
        </w:rPr>
        <w:t>th</w:t>
      </w:r>
      <w:r>
        <w:rPr>
          <w:rFonts w:ascii="Arial" w:hAnsi="Arial" w:cs="Arial"/>
          <w:b/>
          <w:sz w:val="22"/>
          <w:szCs w:val="20"/>
          <w:u w:val="single"/>
        </w:rPr>
        <w:t xml:space="preserve"> NOVEMBER 2018 </w:t>
      </w:r>
      <w:r>
        <w:rPr>
          <w:rFonts w:ascii="Arial" w:hAnsi="Arial" w:cs="Arial"/>
          <w:b/>
          <w:bCs/>
          <w:sz w:val="22"/>
          <w:szCs w:val="20"/>
          <w:u w:val="single"/>
        </w:rPr>
        <w:t xml:space="preserve">IN THE VILLAGE HALL. </w:t>
      </w:r>
    </w:p>
    <w:p w:rsidR="00FE5C24" w:rsidRDefault="00FE5C24" w:rsidP="00FE5C2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6634"/>
      </w:tblGrid>
      <w:tr w:rsidR="00FE5C24" w:rsidTr="00FE5C24">
        <w:tc>
          <w:tcPr>
            <w:tcW w:w="9855" w:type="dxa"/>
            <w:gridSpan w:val="2"/>
            <w:tcBorders>
              <w:top w:val="single" w:sz="4" w:space="0" w:color="auto"/>
              <w:left w:val="single" w:sz="4" w:space="0" w:color="auto"/>
              <w:bottom w:val="single" w:sz="4" w:space="0" w:color="auto"/>
              <w:right w:val="single" w:sz="4" w:space="0" w:color="auto"/>
            </w:tcBorders>
            <w:hideMark/>
          </w:tcPr>
          <w:p w:rsidR="00FE5C24" w:rsidRDefault="00FE5C24">
            <w:pPr>
              <w:rPr>
                <w:rFonts w:ascii="Arial" w:hAnsi="Arial" w:cs="Arial"/>
                <w:sz w:val="20"/>
                <w:szCs w:val="20"/>
              </w:rPr>
            </w:pPr>
            <w:r>
              <w:rPr>
                <w:rFonts w:ascii="Arial" w:hAnsi="Arial" w:cs="Arial"/>
                <w:sz w:val="20"/>
                <w:szCs w:val="20"/>
              </w:rPr>
              <w:t xml:space="preserve">PRESENT:  </w:t>
            </w:r>
          </w:p>
        </w:tc>
      </w:tr>
      <w:tr w:rsidR="00FE5C24" w:rsidTr="00FE5C24">
        <w:tc>
          <w:tcPr>
            <w:tcW w:w="2518" w:type="dxa"/>
            <w:tcBorders>
              <w:top w:val="single" w:sz="4" w:space="0" w:color="auto"/>
              <w:left w:val="single" w:sz="4" w:space="0" w:color="auto"/>
              <w:bottom w:val="single" w:sz="4" w:space="0" w:color="auto"/>
              <w:right w:val="single" w:sz="4" w:space="0" w:color="auto"/>
            </w:tcBorders>
            <w:hideMark/>
          </w:tcPr>
          <w:p w:rsidR="00FE5C24" w:rsidRDefault="00FE5C24">
            <w:pPr>
              <w:rPr>
                <w:rFonts w:ascii="Arial" w:hAnsi="Arial" w:cs="Arial"/>
                <w:b/>
                <w:sz w:val="20"/>
                <w:szCs w:val="20"/>
              </w:rPr>
            </w:pPr>
            <w:r>
              <w:rPr>
                <w:rFonts w:ascii="Arial" w:hAnsi="Arial" w:cs="Arial"/>
                <w:b/>
                <w:sz w:val="20"/>
                <w:szCs w:val="20"/>
              </w:rPr>
              <w:t xml:space="preserve">Councillors </w:t>
            </w:r>
          </w:p>
        </w:tc>
        <w:tc>
          <w:tcPr>
            <w:tcW w:w="7337" w:type="dxa"/>
            <w:tcBorders>
              <w:top w:val="single" w:sz="4" w:space="0" w:color="auto"/>
              <w:left w:val="single" w:sz="4" w:space="0" w:color="auto"/>
              <w:bottom w:val="single" w:sz="4" w:space="0" w:color="auto"/>
              <w:right w:val="single" w:sz="4" w:space="0" w:color="auto"/>
            </w:tcBorders>
            <w:hideMark/>
          </w:tcPr>
          <w:p w:rsidR="00FE5C24" w:rsidRDefault="00FE5C24">
            <w:pPr>
              <w:rPr>
                <w:rFonts w:ascii="Arial" w:hAnsi="Arial" w:cs="Arial"/>
                <w:sz w:val="20"/>
                <w:szCs w:val="20"/>
              </w:rPr>
            </w:pPr>
            <w:r>
              <w:rPr>
                <w:rFonts w:ascii="Arial" w:hAnsi="Arial" w:cs="Arial"/>
                <w:sz w:val="20"/>
                <w:szCs w:val="20"/>
              </w:rPr>
              <w:t>Mrs K Rogers (vice Chairman) P Acca, D Atkins, C Carter, Miss H Dimond and Cllr D Young</w:t>
            </w:r>
          </w:p>
        </w:tc>
      </w:tr>
      <w:tr w:rsidR="00FE5C24" w:rsidTr="00FE5C24">
        <w:tc>
          <w:tcPr>
            <w:tcW w:w="2518" w:type="dxa"/>
            <w:tcBorders>
              <w:top w:val="single" w:sz="4" w:space="0" w:color="auto"/>
              <w:left w:val="single" w:sz="4" w:space="0" w:color="auto"/>
              <w:bottom w:val="single" w:sz="4" w:space="0" w:color="auto"/>
              <w:right w:val="single" w:sz="4" w:space="0" w:color="auto"/>
            </w:tcBorders>
            <w:hideMark/>
          </w:tcPr>
          <w:p w:rsidR="00FE5C24" w:rsidRDefault="00FE5C24">
            <w:pPr>
              <w:rPr>
                <w:rFonts w:ascii="Arial" w:hAnsi="Arial" w:cs="Arial"/>
                <w:b/>
                <w:sz w:val="20"/>
                <w:szCs w:val="20"/>
              </w:rPr>
            </w:pPr>
            <w:r>
              <w:rPr>
                <w:rFonts w:ascii="Arial" w:hAnsi="Arial" w:cs="Arial"/>
                <w:b/>
                <w:sz w:val="20"/>
                <w:szCs w:val="20"/>
              </w:rPr>
              <w:t xml:space="preserve">Clerk </w:t>
            </w:r>
          </w:p>
        </w:tc>
        <w:tc>
          <w:tcPr>
            <w:tcW w:w="7337" w:type="dxa"/>
            <w:tcBorders>
              <w:top w:val="single" w:sz="4" w:space="0" w:color="auto"/>
              <w:left w:val="single" w:sz="4" w:space="0" w:color="auto"/>
              <w:bottom w:val="single" w:sz="4" w:space="0" w:color="auto"/>
              <w:right w:val="single" w:sz="4" w:space="0" w:color="auto"/>
            </w:tcBorders>
            <w:hideMark/>
          </w:tcPr>
          <w:p w:rsidR="00FE5C24" w:rsidRDefault="00FE5C24">
            <w:pPr>
              <w:rPr>
                <w:rFonts w:ascii="Arial" w:hAnsi="Arial" w:cs="Arial"/>
                <w:sz w:val="20"/>
                <w:szCs w:val="20"/>
                <w:u w:val="single"/>
              </w:rPr>
            </w:pPr>
            <w:r>
              <w:rPr>
                <w:rFonts w:ascii="Arial" w:hAnsi="Arial" w:cs="Arial"/>
                <w:sz w:val="20"/>
                <w:szCs w:val="20"/>
              </w:rPr>
              <w:t>Miss L Tyrrell</w:t>
            </w:r>
          </w:p>
        </w:tc>
      </w:tr>
      <w:tr w:rsidR="00FE5C24" w:rsidTr="00FE5C24">
        <w:tc>
          <w:tcPr>
            <w:tcW w:w="2518" w:type="dxa"/>
            <w:tcBorders>
              <w:top w:val="single" w:sz="4" w:space="0" w:color="auto"/>
              <w:left w:val="single" w:sz="4" w:space="0" w:color="auto"/>
              <w:bottom w:val="single" w:sz="4" w:space="0" w:color="auto"/>
              <w:right w:val="single" w:sz="4" w:space="0" w:color="auto"/>
            </w:tcBorders>
            <w:hideMark/>
          </w:tcPr>
          <w:p w:rsidR="00FE5C24" w:rsidRDefault="00FE5C24">
            <w:pPr>
              <w:rPr>
                <w:rFonts w:ascii="Arial" w:hAnsi="Arial" w:cs="Arial"/>
                <w:b/>
                <w:sz w:val="20"/>
                <w:szCs w:val="20"/>
              </w:rPr>
            </w:pPr>
            <w:r>
              <w:rPr>
                <w:rFonts w:ascii="Arial" w:hAnsi="Arial" w:cs="Arial"/>
                <w:b/>
                <w:sz w:val="20"/>
                <w:szCs w:val="20"/>
              </w:rPr>
              <w:t>County Councillors</w:t>
            </w:r>
          </w:p>
        </w:tc>
        <w:tc>
          <w:tcPr>
            <w:tcW w:w="7337" w:type="dxa"/>
            <w:tcBorders>
              <w:top w:val="single" w:sz="4" w:space="0" w:color="auto"/>
              <w:left w:val="single" w:sz="4" w:space="0" w:color="auto"/>
              <w:bottom w:val="single" w:sz="4" w:space="0" w:color="auto"/>
              <w:right w:val="single" w:sz="4" w:space="0" w:color="auto"/>
            </w:tcBorders>
            <w:hideMark/>
          </w:tcPr>
          <w:p w:rsidR="00FE5C24" w:rsidRDefault="00FE5C24">
            <w:pPr>
              <w:rPr>
                <w:rFonts w:ascii="Arial" w:hAnsi="Arial" w:cs="Arial"/>
                <w:sz w:val="20"/>
                <w:szCs w:val="20"/>
              </w:rPr>
            </w:pPr>
            <w:r>
              <w:rPr>
                <w:rFonts w:ascii="Arial" w:hAnsi="Arial" w:cs="Arial"/>
                <w:sz w:val="20"/>
                <w:szCs w:val="20"/>
              </w:rPr>
              <w:t>R Scott</w:t>
            </w:r>
          </w:p>
        </w:tc>
      </w:tr>
      <w:tr w:rsidR="00FE5C24" w:rsidTr="00FE5C24">
        <w:tc>
          <w:tcPr>
            <w:tcW w:w="2518" w:type="dxa"/>
            <w:tcBorders>
              <w:top w:val="single" w:sz="4" w:space="0" w:color="auto"/>
              <w:left w:val="single" w:sz="4" w:space="0" w:color="auto"/>
              <w:bottom w:val="single" w:sz="4" w:space="0" w:color="auto"/>
              <w:right w:val="single" w:sz="4" w:space="0" w:color="auto"/>
            </w:tcBorders>
            <w:hideMark/>
          </w:tcPr>
          <w:p w:rsidR="00FE5C24" w:rsidRDefault="00FE5C24">
            <w:pPr>
              <w:rPr>
                <w:rFonts w:ascii="Arial" w:hAnsi="Arial" w:cs="Arial"/>
                <w:b/>
                <w:sz w:val="20"/>
                <w:szCs w:val="20"/>
              </w:rPr>
            </w:pPr>
            <w:r>
              <w:rPr>
                <w:rFonts w:ascii="Arial" w:hAnsi="Arial" w:cs="Arial"/>
                <w:b/>
                <w:sz w:val="20"/>
                <w:szCs w:val="20"/>
              </w:rPr>
              <w:t xml:space="preserve">District Councillors </w:t>
            </w:r>
          </w:p>
        </w:tc>
        <w:tc>
          <w:tcPr>
            <w:tcW w:w="7337" w:type="dxa"/>
            <w:tcBorders>
              <w:top w:val="single" w:sz="4" w:space="0" w:color="auto"/>
              <w:left w:val="single" w:sz="4" w:space="0" w:color="auto"/>
              <w:bottom w:val="single" w:sz="4" w:space="0" w:color="auto"/>
              <w:right w:val="single" w:sz="4" w:space="0" w:color="auto"/>
            </w:tcBorders>
            <w:hideMark/>
          </w:tcPr>
          <w:p w:rsidR="00FE5C24" w:rsidRDefault="00FE5C24">
            <w:pPr>
              <w:rPr>
                <w:rFonts w:ascii="Arial" w:hAnsi="Arial" w:cs="Arial"/>
                <w:sz w:val="20"/>
                <w:szCs w:val="20"/>
                <w:u w:val="single"/>
              </w:rPr>
            </w:pPr>
            <w:r>
              <w:rPr>
                <w:rFonts w:ascii="Arial" w:hAnsi="Arial" w:cs="Arial"/>
                <w:sz w:val="20"/>
                <w:szCs w:val="20"/>
              </w:rPr>
              <w:t xml:space="preserve">B Ingham and R Longhurst </w:t>
            </w:r>
          </w:p>
        </w:tc>
      </w:tr>
      <w:tr w:rsidR="00FE5C24" w:rsidTr="00FE5C24">
        <w:tc>
          <w:tcPr>
            <w:tcW w:w="2518" w:type="dxa"/>
            <w:tcBorders>
              <w:top w:val="single" w:sz="4" w:space="0" w:color="auto"/>
              <w:left w:val="single" w:sz="4" w:space="0" w:color="auto"/>
              <w:bottom w:val="single" w:sz="4" w:space="0" w:color="auto"/>
              <w:right w:val="single" w:sz="4" w:space="0" w:color="auto"/>
            </w:tcBorders>
            <w:hideMark/>
          </w:tcPr>
          <w:p w:rsidR="00FE5C24" w:rsidRDefault="00FE5C24">
            <w:pPr>
              <w:rPr>
                <w:rFonts w:ascii="Arial" w:hAnsi="Arial" w:cs="Arial"/>
                <w:b/>
                <w:sz w:val="20"/>
                <w:szCs w:val="20"/>
              </w:rPr>
            </w:pPr>
            <w:r>
              <w:rPr>
                <w:rFonts w:ascii="Arial" w:hAnsi="Arial" w:cs="Arial"/>
                <w:b/>
                <w:sz w:val="20"/>
                <w:szCs w:val="20"/>
              </w:rPr>
              <w:t>Public</w:t>
            </w:r>
          </w:p>
        </w:tc>
        <w:tc>
          <w:tcPr>
            <w:tcW w:w="7337" w:type="dxa"/>
            <w:tcBorders>
              <w:top w:val="single" w:sz="4" w:space="0" w:color="auto"/>
              <w:left w:val="single" w:sz="4" w:space="0" w:color="auto"/>
              <w:bottom w:val="single" w:sz="4" w:space="0" w:color="auto"/>
              <w:right w:val="single" w:sz="4" w:space="0" w:color="auto"/>
            </w:tcBorders>
            <w:hideMark/>
          </w:tcPr>
          <w:p w:rsidR="00FE5C24" w:rsidRDefault="00FE5C24">
            <w:pPr>
              <w:rPr>
                <w:rFonts w:ascii="Arial" w:hAnsi="Arial" w:cs="Arial"/>
                <w:sz w:val="20"/>
                <w:szCs w:val="20"/>
              </w:rPr>
            </w:pPr>
            <w:r>
              <w:rPr>
                <w:rFonts w:ascii="Arial" w:hAnsi="Arial" w:cs="Arial"/>
                <w:sz w:val="20"/>
                <w:szCs w:val="20"/>
              </w:rPr>
              <w:t xml:space="preserve">14 members </w:t>
            </w:r>
          </w:p>
        </w:tc>
      </w:tr>
    </w:tbl>
    <w:p w:rsidR="00FE5C24" w:rsidRDefault="00FE5C24" w:rsidP="00FE5C24">
      <w:pPr>
        <w:rPr>
          <w:rFonts w:ascii="Arial" w:hAnsi="Arial" w:cs="Arial"/>
          <w:sz w:val="20"/>
          <w:szCs w:val="20"/>
        </w:rPr>
      </w:pPr>
    </w:p>
    <w:p w:rsidR="00FE5C24" w:rsidRDefault="00FE5C24" w:rsidP="00FE5C24">
      <w:pPr>
        <w:rPr>
          <w:rFonts w:ascii="Arial" w:hAnsi="Arial" w:cs="Arial"/>
          <w:b/>
          <w:bCs/>
          <w:sz w:val="20"/>
          <w:szCs w:val="20"/>
        </w:rPr>
      </w:pPr>
      <w:r>
        <w:rPr>
          <w:rFonts w:ascii="Arial" w:hAnsi="Arial" w:cs="Arial"/>
          <w:b/>
          <w:bCs/>
          <w:sz w:val="20"/>
          <w:szCs w:val="20"/>
        </w:rPr>
        <w:t>Public Session</w:t>
      </w:r>
    </w:p>
    <w:p w:rsidR="00FE5C24" w:rsidRDefault="00FE5C24" w:rsidP="00FE5C24">
      <w:pPr>
        <w:jc w:val="both"/>
        <w:rPr>
          <w:rFonts w:ascii="Arial" w:hAnsi="Arial" w:cs="Arial"/>
          <w:bCs/>
          <w:sz w:val="20"/>
          <w:szCs w:val="20"/>
        </w:rPr>
      </w:pPr>
      <w:r>
        <w:rPr>
          <w:rFonts w:ascii="Arial" w:hAnsi="Arial" w:cs="Arial"/>
          <w:bCs/>
          <w:sz w:val="20"/>
          <w:szCs w:val="20"/>
        </w:rPr>
        <w:t>A resident wanted to know if anything could be done to improve the front of the village stores in The Strand.  He added that it was a great, convenient shop but wondered if anything could be done about the unsightly images portrayed in the windows.    Cllr Dimond replied that the shop windows had to be covered to hide the back of shelves, cupboards etc and explained that the Parish Council doesn’t has control of the internal aspects of a building.  Cllr Dimond explained she would make further enquiries.  Cllr Atkins explained that the shop had been closed for many years and it had been successfully reopened, he believed the shop showed there was still life and business in the centre of the village.  Another resident agreed that it did look unsightly but reiterated Cllr Dimond’s point that you could not control the inside of a building.  Cllr Rogers explained the concerns had been noted.</w:t>
      </w:r>
    </w:p>
    <w:p w:rsidR="00FE5C24" w:rsidRDefault="00FE5C24" w:rsidP="00FE5C24">
      <w:pPr>
        <w:jc w:val="both"/>
        <w:rPr>
          <w:rFonts w:ascii="Arial" w:hAnsi="Arial" w:cs="Arial"/>
          <w:bCs/>
          <w:sz w:val="20"/>
          <w:szCs w:val="20"/>
        </w:rPr>
      </w:pPr>
    </w:p>
    <w:p w:rsidR="00FE5C24" w:rsidRDefault="00FE5C24" w:rsidP="00FE5C24">
      <w:pPr>
        <w:jc w:val="both"/>
        <w:rPr>
          <w:rFonts w:ascii="Arial" w:hAnsi="Arial" w:cs="Arial"/>
          <w:bCs/>
          <w:sz w:val="20"/>
          <w:szCs w:val="20"/>
        </w:rPr>
      </w:pPr>
      <w:r>
        <w:rPr>
          <w:rFonts w:ascii="Arial" w:hAnsi="Arial" w:cs="Arial"/>
          <w:bCs/>
          <w:sz w:val="20"/>
          <w:szCs w:val="20"/>
        </w:rPr>
        <w:t xml:space="preserve">Another resident wanted to know what could be done about the timings of the traffic lights at the Saddlers Arms.   County Cllrs Trail and Scott explained that the timings of the traffic lights had been investigated with highways and reminded all members that the timings had not, and would not, be changed. Cllr Atkins added that the hedge alongside the road at the traffic lights needed pushing back then it would allow two cars to safely pass.  </w:t>
      </w:r>
    </w:p>
    <w:p w:rsidR="00FE5C24" w:rsidRDefault="00FE5C24" w:rsidP="00FE5C24">
      <w:pPr>
        <w:jc w:val="both"/>
        <w:rPr>
          <w:rFonts w:ascii="Arial" w:hAnsi="Arial" w:cs="Arial"/>
          <w:bCs/>
          <w:sz w:val="20"/>
          <w:szCs w:val="20"/>
        </w:rPr>
      </w:pPr>
      <w:r>
        <w:rPr>
          <w:rFonts w:ascii="Arial" w:hAnsi="Arial" w:cs="Arial"/>
          <w:bCs/>
          <w:sz w:val="20"/>
          <w:szCs w:val="20"/>
        </w:rPr>
        <w:t>The resident added that perhaps it could be the sensor on the lights that are reacting to the first three cars but not beyond the hedge so changed to red more frequently.  Cllr Trail explained he would take that point back to Highways.  Cllr Trail also added that Highways had noted that all the hedges on the A376 had been cut but not cleared effectively and appropriately.  Cllr Scott added that a survey is being held at the traffic lights in due course.</w:t>
      </w:r>
    </w:p>
    <w:p w:rsidR="00FE5C24" w:rsidRDefault="00FE5C24" w:rsidP="00FE5C24">
      <w:pPr>
        <w:jc w:val="both"/>
        <w:rPr>
          <w:rFonts w:ascii="Arial" w:hAnsi="Arial" w:cs="Arial"/>
          <w:bCs/>
          <w:sz w:val="20"/>
          <w:szCs w:val="20"/>
        </w:rPr>
      </w:pPr>
    </w:p>
    <w:p w:rsidR="00FE5C24" w:rsidRDefault="00FE5C24" w:rsidP="00FE5C24">
      <w:pPr>
        <w:jc w:val="both"/>
        <w:rPr>
          <w:rFonts w:ascii="Arial" w:hAnsi="Arial" w:cs="Arial"/>
          <w:bCs/>
          <w:sz w:val="20"/>
          <w:szCs w:val="20"/>
        </w:rPr>
      </w:pPr>
      <w:r>
        <w:rPr>
          <w:rFonts w:ascii="Arial" w:hAnsi="Arial" w:cs="Arial"/>
          <w:bCs/>
          <w:sz w:val="20"/>
          <w:szCs w:val="20"/>
        </w:rPr>
        <w:t xml:space="preserve">Another resident thanked the PC for its support at the DMC.  Although he added that he was dismayed at the outcome from EDDC who allowed SWW to go unchallenged.  He felt saddened that the EDDC officers did not stick to their reports.  The SWW report that went to EDDC was the same one they submitted in June.  He explained that SWW had reported that the drainage system was adequate without any evidence.  He also asked why a report, seemingly at the last minute, had been submitted by LFRG in support of SWW.  He believed that this report should have gone through the PC first for approval to submit before EDDC received it.  He added that the developer from this site in LMR had never been involved with the investigations and should have been.  The resident questioned; Where did LFRG get their evidence from?  What did they base this on?   He felt that if EDDC could override the PC and parishioners’ proof and evidence then what was the point of future LPC planning meetings?  He felt the that the views of LPC and the NP had been disregarded.  Cllr Rogers responded and explained that she had been present at the DMC with Cllr Dimond to put everyone’s points forward.  She believed the Cllrs had fought very hard to object to the planning decisions.    </w:t>
      </w:r>
    </w:p>
    <w:p w:rsidR="00FE5C24" w:rsidRDefault="00FE5C24" w:rsidP="00FE5C24">
      <w:pPr>
        <w:jc w:val="both"/>
        <w:rPr>
          <w:rFonts w:ascii="Arial" w:hAnsi="Arial" w:cs="Arial"/>
          <w:bCs/>
          <w:sz w:val="20"/>
          <w:szCs w:val="20"/>
        </w:rPr>
      </w:pPr>
    </w:p>
    <w:p w:rsidR="00FE5C24" w:rsidRDefault="00FE5C24" w:rsidP="00FE5C24">
      <w:pPr>
        <w:jc w:val="both"/>
        <w:rPr>
          <w:rFonts w:ascii="Arial" w:hAnsi="Arial" w:cs="Arial"/>
          <w:bCs/>
          <w:sz w:val="20"/>
          <w:szCs w:val="20"/>
        </w:rPr>
      </w:pPr>
      <w:r>
        <w:rPr>
          <w:rFonts w:ascii="Arial" w:hAnsi="Arial" w:cs="Arial"/>
          <w:bCs/>
          <w:sz w:val="20"/>
          <w:szCs w:val="20"/>
        </w:rPr>
        <w:t xml:space="preserve">Cllr Atkins added that he had been advised through a professional body to go through a company called </w:t>
      </w:r>
      <w:proofErr w:type="spellStart"/>
      <w:r>
        <w:rPr>
          <w:rFonts w:ascii="Arial" w:hAnsi="Arial" w:cs="Arial"/>
          <w:bCs/>
          <w:sz w:val="20"/>
          <w:szCs w:val="20"/>
        </w:rPr>
        <w:t>Onspot</w:t>
      </w:r>
      <w:proofErr w:type="spellEnd"/>
      <w:r>
        <w:rPr>
          <w:rFonts w:ascii="Arial" w:hAnsi="Arial" w:cs="Arial"/>
          <w:bCs/>
          <w:sz w:val="20"/>
          <w:szCs w:val="20"/>
        </w:rPr>
        <w:t xml:space="preserve"> to investigate the drainage.  Cllr Atkins read their findings: ‘</w:t>
      </w:r>
      <w:r>
        <w:rPr>
          <w:rFonts w:ascii="Arial" w:hAnsi="Arial" w:cs="Arial"/>
          <w:i/>
          <w:sz w:val="20"/>
          <w:szCs w:val="20"/>
        </w:rPr>
        <w:t xml:space="preserve">The gradient from a point outside the site down to gully 1 is 1 in 78.  If a connection were to be made into the manhole on the </w:t>
      </w:r>
      <w:proofErr w:type="gramStart"/>
      <w:r>
        <w:rPr>
          <w:rFonts w:ascii="Arial" w:hAnsi="Arial" w:cs="Arial"/>
          <w:i/>
          <w:sz w:val="20"/>
          <w:szCs w:val="20"/>
        </w:rPr>
        <w:t>culvert</w:t>
      </w:r>
      <w:proofErr w:type="gramEnd"/>
      <w:r>
        <w:rPr>
          <w:rFonts w:ascii="Arial" w:hAnsi="Arial" w:cs="Arial"/>
          <w:i/>
          <w:sz w:val="20"/>
          <w:szCs w:val="20"/>
        </w:rPr>
        <w:t xml:space="preserve"> then gradient could be even steeper. Either way it looks to be a feasible option to lay a new surface water sewer subject to the location of the existing foul sewer and other utilities.’ </w:t>
      </w:r>
      <w:r>
        <w:rPr>
          <w:rFonts w:ascii="Arial" w:hAnsi="Arial" w:cs="Arial"/>
          <w:bCs/>
          <w:sz w:val="20"/>
          <w:szCs w:val="20"/>
        </w:rPr>
        <w:t xml:space="preserve">Cllr Atkins had personally paid for this and felt more should still be investigated.  </w:t>
      </w:r>
    </w:p>
    <w:p w:rsidR="00FE5C24" w:rsidRDefault="00FE5C24" w:rsidP="00FE5C24">
      <w:pPr>
        <w:jc w:val="both"/>
        <w:rPr>
          <w:rFonts w:ascii="Arial" w:hAnsi="Arial" w:cs="Arial"/>
          <w:bCs/>
          <w:sz w:val="20"/>
          <w:szCs w:val="20"/>
        </w:rPr>
      </w:pPr>
    </w:p>
    <w:p w:rsidR="00FE5C24" w:rsidRDefault="00FE5C24" w:rsidP="00FE5C24">
      <w:pPr>
        <w:jc w:val="both"/>
        <w:rPr>
          <w:rFonts w:ascii="Arial" w:hAnsi="Arial" w:cs="Arial"/>
          <w:bCs/>
          <w:sz w:val="20"/>
          <w:szCs w:val="20"/>
        </w:rPr>
      </w:pPr>
      <w:r>
        <w:rPr>
          <w:rFonts w:ascii="Arial" w:hAnsi="Arial" w:cs="Arial"/>
          <w:bCs/>
          <w:sz w:val="20"/>
          <w:szCs w:val="20"/>
        </w:rPr>
        <w:t xml:space="preserve">A member of LFRG responded regarding the decision of EDDC to approve the revised drainage scheme for the Longmeadow Road development. He explained that SWW had allowed the developer to connect to the already overloaded combined sewer.  Due to pressure from the villagers SWW were continuing to work hard to remove unnecessary flows and improve and reline the system, which should </w:t>
      </w:r>
      <w:r>
        <w:rPr>
          <w:rFonts w:ascii="Arial" w:hAnsi="Arial" w:cs="Arial"/>
          <w:bCs/>
          <w:sz w:val="20"/>
          <w:szCs w:val="20"/>
        </w:rPr>
        <w:lastRenderedPageBreak/>
        <w:t xml:space="preserve">substantially reduce the overload on the system.  He explained that the LFRG continued dialogue with SWW ensured the rest of the village drainage system was kept working as it should. </w:t>
      </w:r>
    </w:p>
    <w:p w:rsidR="00FE5C24" w:rsidRDefault="00FE5C24" w:rsidP="00FE5C24">
      <w:pPr>
        <w:jc w:val="both"/>
        <w:rPr>
          <w:rFonts w:ascii="Arial" w:hAnsi="Arial" w:cs="Arial"/>
          <w:bCs/>
          <w:sz w:val="20"/>
          <w:szCs w:val="20"/>
        </w:rPr>
      </w:pPr>
    </w:p>
    <w:p w:rsidR="00FE5C24" w:rsidRDefault="00FE5C24" w:rsidP="00FE5C24">
      <w:pPr>
        <w:jc w:val="both"/>
        <w:rPr>
          <w:rFonts w:ascii="Arial" w:hAnsi="Arial" w:cs="Arial"/>
          <w:bCs/>
          <w:sz w:val="20"/>
          <w:szCs w:val="20"/>
        </w:rPr>
      </w:pPr>
    </w:p>
    <w:p w:rsidR="00FE5C24" w:rsidRDefault="00FE5C24" w:rsidP="00FE5C24">
      <w:pPr>
        <w:jc w:val="both"/>
        <w:rPr>
          <w:rFonts w:ascii="Arial" w:hAnsi="Arial" w:cs="Arial"/>
          <w:bCs/>
          <w:sz w:val="20"/>
          <w:szCs w:val="20"/>
        </w:rPr>
      </w:pPr>
      <w:r>
        <w:rPr>
          <w:rFonts w:ascii="Arial" w:hAnsi="Arial" w:cs="Arial"/>
          <w:bCs/>
          <w:sz w:val="20"/>
          <w:szCs w:val="20"/>
        </w:rPr>
        <w:t xml:space="preserve">Another resident wanted clarification regarding the Strawberry Hill development and where the surface water was going.  The LFRG explained that they had pressed SWW to investigate alternative routes and felt optimistic that surface water would be directed to Parsonage Stile.  The meeting was advised that the DMC had approved the revised drainage scheme at Longmeadow Road.  </w:t>
      </w:r>
    </w:p>
    <w:p w:rsidR="00FE5C24" w:rsidRDefault="00FE5C24" w:rsidP="00FE5C24">
      <w:pPr>
        <w:jc w:val="both"/>
        <w:rPr>
          <w:rFonts w:ascii="Arial" w:hAnsi="Arial" w:cs="Arial"/>
          <w:bCs/>
          <w:sz w:val="20"/>
          <w:szCs w:val="20"/>
        </w:rPr>
      </w:pPr>
    </w:p>
    <w:p w:rsidR="00FE5C24" w:rsidRDefault="00FE5C24" w:rsidP="00FE5C24">
      <w:pPr>
        <w:jc w:val="both"/>
        <w:rPr>
          <w:rFonts w:ascii="Arial" w:hAnsi="Arial" w:cs="Arial"/>
          <w:bCs/>
          <w:sz w:val="20"/>
          <w:szCs w:val="20"/>
        </w:rPr>
      </w:pPr>
      <w:r>
        <w:rPr>
          <w:rFonts w:ascii="Arial" w:hAnsi="Arial" w:cs="Arial"/>
          <w:bCs/>
          <w:sz w:val="20"/>
          <w:szCs w:val="20"/>
        </w:rPr>
        <w:t>Another resident enquired about the parking issues in the centre of the village and whether there were any plans for additional parking to be made.  Cllr Atkins responded with the fact that there was none and explained this had recently been thoroughly investigated and there was absolutely no spare land available for additional parking.  Cllr Atkins added his own major concerns with the current parking on double yellow lines and no one being available to rectify this issue.</w:t>
      </w:r>
    </w:p>
    <w:p w:rsidR="00FE5C24" w:rsidRDefault="00FE5C24" w:rsidP="00FE5C24">
      <w:pPr>
        <w:jc w:val="both"/>
        <w:rPr>
          <w:rFonts w:ascii="Arial" w:hAnsi="Arial" w:cs="Arial"/>
          <w:bCs/>
          <w:sz w:val="20"/>
          <w:szCs w:val="20"/>
        </w:rPr>
      </w:pPr>
    </w:p>
    <w:p w:rsidR="00FE5C24" w:rsidRDefault="00FE5C24" w:rsidP="00FE5C24">
      <w:pPr>
        <w:jc w:val="both"/>
        <w:rPr>
          <w:rFonts w:ascii="Arial" w:hAnsi="Arial" w:cs="Arial"/>
          <w:b/>
          <w:bCs/>
          <w:sz w:val="20"/>
          <w:szCs w:val="20"/>
        </w:rPr>
      </w:pPr>
      <w:r>
        <w:rPr>
          <w:rFonts w:ascii="Arial" w:hAnsi="Arial" w:cs="Arial"/>
          <w:bCs/>
          <w:sz w:val="20"/>
          <w:szCs w:val="20"/>
        </w:rPr>
        <w:t xml:space="preserve">Another resident asked about the 2014 PC Nurseries development site brief.  He wanted the PC to explain how they would make this document available to the public.  Cllr Rogers made it clear that this was not something for the current developer to use and asked the resident exactly what he wanted from the brief.  The resident added that it was a document that had been paid for by public money and part of the NP so believed the document should be publicly available.  Cllr Young explained it was publicly available on the Lympstone website and was an historical document.  Cllr Atkins explained that no documents are advertised as everything could always be found on the website, </w:t>
      </w:r>
      <w:proofErr w:type="gramStart"/>
      <w:r>
        <w:rPr>
          <w:rFonts w:ascii="Arial" w:hAnsi="Arial" w:cs="Arial"/>
          <w:bCs/>
          <w:sz w:val="20"/>
          <w:szCs w:val="20"/>
        </w:rPr>
        <w:t>at all times</w:t>
      </w:r>
      <w:proofErr w:type="gramEnd"/>
      <w:r>
        <w:rPr>
          <w:rFonts w:ascii="Arial" w:hAnsi="Arial" w:cs="Arial"/>
          <w:bCs/>
          <w:sz w:val="20"/>
          <w:szCs w:val="20"/>
        </w:rPr>
        <w:t>, and viewed by anyone.  It was suggested to the resident to write to the Lympstone Herald and explain that this advisory document was available to and for the public to view on the Lympstone website.  District Cllr Longhurst added that his notes from previous meetings during 2014 were also available for anyone to view.</w:t>
      </w:r>
      <w:r>
        <w:rPr>
          <w:rFonts w:ascii="Arial" w:hAnsi="Arial" w:cs="Arial"/>
          <w:b/>
          <w:bCs/>
          <w:sz w:val="20"/>
          <w:szCs w:val="20"/>
        </w:rPr>
        <w:t xml:space="preserve">  </w:t>
      </w:r>
    </w:p>
    <w:p w:rsidR="00FE5C24" w:rsidRDefault="00FE5C24" w:rsidP="00FE5C24">
      <w:pPr>
        <w:rPr>
          <w:sz w:val="20"/>
          <w:szCs w:val="20"/>
        </w:rPr>
      </w:pPr>
    </w:p>
    <w:p w:rsidR="00FE5C24" w:rsidRDefault="00FE5C24" w:rsidP="00FE5C24">
      <w:pPr>
        <w:ind w:firstLine="720"/>
        <w:rPr>
          <w:rFonts w:ascii="Arial" w:hAnsi="Arial" w:cs="Arial"/>
          <w:b/>
          <w:sz w:val="20"/>
          <w:szCs w:val="20"/>
        </w:rPr>
      </w:pPr>
      <w:r>
        <w:rPr>
          <w:rFonts w:ascii="Arial" w:hAnsi="Arial" w:cs="Arial"/>
          <w:b/>
          <w:sz w:val="20"/>
          <w:szCs w:val="20"/>
        </w:rPr>
        <w:t xml:space="preserve">Apologies:   </w:t>
      </w:r>
    </w:p>
    <w:p w:rsidR="00FE5C24" w:rsidRDefault="00FE5C24" w:rsidP="00FE5C24">
      <w:pPr>
        <w:ind w:left="720"/>
        <w:rPr>
          <w:rFonts w:ascii="Arial" w:hAnsi="Arial" w:cs="Arial"/>
          <w:b/>
          <w:sz w:val="20"/>
          <w:szCs w:val="20"/>
        </w:rPr>
      </w:pPr>
      <w:r>
        <w:rPr>
          <w:rFonts w:ascii="Arial" w:hAnsi="Arial" w:cs="Arial"/>
          <w:sz w:val="20"/>
          <w:szCs w:val="20"/>
        </w:rPr>
        <w:t>Mrs J Clark (Chairman), Cllr P Corcos and Cllr R Hilton.</w:t>
      </w:r>
    </w:p>
    <w:p w:rsidR="00FE5C24" w:rsidRDefault="00FE5C24" w:rsidP="00FE5C24">
      <w:pPr>
        <w:rPr>
          <w:rFonts w:ascii="Arial" w:hAnsi="Arial" w:cs="Arial"/>
          <w:bCs/>
          <w:sz w:val="20"/>
          <w:szCs w:val="20"/>
        </w:rPr>
      </w:pPr>
    </w:p>
    <w:p w:rsidR="00FE5C24" w:rsidRDefault="00FE5C24" w:rsidP="00FE5C24">
      <w:pPr>
        <w:ind w:left="720" w:hanging="720"/>
        <w:rPr>
          <w:rFonts w:ascii="Arial" w:hAnsi="Arial" w:cs="Arial"/>
          <w:b/>
          <w:sz w:val="20"/>
          <w:szCs w:val="20"/>
        </w:rPr>
      </w:pPr>
      <w:r>
        <w:rPr>
          <w:rFonts w:ascii="Arial" w:hAnsi="Arial" w:cs="Arial"/>
          <w:b/>
          <w:sz w:val="20"/>
          <w:szCs w:val="20"/>
        </w:rPr>
        <w:t xml:space="preserve">112 </w:t>
      </w:r>
      <w:r>
        <w:rPr>
          <w:rFonts w:ascii="Arial" w:hAnsi="Arial" w:cs="Arial"/>
          <w:b/>
          <w:sz w:val="20"/>
          <w:szCs w:val="20"/>
        </w:rPr>
        <w:tab/>
        <w:t>Minutes</w:t>
      </w:r>
    </w:p>
    <w:p w:rsidR="00FE5C24" w:rsidRDefault="00FE5C24" w:rsidP="00FE5C24">
      <w:pPr>
        <w:ind w:left="720" w:hanging="720"/>
        <w:jc w:val="both"/>
        <w:rPr>
          <w:rFonts w:ascii="Arial" w:hAnsi="Arial" w:cs="Arial"/>
          <w:sz w:val="20"/>
          <w:szCs w:val="20"/>
        </w:rPr>
      </w:pPr>
      <w:r>
        <w:rPr>
          <w:rFonts w:ascii="Arial" w:hAnsi="Arial" w:cs="Arial"/>
          <w:b/>
          <w:sz w:val="20"/>
          <w:szCs w:val="20"/>
        </w:rPr>
        <w:tab/>
      </w:r>
      <w:r>
        <w:rPr>
          <w:rFonts w:ascii="Arial" w:hAnsi="Arial" w:cs="Arial"/>
          <w:sz w:val="20"/>
          <w:szCs w:val="20"/>
        </w:rPr>
        <w:t xml:space="preserve">A member of the public challenged the planning committee minutes – they were agreed and amended as necessary.  </w:t>
      </w:r>
      <w:r>
        <w:rPr>
          <w:rFonts w:ascii="Arial" w:hAnsi="Arial" w:cs="Arial"/>
          <w:b/>
          <w:sz w:val="20"/>
          <w:szCs w:val="20"/>
        </w:rPr>
        <w:tab/>
      </w:r>
      <w:r>
        <w:rPr>
          <w:rFonts w:ascii="Arial" w:hAnsi="Arial" w:cs="Arial"/>
          <w:sz w:val="20"/>
          <w:szCs w:val="20"/>
        </w:rPr>
        <w:t>Cllr Atkins proposed the minutes were accurate.  Cllr Acca seconded.  Unanimous.</w:t>
      </w:r>
    </w:p>
    <w:p w:rsidR="00FE5C24" w:rsidRDefault="00FE5C24" w:rsidP="00FE5C24">
      <w:pPr>
        <w:jc w:val="both"/>
        <w:rPr>
          <w:rFonts w:ascii="Arial" w:hAnsi="Arial" w:cs="Arial"/>
          <w:sz w:val="20"/>
          <w:szCs w:val="20"/>
        </w:rPr>
      </w:pPr>
    </w:p>
    <w:p w:rsidR="00FE5C24" w:rsidRDefault="00FE5C24" w:rsidP="00FE5C24">
      <w:pPr>
        <w:ind w:left="720"/>
        <w:jc w:val="both"/>
        <w:rPr>
          <w:rFonts w:ascii="Arial" w:hAnsi="Arial" w:cs="Arial"/>
          <w:sz w:val="20"/>
          <w:szCs w:val="20"/>
        </w:rPr>
      </w:pPr>
      <w:r>
        <w:rPr>
          <w:rFonts w:ascii="Arial" w:hAnsi="Arial" w:cs="Arial"/>
          <w:sz w:val="20"/>
          <w:szCs w:val="20"/>
        </w:rPr>
        <w:t>RESOLVED that the minutes of the meeting held on 1</w:t>
      </w:r>
      <w:r>
        <w:rPr>
          <w:rFonts w:ascii="Arial" w:hAnsi="Arial" w:cs="Arial"/>
          <w:sz w:val="20"/>
          <w:szCs w:val="20"/>
          <w:vertAlign w:val="superscript"/>
        </w:rPr>
        <w:t>st</w:t>
      </w:r>
      <w:r>
        <w:rPr>
          <w:rFonts w:ascii="Arial" w:hAnsi="Arial" w:cs="Arial"/>
          <w:sz w:val="20"/>
          <w:szCs w:val="20"/>
        </w:rPr>
        <w:t xml:space="preserve"> October 2018 and the Planning Committee meeting held on 25</w:t>
      </w:r>
      <w:r>
        <w:rPr>
          <w:rFonts w:ascii="Arial" w:hAnsi="Arial" w:cs="Arial"/>
          <w:sz w:val="20"/>
          <w:szCs w:val="20"/>
          <w:vertAlign w:val="superscript"/>
        </w:rPr>
        <w:t>th</w:t>
      </w:r>
      <w:r>
        <w:rPr>
          <w:rFonts w:ascii="Arial" w:hAnsi="Arial" w:cs="Arial"/>
          <w:sz w:val="20"/>
          <w:szCs w:val="20"/>
        </w:rPr>
        <w:t xml:space="preserve"> October 2018 be confirmed as a correct record and signed by the Vice Chairman Cllr Rogers.</w:t>
      </w:r>
    </w:p>
    <w:p w:rsidR="00FE5C24" w:rsidRDefault="00FE5C24" w:rsidP="00FE5C24">
      <w:pPr>
        <w:jc w:val="both"/>
        <w:rPr>
          <w:rFonts w:ascii="Arial" w:hAnsi="Arial" w:cs="Arial"/>
          <w:sz w:val="20"/>
          <w:szCs w:val="20"/>
        </w:rPr>
      </w:pPr>
    </w:p>
    <w:p w:rsidR="00FE5C24" w:rsidRDefault="00FE5C24" w:rsidP="00FE5C24">
      <w:pPr>
        <w:jc w:val="both"/>
        <w:rPr>
          <w:rFonts w:ascii="Arial" w:hAnsi="Arial" w:cs="Arial"/>
          <w:b/>
          <w:sz w:val="20"/>
          <w:szCs w:val="20"/>
        </w:rPr>
      </w:pPr>
      <w:r>
        <w:rPr>
          <w:rFonts w:ascii="Arial" w:hAnsi="Arial" w:cs="Arial"/>
          <w:b/>
          <w:sz w:val="20"/>
          <w:szCs w:val="20"/>
        </w:rPr>
        <w:t>113</w:t>
      </w:r>
      <w:r>
        <w:rPr>
          <w:rFonts w:ascii="Arial" w:hAnsi="Arial" w:cs="Arial"/>
          <w:b/>
          <w:sz w:val="20"/>
          <w:szCs w:val="20"/>
        </w:rPr>
        <w:tab/>
        <w:t>To receive any Declarations of Interest</w:t>
      </w:r>
    </w:p>
    <w:p w:rsidR="00FE5C24" w:rsidRDefault="00FE5C24" w:rsidP="00FE5C24">
      <w:pPr>
        <w:ind w:left="720"/>
        <w:jc w:val="both"/>
        <w:rPr>
          <w:rFonts w:ascii="Arial" w:hAnsi="Arial" w:cs="Arial"/>
          <w:color w:val="000000"/>
          <w:sz w:val="20"/>
          <w:szCs w:val="20"/>
        </w:rPr>
      </w:pPr>
      <w:r>
        <w:rPr>
          <w:rFonts w:ascii="Arial" w:hAnsi="Arial" w:cs="Arial"/>
          <w:sz w:val="20"/>
          <w:szCs w:val="20"/>
        </w:rPr>
        <w:t>There were no declarations of interest.</w:t>
      </w:r>
    </w:p>
    <w:p w:rsidR="00FE5C24" w:rsidRDefault="00FE5C24" w:rsidP="00FE5C24">
      <w:pPr>
        <w:jc w:val="both"/>
        <w:rPr>
          <w:rFonts w:ascii="Arial" w:hAnsi="Arial" w:cs="Arial"/>
          <w:sz w:val="20"/>
          <w:szCs w:val="20"/>
        </w:rPr>
      </w:pPr>
    </w:p>
    <w:p w:rsidR="00FE5C24" w:rsidRDefault="00FE5C24" w:rsidP="00FE5C24">
      <w:pPr>
        <w:jc w:val="both"/>
        <w:rPr>
          <w:rFonts w:ascii="Arial" w:hAnsi="Arial" w:cs="Arial"/>
          <w:b/>
          <w:sz w:val="20"/>
          <w:szCs w:val="20"/>
        </w:rPr>
      </w:pPr>
      <w:r>
        <w:rPr>
          <w:rFonts w:ascii="Arial" w:hAnsi="Arial" w:cs="Arial"/>
          <w:b/>
          <w:bCs/>
          <w:sz w:val="20"/>
          <w:szCs w:val="20"/>
        </w:rPr>
        <w:t>114</w:t>
      </w:r>
      <w:r>
        <w:rPr>
          <w:rFonts w:ascii="Arial" w:hAnsi="Arial" w:cs="Arial"/>
          <w:b/>
          <w:bCs/>
          <w:sz w:val="20"/>
          <w:szCs w:val="20"/>
        </w:rPr>
        <w:tab/>
      </w:r>
      <w:r>
        <w:rPr>
          <w:rFonts w:ascii="Arial" w:hAnsi="Arial" w:cs="Arial"/>
          <w:b/>
          <w:sz w:val="20"/>
          <w:szCs w:val="20"/>
        </w:rPr>
        <w:t>Flood Risk management</w:t>
      </w:r>
    </w:p>
    <w:p w:rsidR="00FE5C24" w:rsidRDefault="00FE5C24" w:rsidP="00FE5C24">
      <w:pPr>
        <w:ind w:left="720"/>
        <w:jc w:val="both"/>
        <w:rPr>
          <w:rFonts w:ascii="Arial" w:hAnsi="Arial" w:cs="Arial"/>
          <w:sz w:val="20"/>
          <w:szCs w:val="20"/>
        </w:rPr>
      </w:pPr>
      <w:r>
        <w:rPr>
          <w:rFonts w:ascii="Arial" w:hAnsi="Arial" w:cs="Arial"/>
          <w:sz w:val="20"/>
          <w:szCs w:val="20"/>
        </w:rPr>
        <w:t xml:space="preserve">Cllr Dimond read through the October LFRG report.  </w:t>
      </w:r>
    </w:p>
    <w:p w:rsidR="00FE5C24" w:rsidRDefault="00FE5C24" w:rsidP="00FE5C24">
      <w:pPr>
        <w:jc w:val="both"/>
        <w:rPr>
          <w:rFonts w:ascii="Arial" w:hAnsi="Arial" w:cs="Arial"/>
          <w:b/>
          <w:bCs/>
          <w:sz w:val="20"/>
          <w:szCs w:val="20"/>
        </w:rPr>
      </w:pPr>
    </w:p>
    <w:p w:rsidR="00FE5C24" w:rsidRDefault="00FE5C24" w:rsidP="00FE5C24">
      <w:pPr>
        <w:jc w:val="both"/>
        <w:rPr>
          <w:rFonts w:ascii="Arial" w:hAnsi="Arial" w:cs="Arial"/>
          <w:b/>
          <w:bCs/>
          <w:sz w:val="20"/>
          <w:szCs w:val="20"/>
        </w:rPr>
      </w:pPr>
      <w:r>
        <w:rPr>
          <w:rFonts w:ascii="Arial" w:hAnsi="Arial" w:cs="Arial"/>
          <w:b/>
          <w:bCs/>
          <w:sz w:val="20"/>
          <w:szCs w:val="20"/>
        </w:rPr>
        <w:t>115</w:t>
      </w:r>
      <w:r>
        <w:rPr>
          <w:rFonts w:ascii="Arial" w:hAnsi="Arial" w:cs="Arial"/>
          <w:b/>
          <w:bCs/>
          <w:sz w:val="20"/>
          <w:szCs w:val="20"/>
        </w:rPr>
        <w:tab/>
        <w:t xml:space="preserve">Casual Vacancy </w:t>
      </w:r>
    </w:p>
    <w:p w:rsidR="00FE5C24" w:rsidRDefault="00FE5C24" w:rsidP="00FE5C24">
      <w:pPr>
        <w:ind w:left="720"/>
        <w:jc w:val="both"/>
        <w:rPr>
          <w:rFonts w:ascii="Arial" w:hAnsi="Arial" w:cs="Arial"/>
          <w:sz w:val="20"/>
          <w:szCs w:val="20"/>
        </w:rPr>
      </w:pPr>
      <w:r>
        <w:rPr>
          <w:rFonts w:ascii="Arial" w:hAnsi="Arial" w:cs="Arial"/>
          <w:sz w:val="20"/>
          <w:szCs w:val="20"/>
        </w:rPr>
        <w:t xml:space="preserve">Members were reminded that there was still one Councillor vacancy on the Parish Council.  The Clerk reported that there been no interest received.  </w:t>
      </w:r>
    </w:p>
    <w:p w:rsidR="00FE5C24" w:rsidRDefault="00FE5C24" w:rsidP="00FE5C24">
      <w:pPr>
        <w:ind w:left="720"/>
        <w:jc w:val="both"/>
        <w:rPr>
          <w:rFonts w:ascii="Arial" w:hAnsi="Arial" w:cs="Arial"/>
          <w:sz w:val="20"/>
          <w:szCs w:val="20"/>
        </w:rPr>
      </w:pPr>
    </w:p>
    <w:p w:rsidR="00FE5C24" w:rsidRDefault="00FE5C24" w:rsidP="00FE5C24">
      <w:pPr>
        <w:jc w:val="both"/>
        <w:rPr>
          <w:rFonts w:ascii="Arial" w:hAnsi="Arial" w:cs="Arial"/>
          <w:b/>
          <w:sz w:val="20"/>
          <w:szCs w:val="20"/>
        </w:rPr>
      </w:pPr>
      <w:r>
        <w:rPr>
          <w:rFonts w:ascii="Arial" w:hAnsi="Arial" w:cs="Arial"/>
          <w:b/>
          <w:sz w:val="20"/>
          <w:szCs w:val="20"/>
        </w:rPr>
        <w:t>116</w:t>
      </w:r>
      <w:r>
        <w:rPr>
          <w:rFonts w:ascii="Arial" w:hAnsi="Arial" w:cs="Arial"/>
          <w:b/>
          <w:sz w:val="20"/>
          <w:szCs w:val="20"/>
        </w:rPr>
        <w:tab/>
        <w:t>Planning Applications</w:t>
      </w:r>
    </w:p>
    <w:p w:rsidR="00FE5C24" w:rsidRDefault="00FE5C24" w:rsidP="00FE5C24">
      <w:pPr>
        <w:autoSpaceDE w:val="0"/>
        <w:autoSpaceDN w:val="0"/>
        <w:adjustRightInd w:val="0"/>
        <w:ind w:firstLine="720"/>
        <w:jc w:val="both"/>
        <w:rPr>
          <w:rFonts w:ascii="Arial" w:hAnsi="Arial" w:cs="Arial"/>
          <w:sz w:val="20"/>
          <w:szCs w:val="20"/>
          <w:lang w:eastAsia="en-GB"/>
        </w:rPr>
      </w:pPr>
      <w:r>
        <w:rPr>
          <w:rFonts w:ascii="Arial" w:hAnsi="Arial" w:cs="Arial"/>
          <w:b/>
          <w:bCs/>
          <w:sz w:val="20"/>
          <w:szCs w:val="20"/>
          <w:lang w:eastAsia="en-GB"/>
        </w:rPr>
        <w:t xml:space="preserve">18/2250/FUL - </w:t>
      </w:r>
      <w:r>
        <w:rPr>
          <w:rFonts w:ascii="Arial" w:hAnsi="Arial" w:cs="Arial"/>
          <w:sz w:val="20"/>
          <w:szCs w:val="20"/>
          <w:lang w:eastAsia="en-GB"/>
        </w:rPr>
        <w:t xml:space="preserve">Extend rear garden terrace at The Zephyrs. </w:t>
      </w:r>
      <w:r>
        <w:rPr>
          <w:rFonts w:ascii="Arial" w:hAnsi="Arial" w:cs="Arial"/>
          <w:b/>
          <w:sz w:val="20"/>
          <w:szCs w:val="20"/>
          <w:lang w:eastAsia="en-GB"/>
        </w:rPr>
        <w:t>Support</w:t>
      </w:r>
    </w:p>
    <w:p w:rsidR="00FE5C24" w:rsidRDefault="00FE5C24" w:rsidP="00FE5C24">
      <w:pPr>
        <w:ind w:left="720"/>
        <w:jc w:val="both"/>
        <w:rPr>
          <w:rFonts w:ascii="&amp;quot" w:hAnsi="&amp;quot"/>
          <w:color w:val="000000"/>
          <w:sz w:val="20"/>
          <w:szCs w:val="20"/>
          <w:lang w:eastAsia="en-GB"/>
        </w:rPr>
      </w:pPr>
      <w:r>
        <w:rPr>
          <w:rFonts w:ascii="Arial" w:hAnsi="Arial" w:cs="Arial"/>
          <w:b/>
          <w:bCs/>
          <w:color w:val="000000"/>
          <w:sz w:val="20"/>
          <w:szCs w:val="20"/>
          <w:lang w:eastAsia="en-GB"/>
        </w:rPr>
        <w:t xml:space="preserve">18/2273/FUL - </w:t>
      </w:r>
      <w:r>
        <w:rPr>
          <w:rFonts w:ascii="Arial" w:hAnsi="Arial" w:cs="Arial"/>
          <w:color w:val="000000"/>
          <w:sz w:val="20"/>
          <w:szCs w:val="20"/>
          <w:lang w:eastAsia="en-GB"/>
        </w:rPr>
        <w:t xml:space="preserve">Construction of single storey side extension, first floor extension to the rear and provision of cladding at 14 Highcliffe Close. </w:t>
      </w:r>
      <w:r>
        <w:rPr>
          <w:rFonts w:ascii="Arial" w:hAnsi="Arial" w:cs="Arial"/>
          <w:b/>
          <w:bCs/>
          <w:color w:val="000000"/>
          <w:sz w:val="20"/>
          <w:szCs w:val="20"/>
          <w:lang w:eastAsia="en-GB"/>
        </w:rPr>
        <w:t>Support</w:t>
      </w:r>
    </w:p>
    <w:p w:rsidR="00FE5C24" w:rsidRDefault="00FE5C24" w:rsidP="00FE5C24">
      <w:pPr>
        <w:ind w:left="720"/>
        <w:jc w:val="both"/>
        <w:rPr>
          <w:rFonts w:ascii="&amp;quot" w:hAnsi="&amp;quot"/>
          <w:color w:val="000000"/>
          <w:sz w:val="20"/>
          <w:szCs w:val="20"/>
          <w:lang w:eastAsia="en-GB"/>
        </w:rPr>
      </w:pPr>
      <w:r>
        <w:rPr>
          <w:rFonts w:ascii="Arial" w:hAnsi="Arial" w:cs="Arial"/>
          <w:b/>
          <w:bCs/>
          <w:color w:val="000000"/>
          <w:sz w:val="20"/>
          <w:szCs w:val="20"/>
          <w:lang w:eastAsia="en-GB"/>
        </w:rPr>
        <w:t xml:space="preserve">18/2384/FUL - </w:t>
      </w:r>
      <w:r>
        <w:rPr>
          <w:rFonts w:ascii="Arial" w:hAnsi="Arial" w:cs="Arial"/>
          <w:color w:val="000000"/>
          <w:sz w:val="20"/>
          <w:szCs w:val="20"/>
          <w:lang w:eastAsia="en-GB"/>
        </w:rPr>
        <w:t xml:space="preserve">Construction of single storey side extension at Orchard Cottage, Longmeadow Road. </w:t>
      </w:r>
      <w:r>
        <w:rPr>
          <w:rFonts w:ascii="Arial" w:hAnsi="Arial" w:cs="Arial"/>
          <w:b/>
          <w:bCs/>
          <w:color w:val="000000"/>
          <w:sz w:val="20"/>
          <w:szCs w:val="20"/>
          <w:lang w:eastAsia="en-GB"/>
        </w:rPr>
        <w:t>Support</w:t>
      </w:r>
    </w:p>
    <w:p w:rsidR="00FE5C24" w:rsidRDefault="00FE5C24" w:rsidP="00FE5C24">
      <w:pPr>
        <w:ind w:firstLine="720"/>
        <w:jc w:val="both"/>
        <w:rPr>
          <w:rFonts w:ascii="&amp;quot" w:hAnsi="&amp;quot"/>
          <w:color w:val="000000"/>
          <w:sz w:val="20"/>
          <w:szCs w:val="20"/>
          <w:lang w:eastAsia="en-GB"/>
        </w:rPr>
      </w:pPr>
      <w:r>
        <w:rPr>
          <w:rFonts w:ascii="Arial" w:hAnsi="Arial" w:cs="Arial"/>
          <w:b/>
          <w:bCs/>
          <w:color w:val="000000"/>
          <w:sz w:val="20"/>
          <w:szCs w:val="20"/>
          <w:lang w:eastAsia="en-GB"/>
        </w:rPr>
        <w:t>18/2439/FUL</w:t>
      </w:r>
      <w:r>
        <w:rPr>
          <w:rFonts w:ascii="Arial" w:hAnsi="Arial" w:cs="Arial"/>
          <w:color w:val="000000"/>
          <w:sz w:val="20"/>
          <w:szCs w:val="20"/>
          <w:lang w:eastAsia="en-GB"/>
        </w:rPr>
        <w:t xml:space="preserve"> - Construction of conservatory at 37 Jackson Meadow. </w:t>
      </w:r>
      <w:r>
        <w:rPr>
          <w:rFonts w:ascii="Arial" w:hAnsi="Arial" w:cs="Arial"/>
          <w:b/>
          <w:bCs/>
          <w:color w:val="000000"/>
          <w:sz w:val="20"/>
          <w:szCs w:val="20"/>
          <w:lang w:eastAsia="en-GB"/>
        </w:rPr>
        <w:t>Support</w:t>
      </w:r>
    </w:p>
    <w:p w:rsidR="00FE5C24" w:rsidRDefault="00FE5C24" w:rsidP="00FE5C24">
      <w:pPr>
        <w:ind w:left="720"/>
        <w:jc w:val="both"/>
        <w:rPr>
          <w:rFonts w:ascii="&amp;quot" w:hAnsi="&amp;quot"/>
          <w:color w:val="000000"/>
          <w:sz w:val="20"/>
          <w:szCs w:val="20"/>
          <w:lang w:eastAsia="en-GB"/>
        </w:rPr>
      </w:pPr>
      <w:r>
        <w:rPr>
          <w:rFonts w:ascii="Arial" w:hAnsi="Arial" w:cs="Arial"/>
          <w:b/>
          <w:bCs/>
          <w:color w:val="000000"/>
          <w:sz w:val="20"/>
          <w:szCs w:val="20"/>
          <w:lang w:eastAsia="en-GB"/>
        </w:rPr>
        <w:t>18/2426/FUL</w:t>
      </w:r>
      <w:r>
        <w:rPr>
          <w:rFonts w:ascii="Arial" w:hAnsi="Arial" w:cs="Arial"/>
          <w:color w:val="000000"/>
          <w:sz w:val="20"/>
          <w:szCs w:val="20"/>
          <w:lang w:eastAsia="en-GB"/>
        </w:rPr>
        <w:t xml:space="preserve"> - Demolition of existing dwelling and garage and construction of replacement dwelling and associated outbuilding at River Lea, Courtlands Lane</w:t>
      </w:r>
    </w:p>
    <w:p w:rsidR="00FE5C24" w:rsidRDefault="00FE5C24" w:rsidP="00FE5C24">
      <w:pPr>
        <w:ind w:left="720"/>
        <w:jc w:val="both"/>
        <w:rPr>
          <w:rFonts w:ascii="&amp;quot" w:hAnsi="&amp;quot"/>
          <w:color w:val="000000"/>
          <w:sz w:val="20"/>
          <w:szCs w:val="20"/>
          <w:lang w:eastAsia="en-GB"/>
        </w:rPr>
      </w:pPr>
      <w:r>
        <w:rPr>
          <w:rFonts w:ascii="Arial" w:hAnsi="Arial" w:cs="Arial"/>
          <w:b/>
          <w:bCs/>
          <w:color w:val="000000"/>
          <w:sz w:val="20"/>
          <w:szCs w:val="20"/>
          <w:lang w:eastAsia="en-GB"/>
        </w:rPr>
        <w:t>No objections</w:t>
      </w:r>
      <w:r>
        <w:rPr>
          <w:rFonts w:ascii="Arial" w:hAnsi="Arial" w:cs="Arial"/>
          <w:color w:val="000000"/>
          <w:sz w:val="20"/>
          <w:szCs w:val="20"/>
          <w:lang w:eastAsia="en-GB"/>
        </w:rPr>
        <w:t xml:space="preserve"> provided that the new dwelling is built on the footprint of the existing house plus the footprint of the approved extension </w:t>
      </w:r>
    </w:p>
    <w:p w:rsidR="00FE5C24" w:rsidRDefault="00FE5C24" w:rsidP="00FE5C24">
      <w:pPr>
        <w:autoSpaceDE w:val="0"/>
        <w:autoSpaceDN w:val="0"/>
        <w:adjustRightInd w:val="0"/>
        <w:rPr>
          <w:rFonts w:ascii="Arial" w:hAnsi="Arial" w:cs="Arial"/>
          <w:b/>
          <w:sz w:val="20"/>
          <w:szCs w:val="20"/>
          <w:lang w:eastAsia="en-GB"/>
        </w:rPr>
      </w:pPr>
    </w:p>
    <w:p w:rsidR="00FE5C24" w:rsidRDefault="00FE5C24" w:rsidP="00FE5C24">
      <w:pPr>
        <w:autoSpaceDE w:val="0"/>
        <w:autoSpaceDN w:val="0"/>
        <w:adjustRightInd w:val="0"/>
        <w:jc w:val="both"/>
        <w:rPr>
          <w:rFonts w:ascii="Arial" w:hAnsi="Arial" w:cs="Arial"/>
          <w:sz w:val="20"/>
          <w:szCs w:val="20"/>
        </w:rPr>
      </w:pPr>
      <w:r>
        <w:rPr>
          <w:rFonts w:ascii="ArialMT" w:hAnsi="ArialMT" w:cs="ArialMT"/>
          <w:b/>
          <w:sz w:val="20"/>
          <w:szCs w:val="20"/>
          <w:lang w:eastAsia="en-GB"/>
        </w:rPr>
        <w:t>117</w:t>
      </w:r>
      <w:r>
        <w:rPr>
          <w:rFonts w:ascii="ArialMT" w:hAnsi="ArialMT" w:cs="ArialMT"/>
          <w:b/>
          <w:sz w:val="20"/>
          <w:szCs w:val="20"/>
          <w:lang w:eastAsia="en-GB"/>
        </w:rPr>
        <w:tab/>
      </w:r>
      <w:r>
        <w:rPr>
          <w:rFonts w:ascii="Arial" w:hAnsi="Arial" w:cs="Arial"/>
          <w:b/>
          <w:sz w:val="20"/>
          <w:szCs w:val="20"/>
        </w:rPr>
        <w:t>Planning decisions</w:t>
      </w:r>
    </w:p>
    <w:p w:rsidR="00FE5C24" w:rsidRDefault="00FE5C24" w:rsidP="00FE5C24">
      <w:pPr>
        <w:autoSpaceDE w:val="0"/>
        <w:autoSpaceDN w:val="0"/>
        <w:adjustRightInd w:val="0"/>
        <w:ind w:firstLine="720"/>
        <w:jc w:val="both"/>
        <w:rPr>
          <w:rFonts w:ascii="Arial" w:hAnsi="Arial" w:cs="Arial"/>
          <w:sz w:val="20"/>
          <w:szCs w:val="20"/>
          <w:u w:val="single"/>
        </w:rPr>
      </w:pPr>
      <w:r>
        <w:rPr>
          <w:rFonts w:ascii="Arial" w:hAnsi="Arial" w:cs="Arial"/>
          <w:sz w:val="20"/>
          <w:szCs w:val="20"/>
          <w:u w:val="single"/>
        </w:rPr>
        <w:t>October 2018:</w:t>
      </w:r>
    </w:p>
    <w:p w:rsidR="00FE5C24" w:rsidRDefault="00FE5C24" w:rsidP="00FE5C24">
      <w:pPr>
        <w:autoSpaceDE w:val="0"/>
        <w:autoSpaceDN w:val="0"/>
        <w:adjustRightInd w:val="0"/>
        <w:ind w:left="720"/>
        <w:jc w:val="both"/>
        <w:rPr>
          <w:rFonts w:ascii="Arial" w:hAnsi="Arial" w:cs="Arial"/>
          <w:color w:val="000000"/>
          <w:sz w:val="20"/>
          <w:szCs w:val="20"/>
        </w:rPr>
      </w:pPr>
      <w:r>
        <w:rPr>
          <w:rFonts w:ascii="Arial" w:hAnsi="Arial" w:cs="Arial"/>
          <w:b/>
          <w:bCs/>
          <w:color w:val="000000"/>
          <w:sz w:val="20"/>
          <w:szCs w:val="20"/>
        </w:rPr>
        <w:t xml:space="preserve">18/1995/OUT - </w:t>
      </w:r>
      <w:r>
        <w:rPr>
          <w:rFonts w:ascii="Arial" w:hAnsi="Arial" w:cs="Arial"/>
          <w:color w:val="000000"/>
          <w:sz w:val="20"/>
          <w:szCs w:val="20"/>
        </w:rPr>
        <w:t xml:space="preserve">Outline planning application for a predominantly single storey dwelling with annex (including accommodation for a carer) on the car park/paddock situated at the head of Underhill Close, Lympstone (all matters reserved other than access) at Land South </w:t>
      </w:r>
      <w:proofErr w:type="gramStart"/>
      <w:r>
        <w:rPr>
          <w:rFonts w:ascii="Arial" w:hAnsi="Arial" w:cs="Arial"/>
          <w:color w:val="000000"/>
          <w:sz w:val="20"/>
          <w:szCs w:val="20"/>
        </w:rPr>
        <w:t>Of</w:t>
      </w:r>
      <w:proofErr w:type="gramEnd"/>
      <w:r>
        <w:rPr>
          <w:rFonts w:ascii="Arial" w:hAnsi="Arial" w:cs="Arial"/>
          <w:color w:val="000000"/>
          <w:sz w:val="20"/>
          <w:szCs w:val="20"/>
        </w:rPr>
        <w:t xml:space="preserve"> Underhill Close.   </w:t>
      </w:r>
      <w:r>
        <w:rPr>
          <w:rStyle w:val="Strong"/>
          <w:rFonts w:ascii="Arial" w:hAnsi="Arial" w:cs="Arial"/>
          <w:color w:val="000000"/>
          <w:sz w:val="20"/>
          <w:szCs w:val="20"/>
        </w:rPr>
        <w:t>REFUSED</w:t>
      </w:r>
    </w:p>
    <w:p w:rsidR="00FE5C24" w:rsidRDefault="00FE5C24" w:rsidP="00FE5C24">
      <w:pPr>
        <w:ind w:left="720"/>
        <w:jc w:val="both"/>
        <w:rPr>
          <w:rFonts w:ascii="Arial" w:hAnsi="Arial" w:cs="Arial"/>
          <w:color w:val="000000"/>
          <w:sz w:val="20"/>
          <w:szCs w:val="20"/>
        </w:rPr>
      </w:pPr>
      <w:r>
        <w:rPr>
          <w:rFonts w:ascii="Arial" w:hAnsi="Arial" w:cs="Arial"/>
          <w:b/>
          <w:bCs/>
          <w:color w:val="000000"/>
          <w:sz w:val="20"/>
          <w:szCs w:val="20"/>
        </w:rPr>
        <w:t xml:space="preserve">18/2022/FUL - </w:t>
      </w:r>
      <w:r>
        <w:rPr>
          <w:rFonts w:ascii="Arial" w:hAnsi="Arial" w:cs="Arial"/>
          <w:color w:val="000000"/>
          <w:sz w:val="20"/>
          <w:szCs w:val="20"/>
        </w:rPr>
        <w:t xml:space="preserve">Change of use of tea room to become part of existing dwelling and dormer window to rear elevation at Shears Place, The Strand.  </w:t>
      </w:r>
      <w:r>
        <w:rPr>
          <w:rStyle w:val="Strong"/>
          <w:rFonts w:ascii="Arial" w:hAnsi="Arial" w:cs="Arial"/>
          <w:color w:val="000000"/>
          <w:sz w:val="20"/>
          <w:szCs w:val="20"/>
        </w:rPr>
        <w:t>APPROVED</w:t>
      </w:r>
    </w:p>
    <w:p w:rsidR="00FE5C24" w:rsidRDefault="00FE5C24" w:rsidP="00FE5C24">
      <w:pPr>
        <w:ind w:left="720"/>
        <w:jc w:val="both"/>
        <w:rPr>
          <w:rFonts w:ascii="Arial" w:hAnsi="Arial" w:cs="Arial"/>
          <w:color w:val="000000"/>
          <w:sz w:val="20"/>
          <w:szCs w:val="20"/>
        </w:rPr>
      </w:pPr>
      <w:r>
        <w:rPr>
          <w:rFonts w:ascii="Arial" w:hAnsi="Arial" w:cs="Arial"/>
          <w:b/>
          <w:bCs/>
          <w:color w:val="000000"/>
          <w:sz w:val="20"/>
          <w:szCs w:val="20"/>
        </w:rPr>
        <w:t xml:space="preserve">18/1946/FUL - </w:t>
      </w:r>
      <w:r>
        <w:rPr>
          <w:rFonts w:ascii="Arial" w:hAnsi="Arial" w:cs="Arial"/>
          <w:color w:val="000000"/>
          <w:sz w:val="20"/>
          <w:szCs w:val="20"/>
        </w:rPr>
        <w:t xml:space="preserve">Construction of two storey side and rear extension, single storey side extension, front and rear dormer windows, veranda and detached garage; raising of gable roof at </w:t>
      </w:r>
      <w:proofErr w:type="spellStart"/>
      <w:r>
        <w:rPr>
          <w:rFonts w:ascii="Arial" w:hAnsi="Arial" w:cs="Arial"/>
          <w:color w:val="000000"/>
          <w:sz w:val="20"/>
          <w:szCs w:val="20"/>
        </w:rPr>
        <w:t>Candys</w:t>
      </w:r>
      <w:proofErr w:type="spellEnd"/>
      <w:r>
        <w:rPr>
          <w:rFonts w:ascii="Arial" w:hAnsi="Arial" w:cs="Arial"/>
          <w:color w:val="000000"/>
          <w:sz w:val="20"/>
          <w:szCs w:val="20"/>
        </w:rPr>
        <w:t xml:space="preserve"> </w:t>
      </w:r>
      <w:proofErr w:type="spellStart"/>
      <w:r>
        <w:rPr>
          <w:rFonts w:ascii="Arial" w:hAnsi="Arial" w:cs="Arial"/>
          <w:color w:val="000000"/>
          <w:sz w:val="20"/>
          <w:szCs w:val="20"/>
        </w:rPr>
        <w:t>Burgmanns</w:t>
      </w:r>
      <w:proofErr w:type="spellEnd"/>
      <w:r>
        <w:rPr>
          <w:rFonts w:ascii="Arial" w:hAnsi="Arial" w:cs="Arial"/>
          <w:color w:val="000000"/>
          <w:sz w:val="20"/>
          <w:szCs w:val="20"/>
        </w:rPr>
        <w:t xml:space="preserve"> Hill.  </w:t>
      </w:r>
      <w:r>
        <w:rPr>
          <w:rStyle w:val="Strong"/>
          <w:rFonts w:ascii="Arial" w:hAnsi="Arial" w:cs="Arial"/>
          <w:color w:val="000000"/>
          <w:sz w:val="20"/>
          <w:szCs w:val="20"/>
        </w:rPr>
        <w:t>Awaiting decision</w:t>
      </w:r>
    </w:p>
    <w:p w:rsidR="00FE5C24" w:rsidRDefault="00FE5C24" w:rsidP="00FE5C24">
      <w:pPr>
        <w:ind w:firstLine="720"/>
        <w:jc w:val="both"/>
        <w:rPr>
          <w:rFonts w:ascii="Arial" w:hAnsi="Arial" w:cs="Arial"/>
          <w:color w:val="000000"/>
          <w:sz w:val="20"/>
          <w:szCs w:val="20"/>
        </w:rPr>
      </w:pPr>
      <w:bookmarkStart w:id="0" w:name="_Hlk529022244"/>
      <w:r>
        <w:rPr>
          <w:rFonts w:ascii="Arial" w:hAnsi="Arial" w:cs="Arial"/>
          <w:b/>
          <w:bCs/>
          <w:color w:val="000000"/>
          <w:sz w:val="20"/>
          <w:szCs w:val="20"/>
        </w:rPr>
        <w:t>18/1160/LBC</w:t>
      </w:r>
      <w:r>
        <w:rPr>
          <w:rFonts w:ascii="Arial" w:hAnsi="Arial" w:cs="Arial"/>
          <w:color w:val="000000"/>
          <w:sz w:val="20"/>
          <w:szCs w:val="20"/>
        </w:rPr>
        <w:t xml:space="preserve"> </w:t>
      </w:r>
      <w:bookmarkEnd w:id="0"/>
      <w:r>
        <w:rPr>
          <w:rFonts w:ascii="Arial" w:hAnsi="Arial" w:cs="Arial"/>
          <w:color w:val="000000"/>
          <w:sz w:val="20"/>
          <w:szCs w:val="20"/>
        </w:rPr>
        <w:t xml:space="preserve">- Store </w:t>
      </w:r>
      <w:proofErr w:type="gramStart"/>
      <w:r>
        <w:rPr>
          <w:rFonts w:ascii="Arial" w:hAnsi="Arial" w:cs="Arial"/>
          <w:color w:val="000000"/>
          <w:sz w:val="20"/>
          <w:szCs w:val="20"/>
        </w:rPr>
        <w:t>And</w:t>
      </w:r>
      <w:proofErr w:type="gramEnd"/>
      <w:r>
        <w:rPr>
          <w:rFonts w:ascii="Arial" w:hAnsi="Arial" w:cs="Arial"/>
          <w:color w:val="000000"/>
          <w:sz w:val="20"/>
          <w:szCs w:val="20"/>
        </w:rPr>
        <w:t xml:space="preserve"> Garage Adjoining Strand House The Strand Lympstone.   </w:t>
      </w:r>
      <w:r>
        <w:rPr>
          <w:rStyle w:val="Strong"/>
          <w:rFonts w:ascii="Arial" w:hAnsi="Arial" w:cs="Arial"/>
          <w:color w:val="000000"/>
          <w:sz w:val="20"/>
          <w:szCs w:val="20"/>
        </w:rPr>
        <w:t>Awaiting decision</w:t>
      </w:r>
    </w:p>
    <w:p w:rsidR="00FE5C24" w:rsidRDefault="00FE5C24" w:rsidP="00FE5C24">
      <w:pPr>
        <w:ind w:left="720"/>
        <w:jc w:val="both"/>
        <w:rPr>
          <w:rStyle w:val="Strong"/>
        </w:rPr>
      </w:pPr>
      <w:r>
        <w:rPr>
          <w:rFonts w:ascii="Arial" w:hAnsi="Arial" w:cs="Arial"/>
          <w:b/>
          <w:bCs/>
          <w:color w:val="000000"/>
          <w:sz w:val="20"/>
          <w:szCs w:val="20"/>
        </w:rPr>
        <w:t xml:space="preserve">18/2120/VAR - </w:t>
      </w:r>
      <w:r>
        <w:rPr>
          <w:rFonts w:ascii="Arial" w:hAnsi="Arial" w:cs="Arial"/>
          <w:color w:val="000000"/>
          <w:sz w:val="20"/>
          <w:szCs w:val="20"/>
        </w:rPr>
        <w:t>Variation of condition 2 (plans condition) of application 15/2123/</w:t>
      </w:r>
      <w:proofErr w:type="gramStart"/>
      <w:r>
        <w:rPr>
          <w:rFonts w:ascii="Arial" w:hAnsi="Arial" w:cs="Arial"/>
          <w:color w:val="000000"/>
          <w:sz w:val="20"/>
          <w:szCs w:val="20"/>
        </w:rPr>
        <w:t>FUL(</w:t>
      </w:r>
      <w:proofErr w:type="gramEnd"/>
      <w:r>
        <w:rPr>
          <w:rFonts w:ascii="Arial" w:hAnsi="Arial" w:cs="Arial"/>
          <w:color w:val="000000"/>
          <w:sz w:val="20"/>
          <w:szCs w:val="20"/>
        </w:rPr>
        <w:t>replacement of single storey extension and loft conversion including dormer window on north east elevation and 3 new dormers to south west elevation) to allow retention of additional window in dormer of north east elevation and alteration to approved window arrangement. At Rivendell, Longmeadow Road. </w:t>
      </w:r>
      <w:r>
        <w:rPr>
          <w:rStyle w:val="Strong"/>
          <w:rFonts w:ascii="Arial" w:hAnsi="Arial" w:cs="Arial"/>
          <w:color w:val="000000"/>
          <w:sz w:val="20"/>
          <w:szCs w:val="20"/>
        </w:rPr>
        <w:t>APPROVED</w:t>
      </w:r>
    </w:p>
    <w:p w:rsidR="00FE5C24" w:rsidRDefault="00FE5C24" w:rsidP="00FE5C24">
      <w:pPr>
        <w:autoSpaceDE w:val="0"/>
        <w:autoSpaceDN w:val="0"/>
        <w:adjustRightInd w:val="0"/>
        <w:jc w:val="both"/>
      </w:pPr>
    </w:p>
    <w:p w:rsidR="00FE5C24" w:rsidRDefault="00FE5C24" w:rsidP="00FE5C24">
      <w:pPr>
        <w:ind w:firstLine="720"/>
        <w:jc w:val="both"/>
        <w:rPr>
          <w:rFonts w:ascii="Arial" w:hAnsi="Arial" w:cs="Arial"/>
          <w:sz w:val="20"/>
          <w:szCs w:val="20"/>
        </w:rPr>
      </w:pPr>
      <w:r>
        <w:rPr>
          <w:rFonts w:ascii="Arial" w:hAnsi="Arial" w:cs="Arial"/>
          <w:sz w:val="20"/>
          <w:szCs w:val="20"/>
        </w:rPr>
        <w:t>RESOLVED that the EDDC decisions were noted.</w:t>
      </w:r>
    </w:p>
    <w:p w:rsidR="00FE5C24" w:rsidRDefault="00FE5C24" w:rsidP="00FE5C24">
      <w:pPr>
        <w:autoSpaceDE w:val="0"/>
        <w:autoSpaceDN w:val="0"/>
        <w:adjustRightInd w:val="0"/>
        <w:jc w:val="both"/>
        <w:rPr>
          <w:rFonts w:ascii="Arial" w:hAnsi="Arial" w:cs="Arial"/>
          <w:sz w:val="20"/>
          <w:szCs w:val="20"/>
        </w:rPr>
      </w:pPr>
    </w:p>
    <w:p w:rsidR="00FE5C24" w:rsidRDefault="00FE5C24" w:rsidP="00FE5C24">
      <w:pPr>
        <w:autoSpaceDE w:val="0"/>
        <w:autoSpaceDN w:val="0"/>
        <w:adjustRightInd w:val="0"/>
        <w:jc w:val="both"/>
        <w:rPr>
          <w:rFonts w:ascii="Arial" w:hAnsi="Arial" w:cs="Arial"/>
          <w:b/>
          <w:sz w:val="20"/>
          <w:szCs w:val="20"/>
        </w:rPr>
      </w:pPr>
      <w:r>
        <w:rPr>
          <w:rFonts w:ascii="ArialMT" w:hAnsi="ArialMT" w:cs="ArialMT"/>
          <w:b/>
          <w:sz w:val="20"/>
          <w:szCs w:val="20"/>
          <w:lang w:eastAsia="en-GB"/>
        </w:rPr>
        <w:t>118</w:t>
      </w:r>
      <w:r>
        <w:rPr>
          <w:rFonts w:ascii="ArialMT" w:hAnsi="ArialMT" w:cs="ArialMT"/>
          <w:b/>
          <w:sz w:val="20"/>
          <w:szCs w:val="20"/>
          <w:lang w:eastAsia="en-GB"/>
        </w:rPr>
        <w:tab/>
      </w:r>
      <w:r>
        <w:rPr>
          <w:rFonts w:ascii="Arial" w:hAnsi="Arial" w:cs="Arial"/>
          <w:b/>
          <w:sz w:val="20"/>
          <w:szCs w:val="20"/>
        </w:rPr>
        <w:t>Chairman’s report</w:t>
      </w:r>
    </w:p>
    <w:p w:rsidR="00FE5C24" w:rsidRDefault="00FE5C24" w:rsidP="00FE5C24">
      <w:pPr>
        <w:autoSpaceDE w:val="0"/>
        <w:autoSpaceDN w:val="0"/>
        <w:adjustRightInd w:val="0"/>
        <w:ind w:left="720"/>
        <w:jc w:val="both"/>
        <w:rPr>
          <w:rFonts w:ascii="Arial" w:hAnsi="Arial" w:cs="Arial"/>
          <w:sz w:val="20"/>
          <w:szCs w:val="20"/>
        </w:rPr>
      </w:pPr>
      <w:r>
        <w:rPr>
          <w:rFonts w:ascii="Arial" w:hAnsi="Arial" w:cs="Arial"/>
          <w:sz w:val="20"/>
          <w:szCs w:val="20"/>
        </w:rPr>
        <w:t xml:space="preserve">Due to illness, the Chairman was not present, and the Vice Chairman reported.  The Armistice Day weekend of remembrance was reiterated, and a timetable of planned events was available for the public to take.  Cllr Rogers reminded everyone how much hard work, dedication and preparation had been invested in ensuring the weekend would run as successfully and as smoothly as possible, especially by Linda Lyon of the Community Hub group.  There was also a debate on allowing cars for disabled users to access and park on Avenue Field.  It was decided that, weather pending, a decision would be made nearer or on the day if this would be a feasible option.    </w:t>
      </w:r>
    </w:p>
    <w:p w:rsidR="00FE5C24" w:rsidRDefault="00FE5C24" w:rsidP="00FE5C24">
      <w:pPr>
        <w:jc w:val="both"/>
        <w:rPr>
          <w:rFonts w:ascii="Arial" w:hAnsi="Arial" w:cs="Arial"/>
          <w:sz w:val="20"/>
          <w:szCs w:val="20"/>
        </w:rPr>
      </w:pPr>
    </w:p>
    <w:p w:rsidR="00FE5C24" w:rsidRDefault="00FE5C24" w:rsidP="00FE5C24">
      <w:pPr>
        <w:autoSpaceDE w:val="0"/>
        <w:autoSpaceDN w:val="0"/>
        <w:adjustRightInd w:val="0"/>
        <w:ind w:left="720"/>
        <w:jc w:val="both"/>
        <w:rPr>
          <w:rFonts w:ascii="Arial" w:hAnsi="Arial" w:cs="Arial"/>
          <w:sz w:val="20"/>
          <w:szCs w:val="20"/>
        </w:rPr>
      </w:pPr>
      <w:r>
        <w:rPr>
          <w:rFonts w:ascii="Arial" w:hAnsi="Arial" w:cs="Arial"/>
          <w:sz w:val="20"/>
          <w:szCs w:val="20"/>
        </w:rPr>
        <w:t>Cllr Rogers also explained that the Chairman had asked to request an additional meeting to review and renew the working groups and lead links of the Council.  26</w:t>
      </w:r>
      <w:r>
        <w:rPr>
          <w:rFonts w:ascii="Arial" w:hAnsi="Arial" w:cs="Arial"/>
          <w:sz w:val="20"/>
          <w:szCs w:val="20"/>
          <w:vertAlign w:val="superscript"/>
        </w:rPr>
        <w:t>th</w:t>
      </w:r>
      <w:r>
        <w:rPr>
          <w:rFonts w:ascii="Arial" w:hAnsi="Arial" w:cs="Arial"/>
          <w:sz w:val="20"/>
          <w:szCs w:val="20"/>
        </w:rPr>
        <w:t xml:space="preserve"> November and 17</w:t>
      </w:r>
      <w:r>
        <w:rPr>
          <w:rFonts w:ascii="Arial" w:hAnsi="Arial" w:cs="Arial"/>
          <w:sz w:val="20"/>
          <w:szCs w:val="20"/>
          <w:vertAlign w:val="superscript"/>
        </w:rPr>
        <w:t>th</w:t>
      </w:r>
      <w:r>
        <w:rPr>
          <w:rFonts w:ascii="Arial" w:hAnsi="Arial" w:cs="Arial"/>
          <w:sz w:val="20"/>
          <w:szCs w:val="20"/>
        </w:rPr>
        <w:t xml:space="preserve"> December were two possible dates pencilled in for the Council to meet and discuss the current committees and working groups.  </w:t>
      </w:r>
    </w:p>
    <w:p w:rsidR="00FE5C24" w:rsidRDefault="00FE5C24" w:rsidP="00FE5C24">
      <w:pPr>
        <w:autoSpaceDE w:val="0"/>
        <w:autoSpaceDN w:val="0"/>
        <w:adjustRightInd w:val="0"/>
        <w:jc w:val="both"/>
        <w:rPr>
          <w:rFonts w:ascii="ArialMT" w:hAnsi="ArialMT" w:cs="ArialMT"/>
          <w:b/>
          <w:sz w:val="20"/>
          <w:szCs w:val="20"/>
          <w:lang w:eastAsia="en-GB"/>
        </w:rPr>
      </w:pPr>
    </w:p>
    <w:p w:rsidR="00FE5C24" w:rsidRDefault="00FE5C24" w:rsidP="00FE5C24">
      <w:pPr>
        <w:autoSpaceDE w:val="0"/>
        <w:autoSpaceDN w:val="0"/>
        <w:adjustRightInd w:val="0"/>
        <w:jc w:val="both"/>
        <w:rPr>
          <w:rFonts w:ascii="Arial" w:hAnsi="Arial" w:cs="Arial"/>
          <w:b/>
          <w:bCs/>
          <w:sz w:val="20"/>
          <w:szCs w:val="20"/>
        </w:rPr>
      </w:pPr>
      <w:r>
        <w:rPr>
          <w:rFonts w:ascii="ArialMT" w:hAnsi="ArialMT" w:cs="ArialMT"/>
          <w:b/>
          <w:sz w:val="20"/>
          <w:szCs w:val="20"/>
          <w:lang w:eastAsia="en-GB"/>
        </w:rPr>
        <w:t>119</w:t>
      </w:r>
      <w:r>
        <w:rPr>
          <w:rFonts w:ascii="ArialMT" w:hAnsi="ArialMT" w:cs="ArialMT"/>
          <w:sz w:val="20"/>
          <w:szCs w:val="20"/>
          <w:lang w:eastAsia="en-GB"/>
        </w:rPr>
        <w:tab/>
      </w:r>
      <w:r>
        <w:rPr>
          <w:rFonts w:ascii="Arial" w:hAnsi="Arial" w:cs="Arial"/>
          <w:b/>
          <w:bCs/>
          <w:sz w:val="20"/>
          <w:szCs w:val="20"/>
        </w:rPr>
        <w:t>County Councillors reports</w:t>
      </w:r>
    </w:p>
    <w:p w:rsidR="00FE5C24" w:rsidRDefault="00FE5C24" w:rsidP="00FE5C24">
      <w:pPr>
        <w:autoSpaceDE w:val="0"/>
        <w:autoSpaceDN w:val="0"/>
        <w:adjustRightInd w:val="0"/>
        <w:ind w:left="720"/>
        <w:jc w:val="both"/>
        <w:rPr>
          <w:rFonts w:ascii="Arial" w:hAnsi="Arial" w:cs="Arial"/>
          <w:bCs/>
          <w:sz w:val="20"/>
          <w:szCs w:val="20"/>
        </w:rPr>
      </w:pPr>
      <w:r>
        <w:rPr>
          <w:rFonts w:ascii="Arial" w:hAnsi="Arial" w:cs="Arial"/>
          <w:bCs/>
          <w:sz w:val="20"/>
          <w:szCs w:val="20"/>
        </w:rPr>
        <w:t xml:space="preserve">Cllr Acca thanked both County Cllrs Scott and Trail for their monetary donation and support towards the Armistice Day events being held in the Village.  </w:t>
      </w:r>
    </w:p>
    <w:p w:rsidR="00FE5C24" w:rsidRDefault="00FE5C24" w:rsidP="00FE5C24">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 xml:space="preserve"> </w:t>
      </w:r>
    </w:p>
    <w:p w:rsidR="00FE5C24" w:rsidRDefault="00FE5C24" w:rsidP="00FE5C24">
      <w:pPr>
        <w:autoSpaceDE w:val="0"/>
        <w:autoSpaceDN w:val="0"/>
        <w:adjustRightInd w:val="0"/>
        <w:jc w:val="both"/>
        <w:rPr>
          <w:rFonts w:ascii="Arial" w:hAnsi="Arial" w:cs="Arial"/>
          <w:b/>
          <w:bCs/>
          <w:sz w:val="20"/>
          <w:szCs w:val="20"/>
        </w:rPr>
      </w:pPr>
      <w:r>
        <w:rPr>
          <w:rFonts w:ascii="Arial" w:hAnsi="Arial" w:cs="Arial"/>
          <w:b/>
          <w:bCs/>
          <w:sz w:val="20"/>
          <w:szCs w:val="20"/>
        </w:rPr>
        <w:t>120</w:t>
      </w:r>
      <w:r>
        <w:rPr>
          <w:rFonts w:ascii="Arial" w:hAnsi="Arial" w:cs="Arial"/>
          <w:b/>
          <w:bCs/>
          <w:sz w:val="20"/>
          <w:szCs w:val="20"/>
        </w:rPr>
        <w:tab/>
        <w:t>District Councillors reports</w:t>
      </w:r>
    </w:p>
    <w:p w:rsidR="00FE5C24" w:rsidRDefault="00FE5C24" w:rsidP="00FE5C24">
      <w:pPr>
        <w:autoSpaceDE w:val="0"/>
        <w:autoSpaceDN w:val="0"/>
        <w:adjustRightInd w:val="0"/>
        <w:jc w:val="both"/>
        <w:rPr>
          <w:rFonts w:ascii="Arial" w:hAnsi="Arial" w:cs="Arial"/>
          <w:bCs/>
          <w:sz w:val="20"/>
          <w:szCs w:val="20"/>
        </w:rPr>
      </w:pPr>
    </w:p>
    <w:p w:rsidR="00FE5C24" w:rsidRDefault="00FE5C24" w:rsidP="00FE5C24">
      <w:pPr>
        <w:autoSpaceDE w:val="0"/>
        <w:autoSpaceDN w:val="0"/>
        <w:adjustRightInd w:val="0"/>
        <w:ind w:left="720"/>
        <w:jc w:val="both"/>
        <w:rPr>
          <w:rFonts w:ascii="Arial" w:hAnsi="Arial" w:cs="Arial"/>
          <w:bCs/>
          <w:sz w:val="20"/>
          <w:szCs w:val="20"/>
        </w:rPr>
      </w:pPr>
      <w:r>
        <w:rPr>
          <w:rFonts w:ascii="Arial" w:hAnsi="Arial" w:cs="Arial"/>
          <w:bCs/>
          <w:sz w:val="20"/>
          <w:szCs w:val="20"/>
        </w:rPr>
        <w:t>District Cllr Longhurst explained how sorry he was that</w:t>
      </w:r>
      <w:r>
        <w:rPr>
          <w:rFonts w:ascii="Arial" w:hAnsi="Arial" w:cs="Arial"/>
          <w:b/>
          <w:bCs/>
          <w:sz w:val="20"/>
          <w:szCs w:val="20"/>
        </w:rPr>
        <w:t xml:space="preserve"> </w:t>
      </w:r>
      <w:r>
        <w:rPr>
          <w:rFonts w:ascii="Arial" w:hAnsi="Arial" w:cs="Arial"/>
          <w:bCs/>
          <w:sz w:val="20"/>
          <w:szCs w:val="20"/>
        </w:rPr>
        <w:t xml:space="preserve">we lost our objection at the recent DMC meeting.  He assured members that SWW had assured a scheme in place that would prevent future discharge and backflow to happen in the current drainage systems.  He explained how Heathfield was passed following the decision of the Planning Inspector and that several members who may have opposed the decision were unable to vote as they had not been at the site meeting.  He added if a member of the public objected passionately on a planning application then to contact him directly and it would have to go straight to DMC.  Cllr Atkins asked Cllr Longhurst to investigate the work at Heathfield and check that it was still presently within building regulations (as building had already begun).  Cllr Longhurst agreed he would look in to it.  </w:t>
      </w:r>
    </w:p>
    <w:p w:rsidR="00FE5C24" w:rsidRDefault="00FE5C24" w:rsidP="00FE5C24">
      <w:pPr>
        <w:autoSpaceDE w:val="0"/>
        <w:autoSpaceDN w:val="0"/>
        <w:adjustRightInd w:val="0"/>
        <w:ind w:left="720"/>
        <w:jc w:val="both"/>
        <w:rPr>
          <w:rFonts w:ascii="Arial" w:hAnsi="Arial" w:cs="Arial"/>
          <w:bCs/>
          <w:sz w:val="20"/>
          <w:szCs w:val="20"/>
        </w:rPr>
      </w:pPr>
      <w:r>
        <w:rPr>
          <w:rFonts w:ascii="Arial" w:hAnsi="Arial" w:cs="Arial"/>
          <w:bCs/>
          <w:sz w:val="20"/>
          <w:szCs w:val="20"/>
        </w:rPr>
        <w:br/>
        <w:t xml:space="preserve">District Cllr Ingham explained how EDDC officers misinterpreted the NP and how the review must consider the flooding issues in more depth to protect the village in future.  He added that he had put forward a motion to review the housing need in East Devon.  Cllr Ingham discussed the developments at Queens Drive and how EDDC want to change the Road and Car Park.  Only last week at a cabinet meeting there had been an urgent item to go ahead.  He added that </w:t>
      </w:r>
      <w:r>
        <w:rPr>
          <w:rFonts w:ascii="Arial" w:hAnsi="Arial" w:cs="Arial"/>
          <w:bCs/>
          <w:sz w:val="20"/>
          <w:szCs w:val="20"/>
        </w:rPr>
        <w:lastRenderedPageBreak/>
        <w:t xml:space="preserve">he had serious reservations of one company being involved and was annoyed by EDDC becoming stubborn and dogmatic on their approach to spending money and risk taking.  </w:t>
      </w:r>
    </w:p>
    <w:p w:rsidR="00FE5C24" w:rsidRDefault="00FE5C24" w:rsidP="00FE5C24">
      <w:pPr>
        <w:autoSpaceDE w:val="0"/>
        <w:autoSpaceDN w:val="0"/>
        <w:adjustRightInd w:val="0"/>
        <w:ind w:left="720"/>
        <w:jc w:val="both"/>
        <w:rPr>
          <w:rFonts w:ascii="Arial" w:hAnsi="Arial" w:cs="Arial"/>
          <w:bCs/>
          <w:sz w:val="20"/>
          <w:szCs w:val="20"/>
        </w:rPr>
      </w:pPr>
    </w:p>
    <w:p w:rsidR="00FE5C24" w:rsidRDefault="00FE5C24" w:rsidP="00FE5C24">
      <w:pPr>
        <w:autoSpaceDE w:val="0"/>
        <w:autoSpaceDN w:val="0"/>
        <w:adjustRightInd w:val="0"/>
        <w:jc w:val="both"/>
        <w:rPr>
          <w:rFonts w:ascii="Arial" w:hAnsi="Arial" w:cs="Arial"/>
          <w:b/>
          <w:bCs/>
          <w:sz w:val="20"/>
          <w:szCs w:val="20"/>
        </w:rPr>
      </w:pPr>
    </w:p>
    <w:p w:rsidR="00FE5C24" w:rsidRDefault="00FE5C24" w:rsidP="00FE5C24">
      <w:pPr>
        <w:autoSpaceDE w:val="0"/>
        <w:autoSpaceDN w:val="0"/>
        <w:adjustRightInd w:val="0"/>
        <w:jc w:val="both"/>
        <w:rPr>
          <w:rFonts w:ascii="Arial" w:hAnsi="Arial" w:cs="Arial"/>
          <w:b/>
          <w:bCs/>
          <w:sz w:val="20"/>
          <w:szCs w:val="20"/>
        </w:rPr>
      </w:pPr>
      <w:r>
        <w:rPr>
          <w:rFonts w:ascii="Arial" w:hAnsi="Arial" w:cs="Arial"/>
          <w:b/>
          <w:bCs/>
          <w:sz w:val="20"/>
          <w:szCs w:val="20"/>
        </w:rPr>
        <w:t>121</w:t>
      </w:r>
      <w:r>
        <w:rPr>
          <w:rFonts w:ascii="Arial" w:hAnsi="Arial" w:cs="Arial"/>
          <w:b/>
          <w:bCs/>
          <w:sz w:val="20"/>
          <w:szCs w:val="20"/>
        </w:rPr>
        <w:tab/>
        <w:t>Response to Building Control</w:t>
      </w:r>
    </w:p>
    <w:p w:rsidR="00FE5C24" w:rsidRDefault="00FE5C24" w:rsidP="00FE5C24">
      <w:pPr>
        <w:autoSpaceDE w:val="0"/>
        <w:autoSpaceDN w:val="0"/>
        <w:adjustRightInd w:val="0"/>
        <w:ind w:left="720"/>
        <w:jc w:val="both"/>
        <w:rPr>
          <w:rFonts w:ascii="Arial" w:hAnsi="Arial" w:cs="Arial"/>
          <w:bCs/>
          <w:sz w:val="20"/>
          <w:szCs w:val="20"/>
        </w:rPr>
      </w:pPr>
      <w:r>
        <w:rPr>
          <w:rFonts w:ascii="Arial" w:hAnsi="Arial" w:cs="Arial"/>
          <w:bCs/>
          <w:sz w:val="20"/>
          <w:szCs w:val="20"/>
        </w:rPr>
        <w:t>Cllr Atkins asked for the PCs permission to send the draft reply he read to Assent building control in response to their previous email and our previous formal complaint.  He explained that future implications of the private road and needed to be highlighted.  Cllr Dimond added that a copy should be sent to DCC.  Cllr Atkins proposed the letter.  Unan.</w:t>
      </w:r>
    </w:p>
    <w:p w:rsidR="00FE5C24" w:rsidRDefault="00FE5C24" w:rsidP="00FE5C24">
      <w:pPr>
        <w:autoSpaceDE w:val="0"/>
        <w:autoSpaceDN w:val="0"/>
        <w:adjustRightInd w:val="0"/>
        <w:jc w:val="both"/>
        <w:rPr>
          <w:rFonts w:ascii="Arial" w:hAnsi="Arial" w:cs="Arial"/>
          <w:bCs/>
          <w:sz w:val="20"/>
          <w:szCs w:val="20"/>
        </w:rPr>
      </w:pPr>
    </w:p>
    <w:p w:rsidR="00FE5C24" w:rsidRDefault="00FE5C24" w:rsidP="00FE5C24">
      <w:pPr>
        <w:autoSpaceDE w:val="0"/>
        <w:autoSpaceDN w:val="0"/>
        <w:adjustRightInd w:val="0"/>
        <w:ind w:left="720"/>
        <w:jc w:val="both"/>
        <w:rPr>
          <w:rFonts w:ascii="Arial" w:hAnsi="Arial" w:cs="Arial"/>
          <w:bCs/>
          <w:sz w:val="20"/>
          <w:szCs w:val="20"/>
        </w:rPr>
      </w:pPr>
      <w:r>
        <w:rPr>
          <w:rFonts w:ascii="Arial" w:hAnsi="Arial" w:cs="Arial"/>
          <w:bCs/>
          <w:sz w:val="20"/>
          <w:szCs w:val="20"/>
        </w:rPr>
        <w:t xml:space="preserve">RESOLVED:  that the response to Assent building control to be sent.  </w:t>
      </w:r>
    </w:p>
    <w:p w:rsidR="00FE5C24" w:rsidRDefault="00FE5C24" w:rsidP="00FE5C24">
      <w:pPr>
        <w:autoSpaceDE w:val="0"/>
        <w:autoSpaceDN w:val="0"/>
        <w:adjustRightInd w:val="0"/>
        <w:jc w:val="both"/>
        <w:rPr>
          <w:rFonts w:ascii="Arial" w:hAnsi="Arial" w:cs="Arial"/>
          <w:b/>
          <w:bCs/>
          <w:sz w:val="20"/>
          <w:szCs w:val="20"/>
        </w:rPr>
      </w:pPr>
    </w:p>
    <w:p w:rsidR="00FE5C24" w:rsidRDefault="00FE5C24" w:rsidP="00FE5C24">
      <w:pPr>
        <w:jc w:val="both"/>
        <w:rPr>
          <w:rFonts w:ascii="Arial" w:hAnsi="Arial" w:cs="Arial"/>
          <w:b/>
          <w:bCs/>
          <w:sz w:val="20"/>
          <w:szCs w:val="20"/>
        </w:rPr>
      </w:pPr>
      <w:r>
        <w:rPr>
          <w:rFonts w:ascii="Arial" w:hAnsi="Arial" w:cs="Arial"/>
          <w:b/>
          <w:bCs/>
          <w:sz w:val="20"/>
          <w:szCs w:val="20"/>
        </w:rPr>
        <w:t>122</w:t>
      </w:r>
      <w:r>
        <w:rPr>
          <w:rFonts w:ascii="Arial" w:hAnsi="Arial" w:cs="Arial"/>
          <w:b/>
          <w:bCs/>
          <w:sz w:val="20"/>
          <w:szCs w:val="20"/>
        </w:rPr>
        <w:tab/>
        <w:t>Neighbourhood Plan Review</w:t>
      </w:r>
    </w:p>
    <w:p w:rsidR="00FE5C24" w:rsidRDefault="00FE5C24" w:rsidP="00FE5C24">
      <w:pPr>
        <w:ind w:left="720"/>
        <w:jc w:val="both"/>
        <w:rPr>
          <w:rFonts w:ascii="Arial" w:hAnsi="Arial" w:cs="Arial"/>
          <w:bCs/>
          <w:sz w:val="20"/>
          <w:szCs w:val="20"/>
        </w:rPr>
      </w:pPr>
      <w:r>
        <w:rPr>
          <w:rFonts w:ascii="Arial" w:hAnsi="Arial" w:cs="Arial"/>
          <w:bCs/>
          <w:sz w:val="20"/>
          <w:szCs w:val="20"/>
        </w:rPr>
        <w:t xml:space="preserve">District Cllr Longhurst reported that he had compiled a list of volunteers to form a new NP group and steer meetings.  He hoped to begin collating and form a broad outline of ideas to move the NP forward.  By January 2019 the new NP group will hold a village meeting with these ideas for members of the Parish to add own ideas to.  </w:t>
      </w:r>
    </w:p>
    <w:p w:rsidR="00FE5C24" w:rsidRDefault="00FE5C24" w:rsidP="00FE5C24">
      <w:pPr>
        <w:jc w:val="both"/>
        <w:rPr>
          <w:rFonts w:ascii="Arial" w:hAnsi="Arial" w:cs="Arial"/>
          <w:b/>
          <w:bCs/>
          <w:sz w:val="20"/>
          <w:szCs w:val="20"/>
        </w:rPr>
      </w:pPr>
    </w:p>
    <w:p w:rsidR="00FE5C24" w:rsidRDefault="00FE5C24" w:rsidP="00FE5C24">
      <w:pPr>
        <w:ind w:left="720"/>
        <w:jc w:val="both"/>
        <w:rPr>
          <w:rFonts w:ascii="Arial" w:hAnsi="Arial" w:cs="Arial"/>
          <w:bCs/>
          <w:sz w:val="20"/>
          <w:szCs w:val="20"/>
        </w:rPr>
      </w:pPr>
      <w:r>
        <w:rPr>
          <w:rFonts w:ascii="Arial" w:hAnsi="Arial" w:cs="Arial"/>
          <w:bCs/>
          <w:sz w:val="20"/>
          <w:szCs w:val="20"/>
        </w:rPr>
        <w:t xml:space="preserve">RESOLVED that Cllr Longhurst to let the Parish Council know when the public village meeting would be held.  </w:t>
      </w:r>
      <w:r>
        <w:rPr>
          <w:rFonts w:ascii="Arial" w:hAnsi="Arial" w:cs="Arial"/>
          <w:bCs/>
          <w:sz w:val="20"/>
          <w:szCs w:val="20"/>
        </w:rPr>
        <w:tab/>
      </w:r>
    </w:p>
    <w:p w:rsidR="00FE5C24" w:rsidRDefault="00FE5C24" w:rsidP="00FE5C24">
      <w:pPr>
        <w:jc w:val="both"/>
        <w:rPr>
          <w:rFonts w:ascii="Arial" w:hAnsi="Arial" w:cs="Arial"/>
          <w:b/>
          <w:bCs/>
          <w:sz w:val="20"/>
          <w:szCs w:val="20"/>
        </w:rPr>
      </w:pPr>
    </w:p>
    <w:p w:rsidR="00FE5C24" w:rsidRDefault="00FE5C24" w:rsidP="00FE5C24">
      <w:pPr>
        <w:jc w:val="both"/>
        <w:rPr>
          <w:rFonts w:ascii="Arial" w:hAnsi="Arial" w:cs="Arial"/>
          <w:b/>
          <w:bCs/>
          <w:sz w:val="20"/>
          <w:szCs w:val="20"/>
        </w:rPr>
      </w:pPr>
      <w:r>
        <w:rPr>
          <w:rFonts w:ascii="Arial" w:hAnsi="Arial" w:cs="Arial"/>
          <w:b/>
          <w:bCs/>
          <w:sz w:val="20"/>
          <w:szCs w:val="20"/>
        </w:rPr>
        <w:t xml:space="preserve">123 </w:t>
      </w:r>
      <w:r>
        <w:rPr>
          <w:rFonts w:ascii="Arial" w:hAnsi="Arial" w:cs="Arial"/>
          <w:b/>
          <w:bCs/>
          <w:sz w:val="20"/>
          <w:szCs w:val="20"/>
        </w:rPr>
        <w:tab/>
        <w:t>Community Infrastructure Levy (CIL)</w:t>
      </w:r>
    </w:p>
    <w:p w:rsidR="00FE5C24" w:rsidRDefault="00FE5C24" w:rsidP="00FE5C24">
      <w:pPr>
        <w:jc w:val="both"/>
        <w:rPr>
          <w:rFonts w:ascii="Arial" w:hAnsi="Arial" w:cs="Arial"/>
          <w:bCs/>
          <w:sz w:val="20"/>
          <w:szCs w:val="20"/>
        </w:rPr>
      </w:pPr>
      <w:r>
        <w:rPr>
          <w:rFonts w:ascii="Arial" w:hAnsi="Arial" w:cs="Arial"/>
          <w:b/>
          <w:bCs/>
          <w:sz w:val="20"/>
          <w:szCs w:val="20"/>
        </w:rPr>
        <w:tab/>
      </w:r>
      <w:r>
        <w:rPr>
          <w:rFonts w:ascii="Arial" w:hAnsi="Arial" w:cs="Arial"/>
          <w:bCs/>
          <w:sz w:val="20"/>
          <w:szCs w:val="20"/>
        </w:rPr>
        <w:t>All Cllrs were updated with the information from EDDC regarding CIL.</w:t>
      </w:r>
    </w:p>
    <w:p w:rsidR="00FE5C24" w:rsidRDefault="00FE5C24" w:rsidP="00FE5C24">
      <w:pPr>
        <w:ind w:left="720"/>
        <w:jc w:val="both"/>
        <w:rPr>
          <w:rFonts w:ascii="Arial" w:hAnsi="Arial" w:cs="Arial"/>
          <w:bCs/>
          <w:sz w:val="20"/>
          <w:szCs w:val="20"/>
        </w:rPr>
      </w:pPr>
    </w:p>
    <w:p w:rsidR="00FE5C24" w:rsidRDefault="00FE5C24" w:rsidP="00FE5C24">
      <w:pPr>
        <w:ind w:left="720"/>
        <w:jc w:val="both"/>
        <w:rPr>
          <w:rFonts w:ascii="Arial" w:hAnsi="Arial" w:cs="Arial"/>
          <w:bCs/>
          <w:sz w:val="20"/>
          <w:szCs w:val="20"/>
        </w:rPr>
      </w:pPr>
      <w:r>
        <w:rPr>
          <w:rFonts w:ascii="Arial" w:hAnsi="Arial" w:cs="Arial"/>
          <w:bCs/>
          <w:sz w:val="20"/>
          <w:szCs w:val="20"/>
        </w:rPr>
        <w:t xml:space="preserve">RESOLVED that the clerk find the CIL list of NP projects from EDDC and add to next </w:t>
      </w:r>
      <w:proofErr w:type="spellStart"/>
      <w:r>
        <w:rPr>
          <w:rFonts w:ascii="Arial" w:hAnsi="Arial" w:cs="Arial"/>
          <w:bCs/>
          <w:sz w:val="20"/>
          <w:szCs w:val="20"/>
        </w:rPr>
        <w:t>months</w:t>
      </w:r>
      <w:proofErr w:type="spellEnd"/>
      <w:r>
        <w:rPr>
          <w:rFonts w:ascii="Arial" w:hAnsi="Arial" w:cs="Arial"/>
          <w:bCs/>
          <w:sz w:val="20"/>
          <w:szCs w:val="20"/>
        </w:rPr>
        <w:t xml:space="preserve"> agenda. </w:t>
      </w:r>
    </w:p>
    <w:p w:rsidR="00FE5C24" w:rsidRDefault="00FE5C24" w:rsidP="00FE5C24">
      <w:pPr>
        <w:ind w:firstLine="720"/>
        <w:jc w:val="both"/>
        <w:rPr>
          <w:rFonts w:ascii="Arial" w:hAnsi="Arial" w:cs="Arial"/>
          <w:bCs/>
          <w:sz w:val="20"/>
          <w:szCs w:val="20"/>
        </w:rPr>
      </w:pPr>
      <w:r>
        <w:rPr>
          <w:rFonts w:ascii="Arial" w:hAnsi="Arial" w:cs="Arial"/>
          <w:bCs/>
          <w:sz w:val="20"/>
          <w:szCs w:val="20"/>
        </w:rPr>
        <w:t>The Clerk to also find out if there is another grant course available to put interested Cllrs on.</w:t>
      </w:r>
    </w:p>
    <w:p w:rsidR="00FE5C24" w:rsidRDefault="00FE5C24" w:rsidP="00FE5C24">
      <w:pPr>
        <w:jc w:val="both"/>
        <w:rPr>
          <w:rFonts w:ascii="Arial" w:hAnsi="Arial" w:cs="Arial"/>
          <w:b/>
          <w:bCs/>
          <w:sz w:val="20"/>
          <w:szCs w:val="20"/>
        </w:rPr>
      </w:pPr>
    </w:p>
    <w:p w:rsidR="00FE5C24" w:rsidRDefault="00FE5C24" w:rsidP="00FE5C24">
      <w:pPr>
        <w:jc w:val="both"/>
        <w:rPr>
          <w:rFonts w:ascii="Arial" w:hAnsi="Arial" w:cs="Arial"/>
          <w:b/>
          <w:bCs/>
          <w:sz w:val="20"/>
          <w:szCs w:val="20"/>
        </w:rPr>
      </w:pPr>
      <w:r>
        <w:rPr>
          <w:rFonts w:ascii="Arial" w:hAnsi="Arial" w:cs="Arial"/>
          <w:b/>
          <w:bCs/>
          <w:sz w:val="20"/>
          <w:szCs w:val="20"/>
        </w:rPr>
        <w:t xml:space="preserve">124 </w:t>
      </w:r>
      <w:r>
        <w:rPr>
          <w:rFonts w:ascii="Arial" w:hAnsi="Arial" w:cs="Arial"/>
          <w:b/>
          <w:bCs/>
          <w:sz w:val="20"/>
          <w:szCs w:val="20"/>
        </w:rPr>
        <w:tab/>
        <w:t>Lympstone Football Club</w:t>
      </w:r>
    </w:p>
    <w:p w:rsidR="00FE5C24" w:rsidRDefault="00FE5C24" w:rsidP="00FE5C24">
      <w:pPr>
        <w:autoSpaceDE w:val="0"/>
        <w:autoSpaceDN w:val="0"/>
        <w:adjustRightInd w:val="0"/>
        <w:ind w:firstLine="720"/>
        <w:jc w:val="both"/>
        <w:rPr>
          <w:rFonts w:ascii="ArialMT" w:hAnsi="ArialMT" w:cs="ArialMT"/>
          <w:sz w:val="20"/>
          <w:szCs w:val="20"/>
          <w:lang w:eastAsia="en-GB"/>
        </w:rPr>
      </w:pPr>
      <w:r>
        <w:rPr>
          <w:rFonts w:ascii="ArialMT" w:hAnsi="ArialMT" w:cs="ArialMT"/>
          <w:sz w:val="20"/>
          <w:szCs w:val="20"/>
          <w:lang w:eastAsia="en-GB"/>
        </w:rPr>
        <w:t xml:space="preserve">Cllr Atkins felt that the PC had been too generous in passing grants.  </w:t>
      </w:r>
    </w:p>
    <w:p w:rsidR="00FE5C24" w:rsidRDefault="00FE5C24" w:rsidP="00FE5C24">
      <w:pPr>
        <w:autoSpaceDE w:val="0"/>
        <w:autoSpaceDN w:val="0"/>
        <w:adjustRightInd w:val="0"/>
        <w:ind w:left="720"/>
        <w:jc w:val="both"/>
        <w:rPr>
          <w:rFonts w:ascii="ArialMT" w:hAnsi="ArialMT" w:cs="ArialMT"/>
          <w:sz w:val="20"/>
          <w:szCs w:val="20"/>
          <w:lang w:eastAsia="en-GB"/>
        </w:rPr>
      </w:pPr>
      <w:r>
        <w:rPr>
          <w:rFonts w:ascii="ArialMT" w:hAnsi="ArialMT" w:cs="ArialMT"/>
          <w:sz w:val="20"/>
          <w:szCs w:val="20"/>
          <w:lang w:eastAsia="en-GB"/>
        </w:rPr>
        <w:t>A resident added that the football club needed to show that they are looking after current equipment before applying for more money for future needs. No one from LFC was available to comment.</w:t>
      </w:r>
    </w:p>
    <w:p w:rsidR="00FE5C24" w:rsidRDefault="00FE5C24" w:rsidP="00FE5C24">
      <w:pPr>
        <w:autoSpaceDE w:val="0"/>
        <w:autoSpaceDN w:val="0"/>
        <w:adjustRightInd w:val="0"/>
        <w:jc w:val="both"/>
        <w:rPr>
          <w:rFonts w:ascii="ArialMT" w:hAnsi="ArialMT" w:cs="ArialMT"/>
          <w:sz w:val="20"/>
          <w:szCs w:val="20"/>
          <w:lang w:eastAsia="en-GB"/>
        </w:rPr>
      </w:pPr>
    </w:p>
    <w:p w:rsidR="00FE5C24" w:rsidRDefault="00FE5C24" w:rsidP="00FE5C24">
      <w:pPr>
        <w:autoSpaceDE w:val="0"/>
        <w:autoSpaceDN w:val="0"/>
        <w:adjustRightInd w:val="0"/>
        <w:ind w:firstLine="720"/>
        <w:jc w:val="both"/>
        <w:rPr>
          <w:rFonts w:ascii="ArialMT" w:hAnsi="ArialMT" w:cs="ArialMT"/>
          <w:sz w:val="20"/>
          <w:szCs w:val="20"/>
          <w:lang w:eastAsia="en-GB"/>
        </w:rPr>
      </w:pPr>
      <w:r>
        <w:rPr>
          <w:rFonts w:ascii="ArialMT" w:hAnsi="ArialMT" w:cs="ArialMT"/>
          <w:sz w:val="20"/>
          <w:szCs w:val="20"/>
          <w:lang w:eastAsia="en-GB"/>
        </w:rPr>
        <w:t xml:space="preserve">RESOLVED that the item is deferred until after the upcoming budget allocations are decided. </w:t>
      </w:r>
    </w:p>
    <w:p w:rsidR="00FE5C24" w:rsidRDefault="00FE5C24" w:rsidP="00FE5C24">
      <w:pPr>
        <w:autoSpaceDE w:val="0"/>
        <w:autoSpaceDN w:val="0"/>
        <w:adjustRightInd w:val="0"/>
        <w:jc w:val="both"/>
        <w:rPr>
          <w:rFonts w:ascii="ArialMT" w:hAnsi="ArialMT" w:cs="ArialMT"/>
          <w:sz w:val="20"/>
          <w:szCs w:val="20"/>
          <w:lang w:eastAsia="en-GB"/>
        </w:rPr>
      </w:pPr>
    </w:p>
    <w:p w:rsidR="00FE5C24" w:rsidRDefault="00FE5C24" w:rsidP="00FE5C24">
      <w:pPr>
        <w:jc w:val="both"/>
        <w:rPr>
          <w:rFonts w:ascii="Arial" w:hAnsi="Arial" w:cs="Arial"/>
          <w:b/>
          <w:sz w:val="20"/>
          <w:szCs w:val="20"/>
        </w:rPr>
      </w:pPr>
      <w:r>
        <w:rPr>
          <w:rFonts w:ascii="ArialMT" w:hAnsi="ArialMT" w:cs="ArialMT"/>
          <w:b/>
          <w:sz w:val="20"/>
          <w:szCs w:val="20"/>
          <w:lang w:eastAsia="en-GB"/>
        </w:rPr>
        <w:t>125</w:t>
      </w:r>
      <w:r>
        <w:rPr>
          <w:rFonts w:ascii="ArialMT" w:hAnsi="ArialMT" w:cs="ArialMT"/>
          <w:b/>
          <w:sz w:val="20"/>
          <w:szCs w:val="20"/>
          <w:lang w:eastAsia="en-GB"/>
        </w:rPr>
        <w:tab/>
      </w:r>
      <w:r>
        <w:rPr>
          <w:rFonts w:ascii="Arial" w:hAnsi="Arial" w:cs="Arial"/>
          <w:b/>
          <w:sz w:val="20"/>
          <w:szCs w:val="20"/>
        </w:rPr>
        <w:t xml:space="preserve">Footpaths </w:t>
      </w:r>
    </w:p>
    <w:p w:rsidR="00FE5C24" w:rsidRDefault="00FE5C24" w:rsidP="00FE5C24">
      <w:pPr>
        <w:ind w:left="720"/>
        <w:jc w:val="both"/>
        <w:rPr>
          <w:rFonts w:ascii="Arial" w:hAnsi="Arial" w:cs="Arial"/>
          <w:sz w:val="20"/>
          <w:szCs w:val="20"/>
        </w:rPr>
      </w:pPr>
      <w:r>
        <w:rPr>
          <w:rFonts w:ascii="Arial" w:hAnsi="Arial" w:cs="Arial"/>
          <w:sz w:val="20"/>
          <w:szCs w:val="20"/>
        </w:rPr>
        <w:t>Cllr Dimond explained the new diversion proposed for the footpaths through the Mill.  She added that the owners wanted to regulate the use of their field; maintain safety and keep the field dog mess free for future grass cutting and haymaking.  Cllr Atkins proposed the support. Unan.</w:t>
      </w:r>
    </w:p>
    <w:p w:rsidR="00FE5C24" w:rsidRDefault="00FE5C24" w:rsidP="00FE5C24">
      <w:pPr>
        <w:ind w:left="720"/>
        <w:jc w:val="both"/>
        <w:rPr>
          <w:rFonts w:ascii="Arial" w:hAnsi="Arial" w:cs="Arial"/>
          <w:sz w:val="20"/>
          <w:szCs w:val="20"/>
        </w:rPr>
      </w:pPr>
      <w:r>
        <w:rPr>
          <w:rFonts w:ascii="Arial" w:hAnsi="Arial" w:cs="Arial"/>
          <w:sz w:val="20"/>
          <w:szCs w:val="20"/>
        </w:rPr>
        <w:t xml:space="preserve">Cllr Scott added that this proposal was an application to vary footpaths and was subject to a different process than the footpath review that was being undertaken by DCC. A public meeting was not necessary for this diversion proposed.  </w:t>
      </w:r>
    </w:p>
    <w:p w:rsidR="00FE5C24" w:rsidRDefault="00FE5C24" w:rsidP="00FE5C24">
      <w:pPr>
        <w:jc w:val="both"/>
        <w:rPr>
          <w:rFonts w:ascii="Arial" w:hAnsi="Arial" w:cs="Arial"/>
          <w:sz w:val="20"/>
          <w:szCs w:val="20"/>
        </w:rPr>
      </w:pPr>
    </w:p>
    <w:p w:rsidR="00FE5C24" w:rsidRDefault="00FE5C24" w:rsidP="00FE5C24">
      <w:pPr>
        <w:ind w:left="720"/>
        <w:jc w:val="both"/>
        <w:rPr>
          <w:rFonts w:ascii="Arial" w:hAnsi="Arial" w:cs="Arial"/>
          <w:sz w:val="20"/>
          <w:szCs w:val="20"/>
        </w:rPr>
      </w:pPr>
      <w:r>
        <w:rPr>
          <w:rFonts w:ascii="Arial" w:hAnsi="Arial" w:cs="Arial"/>
          <w:sz w:val="20"/>
          <w:szCs w:val="20"/>
        </w:rPr>
        <w:t xml:space="preserve">RESOLVED that the clerk write to Richard Spurway, Public Rights of way Warden at DCC supporting the proposal.   </w:t>
      </w:r>
    </w:p>
    <w:p w:rsidR="00FE5C24" w:rsidRDefault="00FE5C24" w:rsidP="00FE5C24">
      <w:pPr>
        <w:jc w:val="both"/>
        <w:rPr>
          <w:rFonts w:ascii="Arial" w:hAnsi="Arial" w:cs="Arial"/>
          <w:b/>
          <w:sz w:val="20"/>
          <w:szCs w:val="20"/>
        </w:rPr>
      </w:pPr>
    </w:p>
    <w:p w:rsidR="00FE5C24" w:rsidRDefault="00FE5C24" w:rsidP="00FE5C24">
      <w:pPr>
        <w:jc w:val="both"/>
        <w:rPr>
          <w:rFonts w:ascii="Arial" w:hAnsi="Arial" w:cs="Arial"/>
          <w:b/>
          <w:sz w:val="20"/>
          <w:szCs w:val="20"/>
        </w:rPr>
      </w:pPr>
      <w:r>
        <w:rPr>
          <w:rFonts w:ascii="Arial" w:hAnsi="Arial" w:cs="Arial"/>
          <w:b/>
          <w:sz w:val="20"/>
          <w:szCs w:val="20"/>
        </w:rPr>
        <w:t>126</w:t>
      </w:r>
      <w:r>
        <w:rPr>
          <w:rFonts w:ascii="Arial" w:hAnsi="Arial" w:cs="Arial"/>
          <w:b/>
          <w:sz w:val="20"/>
          <w:szCs w:val="20"/>
        </w:rPr>
        <w:tab/>
        <w:t>Footpath Ownership</w:t>
      </w:r>
    </w:p>
    <w:p w:rsidR="00FE5C24" w:rsidRDefault="00FE5C24" w:rsidP="00FE5C24">
      <w:pPr>
        <w:ind w:left="720"/>
        <w:jc w:val="both"/>
        <w:rPr>
          <w:rFonts w:ascii="Arial" w:hAnsi="Arial" w:cs="Arial"/>
          <w:sz w:val="20"/>
          <w:szCs w:val="20"/>
        </w:rPr>
      </w:pPr>
      <w:r>
        <w:rPr>
          <w:rFonts w:ascii="Arial" w:hAnsi="Arial" w:cs="Arial"/>
          <w:sz w:val="20"/>
          <w:szCs w:val="20"/>
        </w:rPr>
        <w:t xml:space="preserve">Cllr Atkins explained that he would support our footpath warden, Jenny Moon, with Dave Tyrrell, with the review and update of the current footpath ownership.  </w:t>
      </w:r>
    </w:p>
    <w:p w:rsidR="00FE5C24" w:rsidRDefault="00FE5C24" w:rsidP="00FE5C24">
      <w:pPr>
        <w:jc w:val="both"/>
        <w:rPr>
          <w:rFonts w:ascii="Arial" w:hAnsi="Arial" w:cs="Arial"/>
          <w:sz w:val="20"/>
          <w:szCs w:val="20"/>
        </w:rPr>
      </w:pPr>
    </w:p>
    <w:p w:rsidR="00FE5C24" w:rsidRDefault="00FE5C24" w:rsidP="00FE5C24">
      <w:pPr>
        <w:ind w:left="720"/>
        <w:jc w:val="both"/>
        <w:rPr>
          <w:rFonts w:ascii="Arial" w:hAnsi="Arial" w:cs="Arial"/>
          <w:sz w:val="20"/>
          <w:szCs w:val="20"/>
        </w:rPr>
      </w:pPr>
      <w:r>
        <w:rPr>
          <w:rFonts w:ascii="Arial" w:hAnsi="Arial" w:cs="Arial"/>
          <w:sz w:val="20"/>
          <w:szCs w:val="20"/>
        </w:rPr>
        <w:t>RESOLVED that Cllr Atkins and Dave Tyrrell to help our footpath warden rewrite a new footpath ownership document in the Parish of Lympstone.</w:t>
      </w:r>
    </w:p>
    <w:p w:rsidR="00FE5C24" w:rsidRDefault="00FE5C24" w:rsidP="00FE5C24">
      <w:pPr>
        <w:jc w:val="both"/>
        <w:rPr>
          <w:rFonts w:ascii="Arial" w:hAnsi="Arial" w:cs="Arial"/>
          <w:b/>
          <w:sz w:val="20"/>
          <w:szCs w:val="20"/>
        </w:rPr>
      </w:pPr>
    </w:p>
    <w:p w:rsidR="00FE5C24" w:rsidRDefault="00FE5C24" w:rsidP="00FE5C24">
      <w:pPr>
        <w:jc w:val="both"/>
        <w:rPr>
          <w:rFonts w:ascii="Arial" w:hAnsi="Arial" w:cs="Arial"/>
          <w:b/>
          <w:sz w:val="20"/>
          <w:szCs w:val="20"/>
        </w:rPr>
      </w:pPr>
      <w:r>
        <w:rPr>
          <w:rFonts w:ascii="Arial" w:hAnsi="Arial" w:cs="Arial"/>
          <w:b/>
          <w:sz w:val="20"/>
          <w:szCs w:val="20"/>
        </w:rPr>
        <w:t>127</w:t>
      </w:r>
      <w:r>
        <w:rPr>
          <w:rFonts w:ascii="Arial" w:hAnsi="Arial" w:cs="Arial"/>
          <w:b/>
          <w:sz w:val="20"/>
          <w:szCs w:val="20"/>
        </w:rPr>
        <w:tab/>
        <w:t>Cemetery Gates</w:t>
      </w:r>
    </w:p>
    <w:p w:rsidR="00FE5C24" w:rsidRDefault="00FE5C24" w:rsidP="00FE5C24">
      <w:pPr>
        <w:ind w:firstLine="720"/>
        <w:jc w:val="both"/>
        <w:rPr>
          <w:rFonts w:ascii="Arial" w:hAnsi="Arial" w:cs="Arial"/>
          <w:sz w:val="20"/>
          <w:szCs w:val="20"/>
        </w:rPr>
      </w:pPr>
      <w:r>
        <w:rPr>
          <w:rFonts w:ascii="Arial" w:hAnsi="Arial" w:cs="Arial"/>
          <w:sz w:val="20"/>
          <w:szCs w:val="20"/>
        </w:rPr>
        <w:t xml:space="preserve">Cllr Atkins did not believe that the gates required updating and this would be kept under review.  </w:t>
      </w:r>
    </w:p>
    <w:p w:rsidR="00FE5C24" w:rsidRDefault="00FE5C24" w:rsidP="00FE5C24">
      <w:pPr>
        <w:jc w:val="both"/>
        <w:rPr>
          <w:rFonts w:ascii="Arial" w:hAnsi="Arial" w:cs="Arial"/>
          <w:b/>
          <w:sz w:val="20"/>
          <w:szCs w:val="20"/>
        </w:rPr>
      </w:pPr>
    </w:p>
    <w:p w:rsidR="00FE5C24" w:rsidRDefault="00FE5C24" w:rsidP="00FE5C24">
      <w:pPr>
        <w:jc w:val="both"/>
        <w:rPr>
          <w:rFonts w:ascii="Arial" w:hAnsi="Arial" w:cs="Arial"/>
          <w:b/>
          <w:sz w:val="20"/>
          <w:szCs w:val="20"/>
        </w:rPr>
      </w:pPr>
      <w:r>
        <w:rPr>
          <w:rFonts w:ascii="Arial" w:hAnsi="Arial" w:cs="Arial"/>
          <w:b/>
          <w:sz w:val="20"/>
          <w:szCs w:val="20"/>
        </w:rPr>
        <w:t>128</w:t>
      </w:r>
      <w:r>
        <w:rPr>
          <w:rFonts w:ascii="Arial" w:hAnsi="Arial" w:cs="Arial"/>
          <w:b/>
          <w:sz w:val="20"/>
          <w:szCs w:val="20"/>
        </w:rPr>
        <w:tab/>
        <w:t>Galvanised sheeting</w:t>
      </w:r>
    </w:p>
    <w:p w:rsidR="00FE5C24" w:rsidRDefault="00FE5C24" w:rsidP="00FE5C24">
      <w:pPr>
        <w:ind w:left="720"/>
        <w:jc w:val="both"/>
        <w:rPr>
          <w:rFonts w:ascii="Arial" w:hAnsi="Arial" w:cs="Arial"/>
          <w:sz w:val="20"/>
          <w:szCs w:val="20"/>
        </w:rPr>
      </w:pPr>
      <w:r>
        <w:rPr>
          <w:rFonts w:ascii="Arial" w:hAnsi="Arial" w:cs="Arial"/>
          <w:sz w:val="20"/>
          <w:szCs w:val="20"/>
        </w:rPr>
        <w:lastRenderedPageBreak/>
        <w:t>Cllr Acca thanked County Cllr Scott for his help locating sheets for the PC to use for the Beacon on Armistice Day.  Cllr Scott suggested that an email of thanks to be sent to the Chair at Woodbury PC for helping find the spare sheets for LPC to use.</w:t>
      </w:r>
    </w:p>
    <w:p w:rsidR="00FE5C24" w:rsidRDefault="00FE5C24" w:rsidP="00FE5C24">
      <w:pPr>
        <w:jc w:val="both"/>
        <w:rPr>
          <w:rFonts w:ascii="Arial" w:hAnsi="Arial" w:cs="Arial"/>
          <w:sz w:val="20"/>
          <w:szCs w:val="20"/>
        </w:rPr>
      </w:pPr>
    </w:p>
    <w:p w:rsidR="00FE5C24" w:rsidRDefault="00FE5C24" w:rsidP="00FE5C24">
      <w:pPr>
        <w:ind w:firstLine="720"/>
        <w:jc w:val="both"/>
        <w:rPr>
          <w:rFonts w:ascii="Arial" w:hAnsi="Arial" w:cs="Arial"/>
          <w:sz w:val="20"/>
          <w:szCs w:val="20"/>
        </w:rPr>
      </w:pPr>
      <w:r>
        <w:rPr>
          <w:rFonts w:ascii="Arial" w:hAnsi="Arial" w:cs="Arial"/>
          <w:sz w:val="20"/>
          <w:szCs w:val="20"/>
        </w:rPr>
        <w:t xml:space="preserve">RESOLVED that the clerk write an email of thanks to the Chair of WPC. </w:t>
      </w:r>
    </w:p>
    <w:p w:rsidR="00FE5C24" w:rsidRDefault="00FE5C24" w:rsidP="00FE5C24">
      <w:pPr>
        <w:jc w:val="both"/>
        <w:rPr>
          <w:rFonts w:ascii="Arial" w:hAnsi="Arial" w:cs="Arial"/>
          <w:b/>
          <w:sz w:val="20"/>
          <w:szCs w:val="20"/>
        </w:rPr>
      </w:pPr>
    </w:p>
    <w:p w:rsidR="00FE5C24" w:rsidRDefault="00FE5C24" w:rsidP="00FE5C24">
      <w:pPr>
        <w:jc w:val="both"/>
        <w:rPr>
          <w:rFonts w:ascii="Arial" w:hAnsi="Arial" w:cs="Arial"/>
          <w:b/>
          <w:sz w:val="20"/>
          <w:szCs w:val="20"/>
        </w:rPr>
      </w:pPr>
      <w:r>
        <w:rPr>
          <w:rFonts w:ascii="Arial" w:hAnsi="Arial" w:cs="Arial"/>
          <w:b/>
          <w:sz w:val="20"/>
          <w:szCs w:val="20"/>
        </w:rPr>
        <w:t>129</w:t>
      </w:r>
      <w:r>
        <w:rPr>
          <w:rFonts w:ascii="Arial" w:hAnsi="Arial" w:cs="Arial"/>
          <w:b/>
          <w:sz w:val="20"/>
          <w:szCs w:val="20"/>
        </w:rPr>
        <w:tab/>
        <w:t>Multi Use Games Area</w:t>
      </w:r>
    </w:p>
    <w:p w:rsidR="00FE5C24" w:rsidRDefault="00FE5C24" w:rsidP="00FE5C24">
      <w:pPr>
        <w:ind w:firstLine="720"/>
        <w:jc w:val="both"/>
        <w:rPr>
          <w:rFonts w:ascii="Arial" w:hAnsi="Arial" w:cs="Arial"/>
          <w:sz w:val="20"/>
          <w:szCs w:val="20"/>
        </w:rPr>
      </w:pPr>
      <w:r>
        <w:rPr>
          <w:rFonts w:ascii="Arial" w:hAnsi="Arial" w:cs="Arial"/>
          <w:sz w:val="20"/>
          <w:szCs w:val="20"/>
        </w:rPr>
        <w:t xml:space="preserve">This was complete and there was nothing more to report. </w:t>
      </w:r>
    </w:p>
    <w:p w:rsidR="00FE5C24" w:rsidRDefault="00FE5C24" w:rsidP="00FE5C24">
      <w:pPr>
        <w:jc w:val="both"/>
        <w:rPr>
          <w:rFonts w:ascii="Arial" w:hAnsi="Arial" w:cs="Arial"/>
          <w:b/>
          <w:sz w:val="20"/>
          <w:szCs w:val="20"/>
        </w:rPr>
      </w:pPr>
    </w:p>
    <w:p w:rsidR="00FE5C24" w:rsidRDefault="00FE5C24" w:rsidP="00FE5C24">
      <w:pPr>
        <w:jc w:val="both"/>
        <w:rPr>
          <w:rFonts w:ascii="Arial" w:hAnsi="Arial" w:cs="Arial"/>
          <w:b/>
          <w:sz w:val="20"/>
          <w:szCs w:val="20"/>
        </w:rPr>
      </w:pPr>
      <w:r>
        <w:rPr>
          <w:rFonts w:ascii="Arial" w:hAnsi="Arial" w:cs="Arial"/>
          <w:b/>
          <w:sz w:val="20"/>
          <w:szCs w:val="20"/>
        </w:rPr>
        <w:t>130</w:t>
      </w:r>
      <w:r>
        <w:rPr>
          <w:rFonts w:ascii="Arial" w:hAnsi="Arial" w:cs="Arial"/>
          <w:b/>
          <w:sz w:val="20"/>
          <w:szCs w:val="20"/>
        </w:rPr>
        <w:tab/>
        <w:t>Refuse Collection</w:t>
      </w:r>
    </w:p>
    <w:p w:rsidR="00FE5C24" w:rsidRDefault="00FE5C24" w:rsidP="00FE5C24">
      <w:pPr>
        <w:ind w:left="720"/>
        <w:jc w:val="both"/>
        <w:rPr>
          <w:rFonts w:ascii="Arial" w:hAnsi="Arial" w:cs="Arial"/>
          <w:b/>
          <w:sz w:val="20"/>
          <w:szCs w:val="20"/>
        </w:rPr>
      </w:pPr>
      <w:r>
        <w:rPr>
          <w:rFonts w:ascii="Arial" w:hAnsi="Arial" w:cs="Arial"/>
          <w:sz w:val="20"/>
          <w:szCs w:val="20"/>
        </w:rPr>
        <w:t>The Youth Club would take their own bins to and from the YC for collections. The bin at the burial ground would permanently remain in the bin store for the public to use and collections.</w:t>
      </w:r>
    </w:p>
    <w:p w:rsidR="00FE5C24" w:rsidRDefault="00FE5C24" w:rsidP="00FE5C24">
      <w:pPr>
        <w:jc w:val="both"/>
        <w:rPr>
          <w:rFonts w:ascii="Arial" w:hAnsi="Arial" w:cs="Arial"/>
          <w:sz w:val="20"/>
          <w:szCs w:val="20"/>
        </w:rPr>
      </w:pPr>
    </w:p>
    <w:p w:rsidR="00FE5C24" w:rsidRDefault="00FE5C24" w:rsidP="00FE5C24">
      <w:pPr>
        <w:ind w:left="720"/>
        <w:jc w:val="both"/>
        <w:rPr>
          <w:rFonts w:ascii="Arial" w:hAnsi="Arial" w:cs="Arial"/>
          <w:sz w:val="20"/>
          <w:szCs w:val="20"/>
        </w:rPr>
      </w:pPr>
      <w:r>
        <w:rPr>
          <w:rFonts w:ascii="Arial" w:hAnsi="Arial" w:cs="Arial"/>
          <w:sz w:val="20"/>
          <w:szCs w:val="20"/>
        </w:rPr>
        <w:t xml:space="preserve">RESOLVED that the Clerk to work with Cllr Acca; make a sign to display in the burial ground explaining where the bin is now located.  </w:t>
      </w:r>
    </w:p>
    <w:p w:rsidR="00FE5C24" w:rsidRDefault="00FE5C24" w:rsidP="00FE5C24">
      <w:pPr>
        <w:jc w:val="both"/>
        <w:rPr>
          <w:rFonts w:ascii="Arial" w:hAnsi="Arial" w:cs="Arial"/>
          <w:b/>
          <w:sz w:val="20"/>
          <w:szCs w:val="20"/>
        </w:rPr>
      </w:pPr>
    </w:p>
    <w:p w:rsidR="00FE5C24" w:rsidRDefault="00FE5C24" w:rsidP="00FE5C24">
      <w:pPr>
        <w:jc w:val="both"/>
        <w:rPr>
          <w:rFonts w:ascii="Arial" w:hAnsi="Arial" w:cs="Arial"/>
          <w:b/>
          <w:sz w:val="20"/>
          <w:szCs w:val="20"/>
        </w:rPr>
      </w:pPr>
      <w:r>
        <w:rPr>
          <w:rFonts w:ascii="Arial" w:hAnsi="Arial" w:cs="Arial"/>
          <w:b/>
          <w:sz w:val="20"/>
          <w:szCs w:val="20"/>
        </w:rPr>
        <w:t>131</w:t>
      </w:r>
      <w:r>
        <w:rPr>
          <w:rFonts w:ascii="Arial" w:hAnsi="Arial" w:cs="Arial"/>
          <w:b/>
          <w:sz w:val="20"/>
          <w:szCs w:val="20"/>
        </w:rPr>
        <w:tab/>
        <w:t>Village Hall Bin Store</w:t>
      </w:r>
    </w:p>
    <w:p w:rsidR="00FE5C24" w:rsidRDefault="00FE5C24" w:rsidP="00FE5C24">
      <w:pPr>
        <w:ind w:firstLine="720"/>
        <w:jc w:val="both"/>
        <w:rPr>
          <w:rFonts w:ascii="Arial" w:hAnsi="Arial" w:cs="Arial"/>
          <w:sz w:val="20"/>
          <w:szCs w:val="20"/>
        </w:rPr>
      </w:pPr>
      <w:r>
        <w:rPr>
          <w:rFonts w:ascii="Arial" w:hAnsi="Arial" w:cs="Arial"/>
          <w:sz w:val="20"/>
          <w:szCs w:val="20"/>
        </w:rPr>
        <w:t>This was complete and there was nothing more to report.</w:t>
      </w:r>
    </w:p>
    <w:p w:rsidR="00FE5C24" w:rsidRDefault="00FE5C24" w:rsidP="00FE5C24">
      <w:pPr>
        <w:jc w:val="both"/>
        <w:rPr>
          <w:rFonts w:ascii="Arial" w:hAnsi="Arial" w:cs="Arial"/>
          <w:b/>
          <w:sz w:val="20"/>
          <w:szCs w:val="20"/>
        </w:rPr>
      </w:pPr>
    </w:p>
    <w:p w:rsidR="00FE5C24" w:rsidRDefault="00FE5C24" w:rsidP="00FE5C24">
      <w:pPr>
        <w:jc w:val="both"/>
        <w:rPr>
          <w:rFonts w:ascii="Arial" w:hAnsi="Arial" w:cs="Arial"/>
          <w:b/>
          <w:sz w:val="20"/>
          <w:szCs w:val="20"/>
        </w:rPr>
      </w:pPr>
      <w:r>
        <w:rPr>
          <w:rFonts w:ascii="Arial" w:hAnsi="Arial" w:cs="Arial"/>
          <w:b/>
          <w:sz w:val="20"/>
          <w:szCs w:val="20"/>
        </w:rPr>
        <w:t>132</w:t>
      </w:r>
      <w:r>
        <w:rPr>
          <w:rFonts w:ascii="Arial" w:hAnsi="Arial" w:cs="Arial"/>
          <w:b/>
          <w:sz w:val="20"/>
          <w:szCs w:val="20"/>
        </w:rPr>
        <w:tab/>
        <w:t>Insurance</w:t>
      </w:r>
    </w:p>
    <w:p w:rsidR="00FE5C24" w:rsidRDefault="00FE5C24" w:rsidP="00FE5C24">
      <w:pPr>
        <w:ind w:left="720"/>
        <w:jc w:val="both"/>
        <w:rPr>
          <w:rFonts w:ascii="Arial" w:hAnsi="Arial" w:cs="Arial"/>
          <w:sz w:val="20"/>
          <w:szCs w:val="20"/>
        </w:rPr>
      </w:pPr>
      <w:r>
        <w:rPr>
          <w:rFonts w:ascii="Arial" w:hAnsi="Arial" w:cs="Arial"/>
          <w:sz w:val="20"/>
          <w:szCs w:val="20"/>
        </w:rPr>
        <w:t>The Chair had completed the additional Zurich insurance documents and risk assessments for Armistice Day Events.  The Clerk checked the initial specialist YC insurance document for approval.</w:t>
      </w:r>
    </w:p>
    <w:p w:rsidR="00FE5C24" w:rsidRDefault="00FE5C24" w:rsidP="00FE5C24">
      <w:pPr>
        <w:jc w:val="both"/>
        <w:rPr>
          <w:rFonts w:ascii="Arial" w:hAnsi="Arial" w:cs="Arial"/>
          <w:sz w:val="20"/>
          <w:szCs w:val="20"/>
        </w:rPr>
      </w:pPr>
    </w:p>
    <w:p w:rsidR="00FE5C24" w:rsidRDefault="00FE5C24" w:rsidP="00FE5C24">
      <w:pPr>
        <w:ind w:left="720"/>
        <w:jc w:val="both"/>
        <w:rPr>
          <w:rFonts w:ascii="Arial" w:hAnsi="Arial" w:cs="Arial"/>
          <w:sz w:val="20"/>
          <w:szCs w:val="20"/>
          <w:highlight w:val="yellow"/>
        </w:rPr>
      </w:pPr>
      <w:r>
        <w:rPr>
          <w:rFonts w:ascii="Arial" w:hAnsi="Arial" w:cs="Arial"/>
          <w:sz w:val="20"/>
          <w:szCs w:val="20"/>
        </w:rPr>
        <w:t xml:space="preserve">RESOLVED that the Clerk return the necessary Zurich documents required for Armistice Day events.   The Clerk to return the YC documents to the Gallagher (underwriters Royal &amp; Sun Alliance) for the young people specialist insurance. </w:t>
      </w:r>
    </w:p>
    <w:p w:rsidR="00FE5C24" w:rsidRDefault="00FE5C24" w:rsidP="00FE5C24">
      <w:pPr>
        <w:jc w:val="both"/>
        <w:rPr>
          <w:rFonts w:ascii="Arial" w:hAnsi="Arial" w:cs="Arial"/>
          <w:b/>
          <w:sz w:val="20"/>
          <w:szCs w:val="20"/>
        </w:rPr>
      </w:pPr>
      <w:r>
        <w:rPr>
          <w:rFonts w:ascii="Arial" w:hAnsi="Arial" w:cs="Arial"/>
          <w:b/>
          <w:sz w:val="20"/>
          <w:szCs w:val="20"/>
        </w:rPr>
        <w:t xml:space="preserve">  </w:t>
      </w:r>
    </w:p>
    <w:p w:rsidR="00FE5C24" w:rsidRDefault="00FE5C24" w:rsidP="00FE5C24">
      <w:pPr>
        <w:jc w:val="both"/>
        <w:rPr>
          <w:rFonts w:ascii="Arial" w:hAnsi="Arial" w:cs="Arial"/>
          <w:b/>
          <w:sz w:val="20"/>
          <w:szCs w:val="20"/>
        </w:rPr>
      </w:pPr>
      <w:r>
        <w:rPr>
          <w:rFonts w:ascii="Arial" w:hAnsi="Arial" w:cs="Arial"/>
          <w:b/>
          <w:sz w:val="20"/>
          <w:szCs w:val="20"/>
        </w:rPr>
        <w:t>133</w:t>
      </w:r>
      <w:r>
        <w:rPr>
          <w:rFonts w:ascii="Arial" w:hAnsi="Arial" w:cs="Arial"/>
          <w:b/>
          <w:sz w:val="20"/>
          <w:szCs w:val="20"/>
        </w:rPr>
        <w:tab/>
        <w:t xml:space="preserve">Finance  </w:t>
      </w:r>
    </w:p>
    <w:p w:rsidR="00FE5C24" w:rsidRDefault="00FE5C24" w:rsidP="00FE5C24">
      <w:pPr>
        <w:ind w:firstLine="720"/>
        <w:jc w:val="both"/>
        <w:rPr>
          <w:rFonts w:ascii="Arial" w:hAnsi="Arial" w:cs="Arial"/>
          <w:sz w:val="20"/>
          <w:szCs w:val="20"/>
        </w:rPr>
      </w:pPr>
      <w:r>
        <w:rPr>
          <w:rFonts w:ascii="Arial" w:hAnsi="Arial" w:cs="Arial"/>
          <w:sz w:val="20"/>
          <w:szCs w:val="20"/>
        </w:rPr>
        <w:t>RESOLVED that the following payments be approved:</w:t>
      </w:r>
    </w:p>
    <w:p w:rsidR="00FE5C24" w:rsidRDefault="00FE5C24" w:rsidP="00FE5C24">
      <w:pPr>
        <w:jc w:val="both"/>
        <w:rPr>
          <w:rFonts w:ascii="Arial" w:hAnsi="Arial" w:cs="Arial"/>
          <w:sz w:val="16"/>
          <w:szCs w:val="16"/>
        </w:rPr>
      </w:pPr>
    </w:p>
    <w:p w:rsidR="00FE5C24" w:rsidRDefault="00FE5C24" w:rsidP="00FE5C24">
      <w:pPr>
        <w:rPr>
          <w:rFonts w:ascii="Arial" w:hAnsi="Arial" w:cs="Arial"/>
          <w:b/>
          <w:sz w:val="20"/>
          <w:szCs w:val="20"/>
        </w:rPr>
      </w:pPr>
      <w:r>
        <w:rPr>
          <w:rFonts w:ascii="Arial" w:hAnsi="Arial" w:cs="Arial"/>
          <w:b/>
          <w:sz w:val="20"/>
          <w:szCs w:val="20"/>
        </w:rPr>
        <w:t>Payments (October 2018):</w:t>
      </w:r>
    </w:p>
    <w:p w:rsidR="00FE5C24" w:rsidRDefault="00FE5C24" w:rsidP="00FE5C24">
      <w:pPr>
        <w:rPr>
          <w:rFonts w:ascii="Arial" w:hAnsi="Arial" w:cs="Arial"/>
          <w:sz w:val="16"/>
          <w:szCs w:val="16"/>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00"/>
        <w:gridCol w:w="6100"/>
        <w:gridCol w:w="1300"/>
      </w:tblGrid>
      <w:tr w:rsidR="00FE5C24" w:rsidTr="00FE5C24">
        <w:trPr>
          <w:trHeight w:val="264"/>
        </w:trPr>
        <w:tc>
          <w:tcPr>
            <w:tcW w:w="13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01/10/18</w:t>
            </w:r>
          </w:p>
        </w:tc>
        <w:tc>
          <w:tcPr>
            <w:tcW w:w="1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DD</w:t>
            </w:r>
          </w:p>
        </w:tc>
        <w:tc>
          <w:tcPr>
            <w:tcW w:w="6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proofErr w:type="spellStart"/>
            <w:r>
              <w:rPr>
                <w:rFonts w:ascii="Arial" w:hAnsi="Arial" w:cs="Arial"/>
                <w:sz w:val="16"/>
                <w:szCs w:val="16"/>
              </w:rPr>
              <w:t>Plusnet</w:t>
            </w:r>
            <w:proofErr w:type="spellEnd"/>
            <w:r>
              <w:rPr>
                <w:rFonts w:ascii="Arial" w:hAnsi="Arial" w:cs="Arial"/>
                <w:sz w:val="16"/>
                <w:szCs w:val="16"/>
              </w:rPr>
              <w:t xml:space="preserve"> - Line Rental and Broadband REF: 00003866716</w:t>
            </w:r>
          </w:p>
        </w:tc>
        <w:tc>
          <w:tcPr>
            <w:tcW w:w="13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£39.98</w:t>
            </w:r>
          </w:p>
        </w:tc>
      </w:tr>
      <w:tr w:rsidR="00FE5C24" w:rsidTr="00FE5C24">
        <w:trPr>
          <w:trHeight w:val="264"/>
        </w:trPr>
        <w:tc>
          <w:tcPr>
            <w:tcW w:w="13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01/10/18</w:t>
            </w:r>
          </w:p>
        </w:tc>
        <w:tc>
          <w:tcPr>
            <w:tcW w:w="1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32</w:t>
            </w:r>
          </w:p>
        </w:tc>
        <w:tc>
          <w:tcPr>
            <w:tcW w:w="6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PKF Littlejohn LLP - Audit</w:t>
            </w:r>
          </w:p>
        </w:tc>
        <w:tc>
          <w:tcPr>
            <w:tcW w:w="13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£360.00</w:t>
            </w:r>
          </w:p>
        </w:tc>
      </w:tr>
      <w:tr w:rsidR="00FE5C24" w:rsidTr="00FE5C24">
        <w:trPr>
          <w:trHeight w:val="264"/>
        </w:trPr>
        <w:tc>
          <w:tcPr>
            <w:tcW w:w="13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01/10/18</w:t>
            </w:r>
          </w:p>
        </w:tc>
        <w:tc>
          <w:tcPr>
            <w:tcW w:w="1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33</w:t>
            </w:r>
          </w:p>
        </w:tc>
        <w:tc>
          <w:tcPr>
            <w:tcW w:w="6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Trinity Plant Hire</w:t>
            </w:r>
          </w:p>
        </w:tc>
        <w:tc>
          <w:tcPr>
            <w:tcW w:w="13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£2,880.00</w:t>
            </w:r>
          </w:p>
        </w:tc>
      </w:tr>
      <w:tr w:rsidR="00FE5C24" w:rsidTr="00FE5C24">
        <w:trPr>
          <w:trHeight w:val="264"/>
        </w:trPr>
        <w:tc>
          <w:tcPr>
            <w:tcW w:w="13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01/10/18</w:t>
            </w:r>
          </w:p>
        </w:tc>
        <w:tc>
          <w:tcPr>
            <w:tcW w:w="1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34</w:t>
            </w:r>
          </w:p>
        </w:tc>
        <w:tc>
          <w:tcPr>
            <w:tcW w:w="6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Optima Graphics - Herald printing</w:t>
            </w:r>
          </w:p>
        </w:tc>
        <w:tc>
          <w:tcPr>
            <w:tcW w:w="13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£414.00</w:t>
            </w:r>
          </w:p>
        </w:tc>
      </w:tr>
      <w:tr w:rsidR="00FE5C24" w:rsidTr="00FE5C24">
        <w:trPr>
          <w:trHeight w:val="264"/>
        </w:trPr>
        <w:tc>
          <w:tcPr>
            <w:tcW w:w="13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01/10/18</w:t>
            </w:r>
          </w:p>
        </w:tc>
        <w:tc>
          <w:tcPr>
            <w:tcW w:w="1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35</w:t>
            </w:r>
          </w:p>
        </w:tc>
        <w:tc>
          <w:tcPr>
            <w:tcW w:w="6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The Church Buying Group</w:t>
            </w:r>
          </w:p>
        </w:tc>
        <w:tc>
          <w:tcPr>
            <w:tcW w:w="13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£578.43</w:t>
            </w:r>
          </w:p>
        </w:tc>
      </w:tr>
      <w:tr w:rsidR="00FE5C24" w:rsidTr="00FE5C24">
        <w:trPr>
          <w:trHeight w:val="264"/>
        </w:trPr>
        <w:tc>
          <w:tcPr>
            <w:tcW w:w="13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01/10/18</w:t>
            </w:r>
          </w:p>
        </w:tc>
        <w:tc>
          <w:tcPr>
            <w:tcW w:w="1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36</w:t>
            </w:r>
          </w:p>
        </w:tc>
        <w:tc>
          <w:tcPr>
            <w:tcW w:w="6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ALRUG</w:t>
            </w:r>
          </w:p>
        </w:tc>
        <w:tc>
          <w:tcPr>
            <w:tcW w:w="13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£5.00</w:t>
            </w:r>
          </w:p>
        </w:tc>
      </w:tr>
      <w:tr w:rsidR="00FE5C24" w:rsidTr="00FE5C24">
        <w:trPr>
          <w:trHeight w:val="264"/>
        </w:trPr>
        <w:tc>
          <w:tcPr>
            <w:tcW w:w="13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01/10/18</w:t>
            </w:r>
          </w:p>
        </w:tc>
        <w:tc>
          <w:tcPr>
            <w:tcW w:w="1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37</w:t>
            </w:r>
          </w:p>
        </w:tc>
        <w:tc>
          <w:tcPr>
            <w:tcW w:w="6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Westcountry Rivers Trust - Phase 1 Project</w:t>
            </w:r>
          </w:p>
        </w:tc>
        <w:tc>
          <w:tcPr>
            <w:tcW w:w="13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£2,064.00</w:t>
            </w:r>
          </w:p>
        </w:tc>
      </w:tr>
      <w:tr w:rsidR="00FE5C24" w:rsidTr="00FE5C24">
        <w:trPr>
          <w:trHeight w:val="264"/>
        </w:trPr>
        <w:tc>
          <w:tcPr>
            <w:tcW w:w="13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01/10/18</w:t>
            </w:r>
          </w:p>
        </w:tc>
        <w:tc>
          <w:tcPr>
            <w:tcW w:w="1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38</w:t>
            </w:r>
          </w:p>
        </w:tc>
        <w:tc>
          <w:tcPr>
            <w:tcW w:w="6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 xml:space="preserve">Andy Western </w:t>
            </w:r>
          </w:p>
        </w:tc>
        <w:tc>
          <w:tcPr>
            <w:tcW w:w="13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£365.63</w:t>
            </w:r>
          </w:p>
        </w:tc>
      </w:tr>
      <w:tr w:rsidR="00FE5C24" w:rsidTr="00FE5C24">
        <w:trPr>
          <w:trHeight w:val="264"/>
        </w:trPr>
        <w:tc>
          <w:tcPr>
            <w:tcW w:w="13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01/10/18</w:t>
            </w:r>
          </w:p>
        </w:tc>
        <w:tc>
          <w:tcPr>
            <w:tcW w:w="1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39</w:t>
            </w:r>
          </w:p>
        </w:tc>
        <w:tc>
          <w:tcPr>
            <w:tcW w:w="6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Mrs C Edworthy - Wages September 2018</w:t>
            </w:r>
          </w:p>
        </w:tc>
        <w:tc>
          <w:tcPr>
            <w:tcW w:w="13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£234.90</w:t>
            </w:r>
          </w:p>
        </w:tc>
      </w:tr>
      <w:tr w:rsidR="00FE5C24" w:rsidTr="00FE5C24">
        <w:trPr>
          <w:trHeight w:val="264"/>
        </w:trPr>
        <w:tc>
          <w:tcPr>
            <w:tcW w:w="13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01/10/18</w:t>
            </w:r>
          </w:p>
        </w:tc>
        <w:tc>
          <w:tcPr>
            <w:tcW w:w="1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40</w:t>
            </w:r>
          </w:p>
        </w:tc>
        <w:tc>
          <w:tcPr>
            <w:tcW w:w="6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HMRC Tax and NI September 2018</w:t>
            </w:r>
          </w:p>
        </w:tc>
        <w:tc>
          <w:tcPr>
            <w:tcW w:w="13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136.40</w:t>
            </w:r>
          </w:p>
        </w:tc>
      </w:tr>
      <w:tr w:rsidR="00FE5C24" w:rsidTr="00FE5C24">
        <w:trPr>
          <w:trHeight w:val="264"/>
        </w:trPr>
        <w:tc>
          <w:tcPr>
            <w:tcW w:w="13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01/10/18</w:t>
            </w:r>
          </w:p>
        </w:tc>
        <w:tc>
          <w:tcPr>
            <w:tcW w:w="1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41</w:t>
            </w:r>
          </w:p>
        </w:tc>
        <w:tc>
          <w:tcPr>
            <w:tcW w:w="6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Miss L Tyrrell salary &amp; expenses September 2018</w:t>
            </w:r>
          </w:p>
        </w:tc>
        <w:tc>
          <w:tcPr>
            <w:tcW w:w="13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£677.33</w:t>
            </w:r>
          </w:p>
        </w:tc>
      </w:tr>
      <w:tr w:rsidR="00FE5C24" w:rsidTr="00FE5C24">
        <w:trPr>
          <w:trHeight w:val="225"/>
        </w:trPr>
        <w:tc>
          <w:tcPr>
            <w:tcW w:w="13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01/10/18</w:t>
            </w:r>
          </w:p>
        </w:tc>
        <w:tc>
          <w:tcPr>
            <w:tcW w:w="1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42</w:t>
            </w:r>
          </w:p>
        </w:tc>
        <w:tc>
          <w:tcPr>
            <w:tcW w:w="6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Cartridges Direct UK Ltd</w:t>
            </w:r>
          </w:p>
        </w:tc>
        <w:tc>
          <w:tcPr>
            <w:tcW w:w="13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£35.96</w:t>
            </w:r>
          </w:p>
        </w:tc>
      </w:tr>
      <w:tr w:rsidR="00FE5C24" w:rsidTr="00FE5C24">
        <w:trPr>
          <w:trHeight w:val="225"/>
        </w:trPr>
        <w:tc>
          <w:tcPr>
            <w:tcW w:w="13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04/10/18</w:t>
            </w:r>
          </w:p>
        </w:tc>
        <w:tc>
          <w:tcPr>
            <w:tcW w:w="1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DD</w:t>
            </w:r>
          </w:p>
        </w:tc>
        <w:tc>
          <w:tcPr>
            <w:tcW w:w="6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EDF - electricity for lights in toilets REF: 671024465401</w:t>
            </w:r>
          </w:p>
        </w:tc>
        <w:tc>
          <w:tcPr>
            <w:tcW w:w="13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£16.00</w:t>
            </w:r>
          </w:p>
        </w:tc>
      </w:tr>
      <w:tr w:rsidR="00FE5C24" w:rsidTr="00FE5C24">
        <w:trPr>
          <w:trHeight w:val="264"/>
        </w:trPr>
        <w:tc>
          <w:tcPr>
            <w:tcW w:w="13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16/10/18</w:t>
            </w:r>
          </w:p>
        </w:tc>
        <w:tc>
          <w:tcPr>
            <w:tcW w:w="1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DD</w:t>
            </w:r>
          </w:p>
        </w:tc>
        <w:tc>
          <w:tcPr>
            <w:tcW w:w="6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EDF - electricity for lights in Candy's Field REF: 9208111111</w:t>
            </w:r>
          </w:p>
        </w:tc>
        <w:tc>
          <w:tcPr>
            <w:tcW w:w="13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£67.97</w:t>
            </w:r>
          </w:p>
        </w:tc>
      </w:tr>
      <w:tr w:rsidR="00FE5C24" w:rsidTr="00FE5C24">
        <w:trPr>
          <w:trHeight w:val="264"/>
        </w:trPr>
        <w:tc>
          <w:tcPr>
            <w:tcW w:w="13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16/10/18</w:t>
            </w:r>
          </w:p>
        </w:tc>
        <w:tc>
          <w:tcPr>
            <w:tcW w:w="1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DD</w:t>
            </w:r>
          </w:p>
        </w:tc>
        <w:tc>
          <w:tcPr>
            <w:tcW w:w="6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EDF - Youth Club electricity REF: 671079829135</w:t>
            </w:r>
          </w:p>
        </w:tc>
        <w:tc>
          <w:tcPr>
            <w:tcW w:w="13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£32.00</w:t>
            </w:r>
          </w:p>
        </w:tc>
      </w:tr>
      <w:tr w:rsidR="00FE5C24" w:rsidTr="00FE5C24">
        <w:trPr>
          <w:trHeight w:val="264"/>
        </w:trPr>
        <w:tc>
          <w:tcPr>
            <w:tcW w:w="13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16/10/18</w:t>
            </w:r>
          </w:p>
        </w:tc>
        <w:tc>
          <w:tcPr>
            <w:tcW w:w="1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DD</w:t>
            </w:r>
          </w:p>
        </w:tc>
        <w:tc>
          <w:tcPr>
            <w:tcW w:w="6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EDF - Youth Club gas REF: 671079829166</w:t>
            </w:r>
          </w:p>
        </w:tc>
        <w:tc>
          <w:tcPr>
            <w:tcW w:w="13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£68.00</w:t>
            </w:r>
          </w:p>
        </w:tc>
      </w:tr>
      <w:tr w:rsidR="00FE5C24" w:rsidTr="00FE5C24">
        <w:trPr>
          <w:trHeight w:val="264"/>
        </w:trPr>
        <w:tc>
          <w:tcPr>
            <w:tcW w:w="13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23/10/18</w:t>
            </w:r>
          </w:p>
        </w:tc>
        <w:tc>
          <w:tcPr>
            <w:tcW w:w="1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DD</w:t>
            </w:r>
          </w:p>
        </w:tc>
        <w:tc>
          <w:tcPr>
            <w:tcW w:w="61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proofErr w:type="spellStart"/>
            <w:r>
              <w:rPr>
                <w:rFonts w:ascii="Arial" w:hAnsi="Arial" w:cs="Arial"/>
                <w:sz w:val="16"/>
                <w:szCs w:val="16"/>
              </w:rPr>
              <w:t>Plusnet</w:t>
            </w:r>
            <w:proofErr w:type="spellEnd"/>
            <w:r>
              <w:rPr>
                <w:rFonts w:ascii="Arial" w:hAnsi="Arial" w:cs="Arial"/>
                <w:sz w:val="16"/>
                <w:szCs w:val="16"/>
              </w:rPr>
              <w:t xml:space="preserve"> - Line Rental and Broadband REF: 00003866716</w:t>
            </w:r>
          </w:p>
        </w:tc>
        <w:tc>
          <w:tcPr>
            <w:tcW w:w="130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£39.98</w:t>
            </w:r>
          </w:p>
        </w:tc>
      </w:tr>
    </w:tbl>
    <w:p w:rsidR="00FE5C24" w:rsidRDefault="00FE5C24" w:rsidP="00FE5C24">
      <w:pPr>
        <w:rPr>
          <w:rFonts w:ascii="Arial" w:hAnsi="Arial" w:cs="Arial"/>
          <w:sz w:val="16"/>
          <w:szCs w:val="16"/>
        </w:rPr>
      </w:pPr>
    </w:p>
    <w:p w:rsidR="00FE5C24" w:rsidRDefault="00FE5C24" w:rsidP="00FE5C24">
      <w:pPr>
        <w:rPr>
          <w:rFonts w:ascii="Arial" w:hAnsi="Arial" w:cs="Arial"/>
          <w:b/>
          <w:sz w:val="20"/>
          <w:szCs w:val="16"/>
        </w:rPr>
      </w:pPr>
      <w:r>
        <w:rPr>
          <w:rFonts w:ascii="Arial" w:hAnsi="Arial" w:cs="Arial"/>
          <w:b/>
          <w:sz w:val="20"/>
          <w:szCs w:val="16"/>
        </w:rPr>
        <w:t>Receipts (October 2018):</w:t>
      </w:r>
    </w:p>
    <w:p w:rsidR="00FE5C24" w:rsidRDefault="00FE5C24" w:rsidP="00FE5C2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120"/>
        <w:gridCol w:w="4677"/>
        <w:gridCol w:w="1340"/>
      </w:tblGrid>
      <w:tr w:rsidR="00FE5C24" w:rsidTr="00FE5C24">
        <w:trPr>
          <w:trHeight w:val="264"/>
        </w:trPr>
        <w:tc>
          <w:tcPr>
            <w:tcW w:w="12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01/10/2018</w:t>
            </w:r>
          </w:p>
        </w:tc>
        <w:tc>
          <w:tcPr>
            <w:tcW w:w="112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FPI</w:t>
            </w:r>
          </w:p>
        </w:tc>
        <w:tc>
          <w:tcPr>
            <w:tcW w:w="4677"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Lympstone Herald Advert - Adrian Walters</w:t>
            </w:r>
          </w:p>
        </w:tc>
        <w:tc>
          <w:tcPr>
            <w:tcW w:w="134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225.00</w:t>
            </w:r>
          </w:p>
        </w:tc>
      </w:tr>
      <w:tr w:rsidR="00FE5C24" w:rsidTr="00FE5C24">
        <w:trPr>
          <w:trHeight w:val="264"/>
        </w:trPr>
        <w:tc>
          <w:tcPr>
            <w:tcW w:w="12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02/10/2018</w:t>
            </w:r>
          </w:p>
        </w:tc>
        <w:tc>
          <w:tcPr>
            <w:tcW w:w="112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FPI</w:t>
            </w:r>
          </w:p>
        </w:tc>
        <w:tc>
          <w:tcPr>
            <w:tcW w:w="4677"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Lympstone Herald Avert - Good Game Pubs (Globe)</w:t>
            </w:r>
          </w:p>
        </w:tc>
        <w:tc>
          <w:tcPr>
            <w:tcW w:w="134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90.00</w:t>
            </w:r>
          </w:p>
        </w:tc>
      </w:tr>
      <w:tr w:rsidR="00FE5C24" w:rsidTr="00FE5C24">
        <w:trPr>
          <w:trHeight w:val="264"/>
        </w:trPr>
        <w:tc>
          <w:tcPr>
            <w:tcW w:w="12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08/10/2018</w:t>
            </w:r>
          </w:p>
        </w:tc>
        <w:tc>
          <w:tcPr>
            <w:tcW w:w="112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FPI</w:t>
            </w:r>
          </w:p>
        </w:tc>
        <w:tc>
          <w:tcPr>
            <w:tcW w:w="4677"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Lympstone Herald Advert - S Griffiths/Simon Clay</w:t>
            </w:r>
          </w:p>
        </w:tc>
        <w:tc>
          <w:tcPr>
            <w:tcW w:w="134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26.40</w:t>
            </w:r>
          </w:p>
        </w:tc>
      </w:tr>
      <w:tr w:rsidR="00FE5C24" w:rsidTr="00FE5C24">
        <w:trPr>
          <w:trHeight w:val="264"/>
        </w:trPr>
        <w:tc>
          <w:tcPr>
            <w:tcW w:w="12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08/10/2018</w:t>
            </w:r>
          </w:p>
        </w:tc>
        <w:tc>
          <w:tcPr>
            <w:tcW w:w="112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FPI</w:t>
            </w:r>
          </w:p>
        </w:tc>
        <w:tc>
          <w:tcPr>
            <w:tcW w:w="4677"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 xml:space="preserve">Lympstone Herald Avert - JP </w:t>
            </w:r>
            <w:proofErr w:type="spellStart"/>
            <w:r>
              <w:rPr>
                <w:rFonts w:ascii="Arial" w:hAnsi="Arial" w:cs="Arial"/>
                <w:sz w:val="16"/>
                <w:szCs w:val="16"/>
              </w:rPr>
              <w:t>Moffat</w:t>
            </w:r>
            <w:proofErr w:type="spellEnd"/>
          </w:p>
        </w:tc>
        <w:tc>
          <w:tcPr>
            <w:tcW w:w="134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26.40</w:t>
            </w:r>
          </w:p>
        </w:tc>
      </w:tr>
      <w:tr w:rsidR="00FE5C24" w:rsidTr="00FE5C24">
        <w:trPr>
          <w:trHeight w:val="264"/>
        </w:trPr>
        <w:tc>
          <w:tcPr>
            <w:tcW w:w="126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lastRenderedPageBreak/>
              <w:t>09/10/2018</w:t>
            </w:r>
          </w:p>
        </w:tc>
        <w:tc>
          <w:tcPr>
            <w:tcW w:w="112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FPI</w:t>
            </w:r>
          </w:p>
        </w:tc>
        <w:tc>
          <w:tcPr>
            <w:tcW w:w="4677"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Lympstone Herald Avert - Dave Manning</w:t>
            </w:r>
          </w:p>
        </w:tc>
        <w:tc>
          <w:tcPr>
            <w:tcW w:w="134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15.00</w:t>
            </w:r>
          </w:p>
        </w:tc>
      </w:tr>
    </w:tbl>
    <w:p w:rsidR="00FE5C24" w:rsidRDefault="00FE5C24" w:rsidP="00FE5C24">
      <w:pPr>
        <w:rPr>
          <w:rFonts w:ascii="Arial" w:hAnsi="Arial" w:cs="Arial"/>
          <w:sz w:val="16"/>
          <w:szCs w:val="16"/>
        </w:rPr>
      </w:pPr>
    </w:p>
    <w:p w:rsidR="00FE5C24" w:rsidRDefault="00FE5C24" w:rsidP="00FE5C24">
      <w:pPr>
        <w:rPr>
          <w:rFonts w:ascii="Arial" w:hAnsi="Arial" w:cs="Arial"/>
          <w:b/>
          <w:sz w:val="16"/>
          <w:szCs w:val="16"/>
        </w:rPr>
      </w:pPr>
    </w:p>
    <w:p w:rsidR="00FE5C24" w:rsidRDefault="00FE5C24" w:rsidP="00FE5C24">
      <w:pPr>
        <w:rPr>
          <w:rFonts w:ascii="Arial" w:hAnsi="Arial" w:cs="Arial"/>
          <w:b/>
          <w:sz w:val="16"/>
          <w:szCs w:val="16"/>
        </w:rPr>
      </w:pPr>
    </w:p>
    <w:p w:rsidR="00FE5C24" w:rsidRDefault="00FE5C24" w:rsidP="00FE5C24">
      <w:pPr>
        <w:rPr>
          <w:rFonts w:ascii="Arial" w:hAnsi="Arial" w:cs="Arial"/>
          <w:b/>
          <w:sz w:val="16"/>
          <w:szCs w:val="16"/>
        </w:rPr>
      </w:pPr>
    </w:p>
    <w:p w:rsidR="00FE5C24" w:rsidRDefault="00FE5C24" w:rsidP="00FE5C24">
      <w:pPr>
        <w:rPr>
          <w:rFonts w:ascii="Arial" w:hAnsi="Arial" w:cs="Arial"/>
          <w:b/>
          <w:sz w:val="16"/>
          <w:szCs w:val="16"/>
        </w:rPr>
      </w:pPr>
    </w:p>
    <w:p w:rsidR="00FE5C24" w:rsidRDefault="00FE5C24" w:rsidP="00FE5C24">
      <w:pPr>
        <w:rPr>
          <w:rFonts w:ascii="Arial" w:hAnsi="Arial" w:cs="Arial"/>
          <w:b/>
          <w:sz w:val="16"/>
          <w:szCs w:val="16"/>
        </w:rPr>
      </w:pPr>
    </w:p>
    <w:p w:rsidR="00FE5C24" w:rsidRDefault="00FE5C24" w:rsidP="00FE5C24">
      <w:pPr>
        <w:rPr>
          <w:rFonts w:ascii="Arial" w:hAnsi="Arial" w:cs="Arial"/>
          <w:b/>
          <w:sz w:val="20"/>
          <w:szCs w:val="16"/>
        </w:rPr>
      </w:pPr>
      <w:r>
        <w:rPr>
          <w:rFonts w:ascii="Arial" w:hAnsi="Arial" w:cs="Arial"/>
          <w:b/>
          <w:sz w:val="20"/>
          <w:szCs w:val="16"/>
        </w:rPr>
        <w:t>Budget report (October 2018):</w:t>
      </w:r>
    </w:p>
    <w:p w:rsidR="00FE5C24" w:rsidRDefault="00FE5C24" w:rsidP="00FE5C24">
      <w:pPr>
        <w:rPr>
          <w:rFonts w:ascii="Arial" w:hAnsi="Arial" w:cs="Arial"/>
          <w:b/>
          <w:sz w:val="16"/>
          <w:szCs w:val="16"/>
        </w:rPr>
      </w:pPr>
    </w:p>
    <w:p w:rsidR="00FE5C24" w:rsidRDefault="00FE5C24" w:rsidP="00FE5C24">
      <w:pPr>
        <w:rPr>
          <w:rFonts w:ascii="Arial" w:hAnsi="Arial" w:cs="Arial"/>
          <w:sz w:val="16"/>
          <w:szCs w:val="16"/>
        </w:rPr>
      </w:pPr>
      <w:r>
        <w:rPr>
          <w:noProof/>
        </w:rPr>
        <w:drawing>
          <wp:inline distT="0" distB="0" distL="0" distR="0">
            <wp:extent cx="5731510" cy="55441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544185"/>
                    </a:xfrm>
                    <a:prstGeom prst="rect">
                      <a:avLst/>
                    </a:prstGeom>
                    <a:noFill/>
                    <a:ln>
                      <a:noFill/>
                    </a:ln>
                  </pic:spPr>
                </pic:pic>
              </a:graphicData>
            </a:graphic>
          </wp:inline>
        </w:drawing>
      </w:r>
    </w:p>
    <w:p w:rsidR="00FE5C24" w:rsidRDefault="00FE5C24" w:rsidP="00FE5C24">
      <w:pPr>
        <w:rPr>
          <w:rFonts w:ascii="Arial" w:hAnsi="Arial" w:cs="Arial"/>
          <w:sz w:val="16"/>
          <w:szCs w:val="16"/>
        </w:rPr>
      </w:pPr>
    </w:p>
    <w:p w:rsidR="00FE5C24" w:rsidRDefault="00FE5C24" w:rsidP="00FE5C24">
      <w:pPr>
        <w:rPr>
          <w:rFonts w:ascii="Arial" w:hAnsi="Arial" w:cs="Arial"/>
          <w:b/>
          <w:sz w:val="20"/>
          <w:szCs w:val="16"/>
        </w:rPr>
      </w:pPr>
      <w:r>
        <w:rPr>
          <w:rFonts w:ascii="Arial" w:hAnsi="Arial" w:cs="Arial"/>
          <w:b/>
          <w:sz w:val="20"/>
          <w:szCs w:val="16"/>
        </w:rPr>
        <w:t>Financial Summary (October 2018):</w:t>
      </w:r>
    </w:p>
    <w:p w:rsidR="00FE5C24" w:rsidRDefault="00FE5C24" w:rsidP="00FE5C2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513"/>
        <w:gridCol w:w="2080"/>
      </w:tblGrid>
      <w:tr w:rsidR="00FE5C24" w:rsidTr="00FE5C24">
        <w:trPr>
          <w:trHeight w:val="288"/>
        </w:trPr>
        <w:tc>
          <w:tcPr>
            <w:tcW w:w="3880" w:type="dxa"/>
            <w:gridSpan w:val="2"/>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b/>
                <w:bCs/>
                <w:sz w:val="16"/>
                <w:szCs w:val="16"/>
              </w:rPr>
            </w:pPr>
            <w:r>
              <w:rPr>
                <w:rFonts w:ascii="Arial" w:hAnsi="Arial" w:cs="Arial"/>
                <w:b/>
                <w:bCs/>
                <w:sz w:val="16"/>
                <w:szCs w:val="16"/>
              </w:rPr>
              <w:t>Current Account</w:t>
            </w:r>
          </w:p>
        </w:tc>
        <w:tc>
          <w:tcPr>
            <w:tcW w:w="208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b/>
                <w:bCs/>
                <w:sz w:val="16"/>
                <w:szCs w:val="16"/>
              </w:rPr>
            </w:pPr>
          </w:p>
        </w:tc>
      </w:tr>
      <w:tr w:rsidR="00FE5C24" w:rsidTr="00FE5C24">
        <w:trPr>
          <w:trHeight w:val="288"/>
        </w:trPr>
        <w:tc>
          <w:tcPr>
            <w:tcW w:w="3880" w:type="dxa"/>
            <w:gridSpan w:val="2"/>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 xml:space="preserve">Opening balance at 1st April 2018 </w:t>
            </w:r>
          </w:p>
        </w:tc>
        <w:tc>
          <w:tcPr>
            <w:tcW w:w="208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£54,003.14</w:t>
            </w:r>
          </w:p>
        </w:tc>
      </w:tr>
      <w:tr w:rsidR="00FE5C24" w:rsidTr="00FE5C24">
        <w:trPr>
          <w:trHeight w:val="288"/>
        </w:trPr>
        <w:tc>
          <w:tcPr>
            <w:tcW w:w="1367"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 xml:space="preserve">Receipts </w:t>
            </w:r>
          </w:p>
        </w:tc>
        <w:tc>
          <w:tcPr>
            <w:tcW w:w="2513"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p>
        </w:tc>
        <w:tc>
          <w:tcPr>
            <w:tcW w:w="208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£30,294.53</w:t>
            </w:r>
          </w:p>
        </w:tc>
      </w:tr>
      <w:tr w:rsidR="00FE5C24" w:rsidTr="00FE5C24">
        <w:trPr>
          <w:trHeight w:val="288"/>
        </w:trPr>
        <w:tc>
          <w:tcPr>
            <w:tcW w:w="3880" w:type="dxa"/>
            <w:gridSpan w:val="2"/>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Total receipts</w:t>
            </w:r>
          </w:p>
        </w:tc>
        <w:tc>
          <w:tcPr>
            <w:tcW w:w="208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£84,297.67</w:t>
            </w:r>
          </w:p>
        </w:tc>
      </w:tr>
      <w:tr w:rsidR="00FE5C24" w:rsidTr="00FE5C24">
        <w:trPr>
          <w:trHeight w:val="288"/>
        </w:trPr>
        <w:tc>
          <w:tcPr>
            <w:tcW w:w="3880" w:type="dxa"/>
            <w:gridSpan w:val="2"/>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Transfer from dep ac</w:t>
            </w:r>
          </w:p>
        </w:tc>
        <w:tc>
          <w:tcPr>
            <w:tcW w:w="208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p>
        </w:tc>
      </w:tr>
      <w:tr w:rsidR="00FE5C24" w:rsidTr="00FE5C24">
        <w:trPr>
          <w:trHeight w:val="288"/>
        </w:trPr>
        <w:tc>
          <w:tcPr>
            <w:tcW w:w="3880" w:type="dxa"/>
            <w:gridSpan w:val="2"/>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Total paid in to current ac</w:t>
            </w:r>
          </w:p>
        </w:tc>
        <w:tc>
          <w:tcPr>
            <w:tcW w:w="208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£84,297.67</w:t>
            </w:r>
          </w:p>
        </w:tc>
      </w:tr>
      <w:tr w:rsidR="00FE5C24" w:rsidTr="00FE5C24">
        <w:trPr>
          <w:trHeight w:val="288"/>
        </w:trPr>
        <w:tc>
          <w:tcPr>
            <w:tcW w:w="1367"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p>
        </w:tc>
        <w:tc>
          <w:tcPr>
            <w:tcW w:w="2513" w:type="dxa"/>
            <w:tcBorders>
              <w:top w:val="single" w:sz="4" w:space="0" w:color="auto"/>
              <w:left w:val="single" w:sz="4" w:space="0" w:color="auto"/>
              <w:bottom w:val="single" w:sz="4" w:space="0" w:color="auto"/>
              <w:right w:val="single" w:sz="4" w:space="0" w:color="auto"/>
            </w:tcBorders>
            <w:noWrap/>
            <w:hideMark/>
          </w:tcPr>
          <w:p w:rsidR="00FE5C24" w:rsidRDefault="00FE5C24">
            <w:pPr>
              <w:rPr>
                <w:sz w:val="20"/>
                <w:szCs w:val="20"/>
                <w:lang w:eastAsia="en-GB"/>
              </w:rPr>
            </w:pPr>
          </w:p>
        </w:tc>
        <w:tc>
          <w:tcPr>
            <w:tcW w:w="2080" w:type="dxa"/>
            <w:tcBorders>
              <w:top w:val="single" w:sz="4" w:space="0" w:color="auto"/>
              <w:left w:val="single" w:sz="4" w:space="0" w:color="auto"/>
              <w:bottom w:val="single" w:sz="4" w:space="0" w:color="auto"/>
              <w:right w:val="single" w:sz="4" w:space="0" w:color="auto"/>
            </w:tcBorders>
            <w:noWrap/>
            <w:hideMark/>
          </w:tcPr>
          <w:p w:rsidR="00FE5C24" w:rsidRDefault="00FE5C24">
            <w:pPr>
              <w:rPr>
                <w:sz w:val="20"/>
                <w:szCs w:val="20"/>
                <w:lang w:eastAsia="en-GB"/>
              </w:rPr>
            </w:pPr>
          </w:p>
        </w:tc>
      </w:tr>
      <w:tr w:rsidR="00FE5C24" w:rsidTr="00FE5C24">
        <w:trPr>
          <w:trHeight w:val="288"/>
        </w:trPr>
        <w:tc>
          <w:tcPr>
            <w:tcW w:w="3880" w:type="dxa"/>
            <w:gridSpan w:val="2"/>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 xml:space="preserve">less, Payments </w:t>
            </w:r>
          </w:p>
        </w:tc>
        <w:tc>
          <w:tcPr>
            <w:tcW w:w="208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£58,189.70</w:t>
            </w:r>
          </w:p>
        </w:tc>
      </w:tr>
      <w:tr w:rsidR="00FE5C24" w:rsidTr="00FE5C24">
        <w:trPr>
          <w:trHeight w:val="288"/>
        </w:trPr>
        <w:tc>
          <w:tcPr>
            <w:tcW w:w="3880" w:type="dxa"/>
            <w:gridSpan w:val="2"/>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Net balance</w:t>
            </w:r>
          </w:p>
        </w:tc>
        <w:tc>
          <w:tcPr>
            <w:tcW w:w="208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£26,107.97</w:t>
            </w:r>
          </w:p>
        </w:tc>
      </w:tr>
      <w:tr w:rsidR="00FE5C24" w:rsidTr="00FE5C24">
        <w:trPr>
          <w:trHeight w:val="288"/>
        </w:trPr>
        <w:tc>
          <w:tcPr>
            <w:tcW w:w="1367"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p>
        </w:tc>
        <w:tc>
          <w:tcPr>
            <w:tcW w:w="2513" w:type="dxa"/>
            <w:tcBorders>
              <w:top w:val="single" w:sz="4" w:space="0" w:color="auto"/>
              <w:left w:val="single" w:sz="4" w:space="0" w:color="auto"/>
              <w:bottom w:val="single" w:sz="4" w:space="0" w:color="auto"/>
              <w:right w:val="single" w:sz="4" w:space="0" w:color="auto"/>
            </w:tcBorders>
            <w:noWrap/>
            <w:hideMark/>
          </w:tcPr>
          <w:p w:rsidR="00FE5C24" w:rsidRDefault="00FE5C24">
            <w:pPr>
              <w:rPr>
                <w:sz w:val="20"/>
                <w:szCs w:val="20"/>
                <w:lang w:eastAsia="en-GB"/>
              </w:rPr>
            </w:pPr>
          </w:p>
        </w:tc>
        <w:tc>
          <w:tcPr>
            <w:tcW w:w="2080" w:type="dxa"/>
            <w:tcBorders>
              <w:top w:val="single" w:sz="4" w:space="0" w:color="auto"/>
              <w:left w:val="single" w:sz="4" w:space="0" w:color="auto"/>
              <w:bottom w:val="single" w:sz="4" w:space="0" w:color="auto"/>
              <w:right w:val="single" w:sz="4" w:space="0" w:color="auto"/>
            </w:tcBorders>
            <w:noWrap/>
            <w:hideMark/>
          </w:tcPr>
          <w:p w:rsidR="00FE5C24" w:rsidRDefault="00FE5C24">
            <w:pPr>
              <w:rPr>
                <w:sz w:val="20"/>
                <w:szCs w:val="20"/>
                <w:lang w:eastAsia="en-GB"/>
              </w:rPr>
            </w:pPr>
          </w:p>
        </w:tc>
      </w:tr>
      <w:tr w:rsidR="00FE5C24" w:rsidTr="00FE5C24">
        <w:trPr>
          <w:trHeight w:val="288"/>
        </w:trPr>
        <w:tc>
          <w:tcPr>
            <w:tcW w:w="1367" w:type="dxa"/>
            <w:tcBorders>
              <w:top w:val="single" w:sz="4" w:space="0" w:color="auto"/>
              <w:left w:val="single" w:sz="4" w:space="0" w:color="auto"/>
              <w:bottom w:val="single" w:sz="4" w:space="0" w:color="auto"/>
              <w:right w:val="single" w:sz="4" w:space="0" w:color="auto"/>
            </w:tcBorders>
            <w:noWrap/>
            <w:hideMark/>
          </w:tcPr>
          <w:p w:rsidR="00FE5C24" w:rsidRDefault="00FE5C24">
            <w:pPr>
              <w:rPr>
                <w:sz w:val="20"/>
                <w:szCs w:val="20"/>
                <w:lang w:eastAsia="en-GB"/>
              </w:rPr>
            </w:pPr>
          </w:p>
        </w:tc>
        <w:tc>
          <w:tcPr>
            <w:tcW w:w="2513"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 xml:space="preserve">Balance at Bank </w:t>
            </w:r>
          </w:p>
        </w:tc>
        <w:tc>
          <w:tcPr>
            <w:tcW w:w="208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£26,137.97</w:t>
            </w:r>
          </w:p>
        </w:tc>
      </w:tr>
      <w:tr w:rsidR="00FE5C24" w:rsidTr="00FE5C24">
        <w:trPr>
          <w:trHeight w:val="288"/>
        </w:trPr>
        <w:tc>
          <w:tcPr>
            <w:tcW w:w="1367"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p>
        </w:tc>
        <w:tc>
          <w:tcPr>
            <w:tcW w:w="2513" w:type="dxa"/>
            <w:tcBorders>
              <w:top w:val="single" w:sz="4" w:space="0" w:color="auto"/>
              <w:left w:val="single" w:sz="4" w:space="0" w:color="auto"/>
              <w:bottom w:val="single" w:sz="4" w:space="0" w:color="auto"/>
              <w:right w:val="single" w:sz="4" w:space="0" w:color="auto"/>
            </w:tcBorders>
            <w:noWrap/>
            <w:hideMark/>
          </w:tcPr>
          <w:p w:rsidR="00FE5C24" w:rsidRDefault="00FE5C24">
            <w:pPr>
              <w:rPr>
                <w:sz w:val="20"/>
                <w:szCs w:val="20"/>
                <w:lang w:eastAsia="en-GB"/>
              </w:rPr>
            </w:pPr>
          </w:p>
        </w:tc>
        <w:tc>
          <w:tcPr>
            <w:tcW w:w="2080" w:type="dxa"/>
            <w:tcBorders>
              <w:top w:val="single" w:sz="4" w:space="0" w:color="auto"/>
              <w:left w:val="single" w:sz="4" w:space="0" w:color="auto"/>
              <w:bottom w:val="single" w:sz="4" w:space="0" w:color="auto"/>
              <w:right w:val="single" w:sz="4" w:space="0" w:color="auto"/>
            </w:tcBorders>
            <w:noWrap/>
            <w:hideMark/>
          </w:tcPr>
          <w:p w:rsidR="00FE5C24" w:rsidRDefault="00FE5C24">
            <w:pPr>
              <w:rPr>
                <w:sz w:val="20"/>
                <w:szCs w:val="20"/>
                <w:lang w:eastAsia="en-GB"/>
              </w:rPr>
            </w:pPr>
          </w:p>
        </w:tc>
      </w:tr>
      <w:tr w:rsidR="00FE5C24" w:rsidTr="00FE5C24">
        <w:trPr>
          <w:trHeight w:val="288"/>
        </w:trPr>
        <w:tc>
          <w:tcPr>
            <w:tcW w:w="3880" w:type="dxa"/>
            <w:gridSpan w:val="2"/>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b/>
                <w:bCs/>
                <w:sz w:val="16"/>
                <w:szCs w:val="16"/>
              </w:rPr>
            </w:pPr>
            <w:r>
              <w:rPr>
                <w:rFonts w:ascii="Arial" w:hAnsi="Arial" w:cs="Arial"/>
                <w:b/>
                <w:bCs/>
                <w:sz w:val="16"/>
                <w:szCs w:val="16"/>
              </w:rPr>
              <w:t>Deposit Account</w:t>
            </w:r>
          </w:p>
        </w:tc>
        <w:tc>
          <w:tcPr>
            <w:tcW w:w="208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b/>
                <w:bCs/>
                <w:sz w:val="16"/>
                <w:szCs w:val="16"/>
              </w:rPr>
            </w:pPr>
          </w:p>
        </w:tc>
      </w:tr>
      <w:tr w:rsidR="00FE5C24" w:rsidTr="00FE5C24">
        <w:trPr>
          <w:trHeight w:val="288"/>
        </w:trPr>
        <w:tc>
          <w:tcPr>
            <w:tcW w:w="3880" w:type="dxa"/>
            <w:gridSpan w:val="2"/>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Balance at 1st April 2018</w:t>
            </w:r>
          </w:p>
        </w:tc>
        <w:tc>
          <w:tcPr>
            <w:tcW w:w="208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£161.65</w:t>
            </w:r>
          </w:p>
        </w:tc>
      </w:tr>
      <w:tr w:rsidR="00FE5C24" w:rsidTr="00FE5C24">
        <w:trPr>
          <w:trHeight w:val="288"/>
        </w:trPr>
        <w:tc>
          <w:tcPr>
            <w:tcW w:w="3880" w:type="dxa"/>
            <w:gridSpan w:val="2"/>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Interest to 1st June 2018</w:t>
            </w:r>
          </w:p>
        </w:tc>
        <w:tc>
          <w:tcPr>
            <w:tcW w:w="208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£0.02</w:t>
            </w:r>
          </w:p>
        </w:tc>
      </w:tr>
      <w:tr w:rsidR="00FE5C24" w:rsidTr="00FE5C24">
        <w:trPr>
          <w:trHeight w:val="288"/>
        </w:trPr>
        <w:tc>
          <w:tcPr>
            <w:tcW w:w="3880" w:type="dxa"/>
            <w:gridSpan w:val="2"/>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Transfer to current ac</w:t>
            </w:r>
          </w:p>
        </w:tc>
        <w:tc>
          <w:tcPr>
            <w:tcW w:w="208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£0.00</w:t>
            </w:r>
          </w:p>
        </w:tc>
      </w:tr>
      <w:tr w:rsidR="00FE5C24" w:rsidTr="00FE5C24">
        <w:trPr>
          <w:trHeight w:val="288"/>
        </w:trPr>
        <w:tc>
          <w:tcPr>
            <w:tcW w:w="1367"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p>
        </w:tc>
        <w:tc>
          <w:tcPr>
            <w:tcW w:w="2513" w:type="dxa"/>
            <w:tcBorders>
              <w:top w:val="single" w:sz="4" w:space="0" w:color="auto"/>
              <w:left w:val="single" w:sz="4" w:space="0" w:color="auto"/>
              <w:bottom w:val="single" w:sz="4" w:space="0" w:color="auto"/>
              <w:right w:val="single" w:sz="4" w:space="0" w:color="auto"/>
            </w:tcBorders>
            <w:noWrap/>
            <w:hideMark/>
          </w:tcPr>
          <w:p w:rsidR="00FE5C24" w:rsidRDefault="00FE5C24">
            <w:pPr>
              <w:rPr>
                <w:sz w:val="20"/>
                <w:szCs w:val="20"/>
                <w:lang w:eastAsia="en-GB"/>
              </w:rPr>
            </w:pPr>
          </w:p>
        </w:tc>
        <w:tc>
          <w:tcPr>
            <w:tcW w:w="2080" w:type="dxa"/>
            <w:tcBorders>
              <w:top w:val="single" w:sz="4" w:space="0" w:color="auto"/>
              <w:left w:val="single" w:sz="4" w:space="0" w:color="auto"/>
              <w:bottom w:val="single" w:sz="4" w:space="0" w:color="auto"/>
              <w:right w:val="single" w:sz="4" w:space="0" w:color="auto"/>
            </w:tcBorders>
            <w:noWrap/>
            <w:hideMark/>
          </w:tcPr>
          <w:p w:rsidR="00FE5C24" w:rsidRDefault="00FE5C24">
            <w:pPr>
              <w:rPr>
                <w:sz w:val="20"/>
                <w:szCs w:val="20"/>
                <w:lang w:eastAsia="en-GB"/>
              </w:rPr>
            </w:pPr>
          </w:p>
        </w:tc>
      </w:tr>
      <w:tr w:rsidR="00FE5C24" w:rsidTr="00FE5C24">
        <w:trPr>
          <w:trHeight w:val="288"/>
        </w:trPr>
        <w:tc>
          <w:tcPr>
            <w:tcW w:w="1367" w:type="dxa"/>
            <w:tcBorders>
              <w:top w:val="single" w:sz="4" w:space="0" w:color="auto"/>
              <w:left w:val="single" w:sz="4" w:space="0" w:color="auto"/>
              <w:bottom w:val="single" w:sz="4" w:space="0" w:color="auto"/>
              <w:right w:val="single" w:sz="4" w:space="0" w:color="auto"/>
            </w:tcBorders>
            <w:noWrap/>
            <w:hideMark/>
          </w:tcPr>
          <w:p w:rsidR="00FE5C24" w:rsidRDefault="00FE5C24">
            <w:pPr>
              <w:rPr>
                <w:sz w:val="20"/>
                <w:szCs w:val="20"/>
                <w:lang w:eastAsia="en-GB"/>
              </w:rPr>
            </w:pPr>
          </w:p>
        </w:tc>
        <w:tc>
          <w:tcPr>
            <w:tcW w:w="2513"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b/>
                <w:bCs/>
                <w:sz w:val="16"/>
                <w:szCs w:val="16"/>
              </w:rPr>
            </w:pPr>
            <w:r>
              <w:rPr>
                <w:rFonts w:ascii="Arial" w:hAnsi="Arial" w:cs="Arial"/>
                <w:b/>
                <w:bCs/>
                <w:sz w:val="16"/>
                <w:szCs w:val="16"/>
              </w:rPr>
              <w:t>Total</w:t>
            </w:r>
          </w:p>
        </w:tc>
        <w:tc>
          <w:tcPr>
            <w:tcW w:w="2080" w:type="dxa"/>
            <w:tcBorders>
              <w:top w:val="single" w:sz="4" w:space="0" w:color="auto"/>
              <w:left w:val="single" w:sz="4" w:space="0" w:color="auto"/>
              <w:bottom w:val="single" w:sz="4" w:space="0" w:color="auto"/>
              <w:right w:val="single" w:sz="4" w:space="0" w:color="auto"/>
            </w:tcBorders>
            <w:noWrap/>
            <w:hideMark/>
          </w:tcPr>
          <w:p w:rsidR="00FE5C24" w:rsidRDefault="00FE5C24">
            <w:pPr>
              <w:rPr>
                <w:rFonts w:ascii="Arial" w:hAnsi="Arial" w:cs="Arial"/>
                <w:sz w:val="16"/>
                <w:szCs w:val="16"/>
              </w:rPr>
            </w:pPr>
            <w:r>
              <w:rPr>
                <w:rFonts w:ascii="Arial" w:hAnsi="Arial" w:cs="Arial"/>
                <w:sz w:val="16"/>
                <w:szCs w:val="16"/>
              </w:rPr>
              <w:t>£161.67</w:t>
            </w:r>
          </w:p>
        </w:tc>
      </w:tr>
    </w:tbl>
    <w:p w:rsidR="00FE5C24" w:rsidRDefault="00FE5C24" w:rsidP="00FE5C24">
      <w:pPr>
        <w:autoSpaceDE w:val="0"/>
        <w:autoSpaceDN w:val="0"/>
        <w:adjustRightInd w:val="0"/>
        <w:rPr>
          <w:rFonts w:ascii="ArialMT" w:hAnsi="ArialMT" w:cs="ArialMT"/>
          <w:b/>
          <w:sz w:val="20"/>
          <w:szCs w:val="20"/>
          <w:lang w:eastAsia="en-GB"/>
        </w:rPr>
      </w:pPr>
    </w:p>
    <w:p w:rsidR="00FE5C24" w:rsidRDefault="00FE5C24" w:rsidP="00FE5C24">
      <w:pPr>
        <w:autoSpaceDE w:val="0"/>
        <w:autoSpaceDN w:val="0"/>
        <w:adjustRightInd w:val="0"/>
        <w:jc w:val="both"/>
        <w:rPr>
          <w:rFonts w:ascii="Arial" w:hAnsi="Arial" w:cs="Arial"/>
          <w:b/>
          <w:bCs/>
          <w:sz w:val="20"/>
          <w:szCs w:val="20"/>
        </w:rPr>
      </w:pPr>
      <w:r>
        <w:rPr>
          <w:rFonts w:ascii="ArialMT" w:hAnsi="ArialMT" w:cs="ArialMT"/>
          <w:b/>
          <w:sz w:val="20"/>
          <w:szCs w:val="20"/>
          <w:lang w:eastAsia="en-GB"/>
        </w:rPr>
        <w:t>134</w:t>
      </w:r>
      <w:r>
        <w:rPr>
          <w:rFonts w:ascii="ArialMT" w:hAnsi="ArialMT" w:cs="ArialMT"/>
          <w:b/>
          <w:sz w:val="20"/>
          <w:szCs w:val="20"/>
          <w:lang w:eastAsia="en-GB"/>
        </w:rPr>
        <w:tab/>
      </w:r>
      <w:r>
        <w:rPr>
          <w:rFonts w:ascii="Arial" w:hAnsi="Arial" w:cs="Arial"/>
          <w:b/>
          <w:bCs/>
          <w:sz w:val="20"/>
          <w:szCs w:val="20"/>
        </w:rPr>
        <w:t>Clerk’s Action List</w:t>
      </w:r>
    </w:p>
    <w:p w:rsidR="00FE5C24" w:rsidRDefault="00FE5C24" w:rsidP="00FE5C24">
      <w:pPr>
        <w:ind w:firstLine="720"/>
        <w:jc w:val="both"/>
        <w:rPr>
          <w:rFonts w:ascii="Arial" w:hAnsi="Arial" w:cs="Arial"/>
          <w:sz w:val="20"/>
          <w:szCs w:val="20"/>
        </w:rPr>
      </w:pPr>
      <w:r>
        <w:rPr>
          <w:rFonts w:ascii="Arial" w:hAnsi="Arial" w:cs="Arial"/>
          <w:sz w:val="20"/>
          <w:szCs w:val="20"/>
        </w:rPr>
        <w:t>The Council received and noted the Clerk’s action list.</w:t>
      </w:r>
    </w:p>
    <w:p w:rsidR="00FE5C24" w:rsidRDefault="00FE5C24" w:rsidP="00FE5C24">
      <w:pPr>
        <w:autoSpaceDE w:val="0"/>
        <w:autoSpaceDN w:val="0"/>
        <w:adjustRightInd w:val="0"/>
        <w:ind w:left="720"/>
        <w:jc w:val="both"/>
        <w:rPr>
          <w:rFonts w:ascii="Arial" w:hAnsi="Arial" w:cs="Arial"/>
          <w:bCs/>
          <w:sz w:val="20"/>
          <w:szCs w:val="20"/>
        </w:rPr>
      </w:pPr>
      <w:r>
        <w:rPr>
          <w:rFonts w:ascii="Arial" w:hAnsi="Arial" w:cs="Arial"/>
          <w:bCs/>
          <w:sz w:val="20"/>
          <w:szCs w:val="20"/>
        </w:rPr>
        <w:t xml:space="preserve">In addition, a resident felt all the trees were under threat at the land </w:t>
      </w:r>
      <w:proofErr w:type="spellStart"/>
      <w:r>
        <w:rPr>
          <w:rFonts w:ascii="Arial" w:hAnsi="Arial" w:cs="Arial"/>
          <w:bCs/>
          <w:sz w:val="20"/>
          <w:szCs w:val="20"/>
        </w:rPr>
        <w:t>adj</w:t>
      </w:r>
      <w:proofErr w:type="spellEnd"/>
      <w:r>
        <w:rPr>
          <w:rFonts w:ascii="Arial" w:hAnsi="Arial" w:cs="Arial"/>
          <w:bCs/>
          <w:sz w:val="20"/>
          <w:szCs w:val="20"/>
        </w:rPr>
        <w:t xml:space="preserve"> to Heathfield.  He queried if a blanket TPO could be placed on all the trees that surrounded the land.  Cllr Dimond explained she would follow up this request and find out more about what could be done.  County Cllr Scott added that current TPOs could be found on a mapping system provided to the previous Clerk.</w:t>
      </w:r>
    </w:p>
    <w:p w:rsidR="00FE5C24" w:rsidRDefault="00FE5C24" w:rsidP="00FE5C24">
      <w:pPr>
        <w:autoSpaceDE w:val="0"/>
        <w:autoSpaceDN w:val="0"/>
        <w:adjustRightInd w:val="0"/>
        <w:jc w:val="both"/>
        <w:rPr>
          <w:rFonts w:ascii="Arial" w:hAnsi="Arial" w:cs="Arial"/>
          <w:bCs/>
          <w:sz w:val="20"/>
          <w:szCs w:val="20"/>
        </w:rPr>
      </w:pPr>
    </w:p>
    <w:p w:rsidR="00FE5C24" w:rsidRDefault="00FE5C24" w:rsidP="00FE5C24">
      <w:pPr>
        <w:autoSpaceDE w:val="0"/>
        <w:autoSpaceDN w:val="0"/>
        <w:adjustRightInd w:val="0"/>
        <w:ind w:left="720"/>
        <w:jc w:val="both"/>
        <w:rPr>
          <w:rFonts w:ascii="Arial" w:hAnsi="Arial" w:cs="Arial"/>
          <w:bCs/>
          <w:sz w:val="20"/>
          <w:szCs w:val="20"/>
        </w:rPr>
      </w:pPr>
      <w:r>
        <w:rPr>
          <w:rFonts w:ascii="Arial" w:hAnsi="Arial" w:cs="Arial"/>
          <w:bCs/>
          <w:sz w:val="20"/>
          <w:szCs w:val="20"/>
        </w:rPr>
        <w:t>RESOLVED that the Clerk to contact the Clerk at WPC and enquire about the software accessible regarding a mapping system of the Parishes.</w:t>
      </w:r>
    </w:p>
    <w:p w:rsidR="00FE5C24" w:rsidRDefault="00FE5C24" w:rsidP="00FE5C24">
      <w:pPr>
        <w:autoSpaceDE w:val="0"/>
        <w:autoSpaceDN w:val="0"/>
        <w:adjustRightInd w:val="0"/>
        <w:jc w:val="both"/>
        <w:rPr>
          <w:rFonts w:ascii="Arial" w:hAnsi="Arial" w:cs="Arial"/>
          <w:b/>
          <w:bCs/>
          <w:sz w:val="20"/>
          <w:szCs w:val="20"/>
        </w:rPr>
      </w:pPr>
    </w:p>
    <w:p w:rsidR="00FE5C24" w:rsidRDefault="00FE5C24" w:rsidP="00FE5C24">
      <w:pPr>
        <w:jc w:val="both"/>
        <w:rPr>
          <w:rFonts w:ascii="Arial" w:hAnsi="Arial" w:cs="Arial"/>
          <w:bCs/>
          <w:sz w:val="20"/>
          <w:szCs w:val="20"/>
        </w:rPr>
      </w:pPr>
      <w:r>
        <w:rPr>
          <w:rFonts w:ascii="Arial" w:hAnsi="Arial" w:cs="Arial"/>
          <w:b/>
          <w:bCs/>
          <w:sz w:val="20"/>
          <w:szCs w:val="20"/>
        </w:rPr>
        <w:t>135</w:t>
      </w:r>
      <w:r>
        <w:rPr>
          <w:rFonts w:ascii="Arial" w:hAnsi="Arial" w:cs="Arial"/>
          <w:b/>
          <w:bCs/>
          <w:sz w:val="20"/>
          <w:szCs w:val="20"/>
        </w:rPr>
        <w:tab/>
        <w:t>Reports of Lead Councillors</w:t>
      </w:r>
      <w:r>
        <w:rPr>
          <w:rFonts w:ascii="Arial" w:hAnsi="Arial" w:cs="Arial"/>
          <w:bCs/>
          <w:sz w:val="20"/>
          <w:szCs w:val="20"/>
        </w:rPr>
        <w:t xml:space="preserve">. </w:t>
      </w:r>
    </w:p>
    <w:p w:rsidR="00FE5C24" w:rsidRDefault="00FE5C24" w:rsidP="00FE5C24">
      <w:pPr>
        <w:ind w:firstLine="720"/>
        <w:jc w:val="both"/>
        <w:rPr>
          <w:rFonts w:ascii="Arial" w:hAnsi="Arial" w:cs="Arial"/>
          <w:sz w:val="20"/>
          <w:szCs w:val="20"/>
        </w:rPr>
      </w:pPr>
      <w:r>
        <w:rPr>
          <w:rFonts w:ascii="Arial" w:hAnsi="Arial" w:cs="Arial"/>
          <w:sz w:val="20"/>
          <w:szCs w:val="20"/>
        </w:rPr>
        <w:t>Emergency Planning – Cllr Dimond</w:t>
      </w:r>
    </w:p>
    <w:p w:rsidR="00FE5C24" w:rsidRDefault="00FE5C24" w:rsidP="00FE5C24">
      <w:pPr>
        <w:ind w:left="720"/>
        <w:jc w:val="both"/>
        <w:rPr>
          <w:rFonts w:ascii="Arial" w:hAnsi="Arial" w:cs="Arial"/>
          <w:sz w:val="20"/>
          <w:szCs w:val="20"/>
        </w:rPr>
      </w:pPr>
      <w:r>
        <w:rPr>
          <w:rFonts w:ascii="Arial" w:hAnsi="Arial" w:cs="Arial"/>
          <w:sz w:val="20"/>
          <w:szCs w:val="20"/>
        </w:rPr>
        <w:t>Estates – Cllr Atkins</w:t>
      </w:r>
    </w:p>
    <w:p w:rsidR="00FE5C24" w:rsidRDefault="00FE5C24" w:rsidP="00FE5C24">
      <w:pPr>
        <w:ind w:left="720"/>
        <w:jc w:val="both"/>
        <w:rPr>
          <w:rFonts w:ascii="Arial" w:hAnsi="Arial" w:cs="Arial"/>
          <w:sz w:val="20"/>
          <w:szCs w:val="20"/>
        </w:rPr>
      </w:pPr>
      <w:r>
        <w:rPr>
          <w:rFonts w:ascii="Arial" w:hAnsi="Arial" w:cs="Arial"/>
          <w:sz w:val="20"/>
          <w:szCs w:val="20"/>
        </w:rPr>
        <w:t>Cllr Acca explained that a new lock had been bought and fitted to the vehicular access gate at Candy’s Field and he had 10 keys cut.  Cllr Acca and Cllr Young had a key, the Clerk recorded this on a key holder’s log.  The Clerk had the remaining 8 keys.</w:t>
      </w:r>
    </w:p>
    <w:p w:rsidR="00FE5C24" w:rsidRDefault="00FE5C24" w:rsidP="00FE5C24">
      <w:pPr>
        <w:ind w:left="720"/>
        <w:jc w:val="both"/>
        <w:rPr>
          <w:rFonts w:ascii="Arial" w:hAnsi="Arial" w:cs="Arial"/>
          <w:sz w:val="20"/>
          <w:szCs w:val="20"/>
        </w:rPr>
      </w:pPr>
    </w:p>
    <w:p w:rsidR="00FE5C24" w:rsidRDefault="00FE5C24" w:rsidP="00FE5C24">
      <w:pPr>
        <w:ind w:left="720"/>
        <w:jc w:val="both"/>
        <w:rPr>
          <w:rFonts w:ascii="Arial" w:hAnsi="Arial" w:cs="Arial"/>
          <w:sz w:val="20"/>
          <w:szCs w:val="20"/>
        </w:rPr>
      </w:pPr>
      <w:r>
        <w:rPr>
          <w:rFonts w:ascii="Arial" w:hAnsi="Arial" w:cs="Arial"/>
          <w:sz w:val="20"/>
          <w:szCs w:val="20"/>
        </w:rPr>
        <w:t>Cllr Atkins had drafted a contract for grass cutting and ground maintenance of Candy’s and Cliff Field used by LFC.  Cllr Acca reiterated that the storage of their equipment must be highlighted and give LFC an appropriate time limit to remove equipment.</w:t>
      </w:r>
    </w:p>
    <w:p w:rsidR="00FE5C24" w:rsidRDefault="00FE5C24" w:rsidP="00FE5C24">
      <w:pPr>
        <w:ind w:left="720"/>
        <w:jc w:val="both"/>
        <w:rPr>
          <w:rFonts w:ascii="Arial" w:hAnsi="Arial" w:cs="Arial"/>
          <w:sz w:val="20"/>
          <w:szCs w:val="20"/>
        </w:rPr>
      </w:pPr>
    </w:p>
    <w:p w:rsidR="00FE5C24" w:rsidRDefault="00FE5C24" w:rsidP="00FE5C24">
      <w:pPr>
        <w:ind w:left="720"/>
        <w:jc w:val="both"/>
        <w:rPr>
          <w:rFonts w:ascii="Arial" w:hAnsi="Arial" w:cs="Arial"/>
          <w:sz w:val="20"/>
          <w:szCs w:val="20"/>
        </w:rPr>
      </w:pPr>
      <w:r>
        <w:rPr>
          <w:rFonts w:ascii="Arial" w:hAnsi="Arial" w:cs="Arial"/>
          <w:sz w:val="20"/>
          <w:szCs w:val="20"/>
        </w:rPr>
        <w:t xml:space="preserve">RESOLVED that the Clerk circulate contract to all Cllrs for approval.  </w:t>
      </w:r>
    </w:p>
    <w:p w:rsidR="00FE5C24" w:rsidRDefault="00FE5C24" w:rsidP="00FE5C24">
      <w:pPr>
        <w:ind w:left="720"/>
        <w:jc w:val="both"/>
        <w:rPr>
          <w:rFonts w:ascii="Arial" w:hAnsi="Arial" w:cs="Arial"/>
          <w:sz w:val="20"/>
          <w:szCs w:val="20"/>
        </w:rPr>
      </w:pPr>
    </w:p>
    <w:p w:rsidR="00FE5C24" w:rsidRDefault="00FE5C24" w:rsidP="00FE5C24">
      <w:pPr>
        <w:ind w:left="720"/>
        <w:jc w:val="both"/>
        <w:rPr>
          <w:rFonts w:ascii="Arial" w:hAnsi="Arial" w:cs="Arial"/>
          <w:sz w:val="20"/>
          <w:szCs w:val="20"/>
        </w:rPr>
      </w:pPr>
      <w:r>
        <w:rPr>
          <w:rFonts w:ascii="Arial" w:hAnsi="Arial" w:cs="Arial"/>
          <w:sz w:val="20"/>
          <w:szCs w:val="20"/>
        </w:rPr>
        <w:t xml:space="preserve">Dave Tyrrell (tree warden) was asked about the crowning of the large tree and the dead tree in Candy’s Field.  Mr Tyrrell explained there was honey fungus growing out the bottom of the tree and therefore, he would question the stability of the tree.  He believed it should be removed.  Cllr Young added that if it was a safety issue then the tree should be felled immediately. </w:t>
      </w:r>
    </w:p>
    <w:p w:rsidR="00FE5C24" w:rsidRDefault="00FE5C24" w:rsidP="00FE5C24">
      <w:pPr>
        <w:ind w:left="720"/>
        <w:jc w:val="both"/>
        <w:rPr>
          <w:rFonts w:ascii="Arial" w:hAnsi="Arial" w:cs="Arial"/>
          <w:sz w:val="20"/>
          <w:szCs w:val="20"/>
        </w:rPr>
      </w:pPr>
    </w:p>
    <w:p w:rsidR="00FE5C24" w:rsidRDefault="00FE5C24" w:rsidP="00FE5C24">
      <w:pPr>
        <w:ind w:left="720"/>
        <w:jc w:val="both"/>
        <w:rPr>
          <w:rFonts w:ascii="Arial" w:hAnsi="Arial" w:cs="Arial"/>
          <w:sz w:val="20"/>
          <w:szCs w:val="20"/>
        </w:rPr>
      </w:pPr>
      <w:r>
        <w:rPr>
          <w:rFonts w:ascii="Arial" w:hAnsi="Arial" w:cs="Arial"/>
          <w:sz w:val="20"/>
          <w:szCs w:val="20"/>
        </w:rPr>
        <w:t xml:space="preserve">RESOLVED that Mr Tyrrell to quote for the crowning and removal of the up growth of branches on the Oak trees around the toddler play area and the felling of the dead tree. </w:t>
      </w:r>
    </w:p>
    <w:p w:rsidR="00FE5C24" w:rsidRDefault="00FE5C24" w:rsidP="00FE5C24">
      <w:pPr>
        <w:jc w:val="both"/>
        <w:rPr>
          <w:rFonts w:ascii="Arial" w:hAnsi="Arial" w:cs="Arial"/>
          <w:sz w:val="20"/>
          <w:szCs w:val="20"/>
        </w:rPr>
      </w:pPr>
      <w:r>
        <w:rPr>
          <w:rFonts w:ascii="Arial" w:hAnsi="Arial" w:cs="Arial"/>
          <w:sz w:val="20"/>
          <w:szCs w:val="20"/>
        </w:rPr>
        <w:t xml:space="preserve">.  </w:t>
      </w:r>
    </w:p>
    <w:p w:rsidR="00FE5C24" w:rsidRDefault="00FE5C24" w:rsidP="00FE5C24">
      <w:pPr>
        <w:ind w:left="720"/>
        <w:jc w:val="both"/>
        <w:rPr>
          <w:rFonts w:ascii="Arial" w:hAnsi="Arial" w:cs="Arial"/>
          <w:sz w:val="20"/>
          <w:szCs w:val="20"/>
        </w:rPr>
      </w:pPr>
      <w:r>
        <w:rPr>
          <w:rFonts w:ascii="Arial" w:hAnsi="Arial" w:cs="Arial"/>
          <w:sz w:val="20"/>
          <w:szCs w:val="20"/>
        </w:rPr>
        <w:t>The use of a self-closing gate at the lower end of the lane from Trafalgar Road was discussed but it was decided to seek public opinion first before a decision was made.</w:t>
      </w:r>
    </w:p>
    <w:p w:rsidR="00FE5C24" w:rsidRDefault="00FE5C24" w:rsidP="00FE5C24">
      <w:pPr>
        <w:ind w:left="720"/>
        <w:jc w:val="both"/>
        <w:rPr>
          <w:rFonts w:ascii="Arial" w:hAnsi="Arial" w:cs="Arial"/>
          <w:sz w:val="20"/>
          <w:szCs w:val="20"/>
        </w:rPr>
      </w:pPr>
    </w:p>
    <w:p w:rsidR="00FE5C24" w:rsidRDefault="00FE5C24" w:rsidP="00FE5C24">
      <w:pPr>
        <w:ind w:left="720"/>
        <w:jc w:val="both"/>
        <w:rPr>
          <w:rFonts w:ascii="Arial" w:hAnsi="Arial" w:cs="Arial"/>
          <w:sz w:val="20"/>
          <w:szCs w:val="20"/>
        </w:rPr>
      </w:pPr>
      <w:r>
        <w:rPr>
          <w:rFonts w:ascii="Arial" w:hAnsi="Arial" w:cs="Arial"/>
          <w:sz w:val="20"/>
          <w:szCs w:val="20"/>
        </w:rPr>
        <w:t>RESOLVED that Cllr Atkins to add a paragraph regarding this gate to the Clerks report in the Herald and request member of the public’s thoughts and opinions.</w:t>
      </w:r>
    </w:p>
    <w:p w:rsidR="00FE5C24" w:rsidRDefault="00FE5C24" w:rsidP="00FE5C24">
      <w:pPr>
        <w:ind w:left="720"/>
        <w:jc w:val="both"/>
        <w:rPr>
          <w:rFonts w:ascii="Arial" w:hAnsi="Arial" w:cs="Arial"/>
          <w:sz w:val="20"/>
          <w:szCs w:val="20"/>
        </w:rPr>
      </w:pPr>
    </w:p>
    <w:p w:rsidR="00FE5C24" w:rsidRDefault="00FE5C24" w:rsidP="00FE5C24">
      <w:pPr>
        <w:ind w:firstLine="720"/>
        <w:jc w:val="both"/>
        <w:rPr>
          <w:rFonts w:ascii="Arial" w:hAnsi="Arial" w:cs="Arial"/>
          <w:sz w:val="20"/>
          <w:szCs w:val="20"/>
        </w:rPr>
      </w:pPr>
      <w:r>
        <w:rPr>
          <w:rFonts w:ascii="Arial" w:hAnsi="Arial" w:cs="Arial"/>
          <w:sz w:val="20"/>
          <w:szCs w:val="20"/>
        </w:rPr>
        <w:t xml:space="preserve">Facilities - Cllr Acca </w:t>
      </w:r>
    </w:p>
    <w:p w:rsidR="00FE5C24" w:rsidRDefault="00FE5C24" w:rsidP="00FE5C24">
      <w:pPr>
        <w:ind w:left="720"/>
        <w:jc w:val="both"/>
        <w:rPr>
          <w:rFonts w:ascii="Arial" w:hAnsi="Arial" w:cs="Arial"/>
          <w:sz w:val="20"/>
          <w:szCs w:val="20"/>
        </w:rPr>
      </w:pPr>
      <w:r>
        <w:rPr>
          <w:rFonts w:ascii="Arial" w:hAnsi="Arial" w:cs="Arial"/>
          <w:sz w:val="20"/>
          <w:szCs w:val="20"/>
        </w:rPr>
        <w:t xml:space="preserve">Cllr Acca reported that himself and Richard Acca had completed the repairs to the surface of the toddlers play area.  He added that not all the rubber ordered had been used and this would be stored for any future repairs needed.  </w:t>
      </w:r>
    </w:p>
    <w:p w:rsidR="00FE5C24" w:rsidRDefault="00FE5C24" w:rsidP="00FE5C24">
      <w:pPr>
        <w:jc w:val="both"/>
        <w:rPr>
          <w:rFonts w:ascii="Arial" w:hAnsi="Arial" w:cs="Arial"/>
          <w:sz w:val="20"/>
          <w:szCs w:val="20"/>
        </w:rPr>
      </w:pPr>
    </w:p>
    <w:p w:rsidR="00FE5C24" w:rsidRDefault="00FE5C24" w:rsidP="00FE5C24">
      <w:pPr>
        <w:ind w:firstLine="720"/>
        <w:jc w:val="both"/>
        <w:rPr>
          <w:rFonts w:ascii="Arial" w:hAnsi="Arial" w:cs="Arial"/>
          <w:sz w:val="20"/>
          <w:szCs w:val="20"/>
        </w:rPr>
      </w:pPr>
      <w:r>
        <w:rPr>
          <w:rFonts w:ascii="Arial" w:hAnsi="Arial" w:cs="Arial"/>
          <w:sz w:val="20"/>
          <w:szCs w:val="20"/>
        </w:rPr>
        <w:t xml:space="preserve">Links with CTC-RM – Cllr Mrs Rogers. </w:t>
      </w:r>
    </w:p>
    <w:p w:rsidR="00FE5C24" w:rsidRDefault="00FE5C24" w:rsidP="00FE5C24">
      <w:pPr>
        <w:ind w:firstLine="720"/>
        <w:jc w:val="both"/>
        <w:rPr>
          <w:rFonts w:ascii="Arial" w:hAnsi="Arial" w:cs="Arial"/>
          <w:sz w:val="20"/>
          <w:szCs w:val="20"/>
        </w:rPr>
      </w:pPr>
      <w:r>
        <w:rPr>
          <w:rFonts w:ascii="Arial" w:hAnsi="Arial" w:cs="Arial"/>
          <w:sz w:val="20"/>
          <w:szCs w:val="20"/>
        </w:rPr>
        <w:t>Lympstone Herald – Cllr Hilton</w:t>
      </w:r>
    </w:p>
    <w:p w:rsidR="00FE5C24" w:rsidRDefault="00FE5C24" w:rsidP="00FE5C24">
      <w:pPr>
        <w:ind w:firstLine="720"/>
        <w:jc w:val="both"/>
        <w:rPr>
          <w:rFonts w:ascii="Arial" w:hAnsi="Arial" w:cs="Arial"/>
          <w:sz w:val="20"/>
          <w:szCs w:val="20"/>
        </w:rPr>
      </w:pPr>
      <w:r>
        <w:rPr>
          <w:rFonts w:ascii="Arial" w:hAnsi="Arial" w:cs="Arial"/>
          <w:sz w:val="20"/>
          <w:szCs w:val="20"/>
        </w:rPr>
        <w:t>NP Projects Group – Cllr Mrs Clark</w:t>
      </w:r>
    </w:p>
    <w:p w:rsidR="00FE5C24" w:rsidRDefault="00FE5C24" w:rsidP="00FE5C24">
      <w:pPr>
        <w:ind w:firstLine="720"/>
        <w:jc w:val="both"/>
        <w:rPr>
          <w:rFonts w:ascii="Arial" w:hAnsi="Arial" w:cs="Arial"/>
          <w:sz w:val="20"/>
          <w:szCs w:val="20"/>
        </w:rPr>
      </w:pPr>
      <w:r>
        <w:rPr>
          <w:rFonts w:ascii="Arial" w:hAnsi="Arial" w:cs="Arial"/>
          <w:sz w:val="20"/>
          <w:szCs w:val="20"/>
        </w:rPr>
        <w:t xml:space="preserve">Planning – Cllr Dimond </w:t>
      </w:r>
    </w:p>
    <w:p w:rsidR="00FE5C24" w:rsidRDefault="00FE5C24" w:rsidP="00FE5C24">
      <w:pPr>
        <w:ind w:firstLine="720"/>
        <w:jc w:val="both"/>
        <w:rPr>
          <w:rFonts w:ascii="Arial" w:hAnsi="Arial" w:cs="Arial"/>
          <w:sz w:val="20"/>
          <w:szCs w:val="20"/>
        </w:rPr>
      </w:pPr>
      <w:r>
        <w:rPr>
          <w:rFonts w:ascii="Arial" w:hAnsi="Arial" w:cs="Arial"/>
          <w:sz w:val="20"/>
          <w:szCs w:val="20"/>
        </w:rPr>
        <w:lastRenderedPageBreak/>
        <w:t>Transport and parking – Vacant</w:t>
      </w:r>
    </w:p>
    <w:p w:rsidR="00FE5C24" w:rsidRDefault="00FE5C24" w:rsidP="00FE5C24">
      <w:pPr>
        <w:ind w:left="720"/>
        <w:jc w:val="both"/>
        <w:rPr>
          <w:rFonts w:ascii="Arial" w:hAnsi="Arial" w:cs="Arial"/>
          <w:sz w:val="20"/>
          <w:szCs w:val="20"/>
        </w:rPr>
      </w:pPr>
      <w:r>
        <w:rPr>
          <w:rFonts w:ascii="Arial" w:hAnsi="Arial" w:cs="Arial"/>
          <w:sz w:val="20"/>
          <w:szCs w:val="20"/>
        </w:rPr>
        <w:t>The Strand parking was highlighted by Cllrs and decided that if the parking available to vehicles was removed then it would lead to people driving more quickly along the road and without so much care and attention.</w:t>
      </w:r>
    </w:p>
    <w:p w:rsidR="00FE5C24" w:rsidRDefault="00FE5C24" w:rsidP="00FE5C24">
      <w:pPr>
        <w:ind w:left="720"/>
        <w:jc w:val="both"/>
        <w:rPr>
          <w:rFonts w:ascii="Arial" w:hAnsi="Arial" w:cs="Arial"/>
          <w:sz w:val="20"/>
          <w:szCs w:val="20"/>
        </w:rPr>
      </w:pPr>
      <w:r>
        <w:rPr>
          <w:rFonts w:ascii="Arial" w:hAnsi="Arial" w:cs="Arial"/>
          <w:sz w:val="20"/>
          <w:szCs w:val="20"/>
        </w:rPr>
        <w:t xml:space="preserve">Village Hall – Cllr Atkins </w:t>
      </w:r>
    </w:p>
    <w:p w:rsidR="00FE5C24" w:rsidRDefault="00FE5C24" w:rsidP="00FE5C24">
      <w:pPr>
        <w:ind w:firstLine="720"/>
        <w:jc w:val="both"/>
        <w:rPr>
          <w:rFonts w:ascii="Arial" w:hAnsi="Arial" w:cs="Arial"/>
          <w:sz w:val="20"/>
          <w:szCs w:val="20"/>
        </w:rPr>
      </w:pPr>
      <w:r>
        <w:rPr>
          <w:rFonts w:ascii="Arial" w:hAnsi="Arial" w:cs="Arial"/>
          <w:sz w:val="20"/>
          <w:szCs w:val="20"/>
        </w:rPr>
        <w:t xml:space="preserve">Website – Cllr Young </w:t>
      </w:r>
    </w:p>
    <w:p w:rsidR="00FE5C24" w:rsidRDefault="00FE5C24" w:rsidP="00FE5C24">
      <w:pPr>
        <w:ind w:left="720"/>
        <w:jc w:val="both"/>
        <w:rPr>
          <w:rFonts w:ascii="Arial" w:hAnsi="Arial" w:cs="Arial"/>
          <w:sz w:val="20"/>
          <w:szCs w:val="20"/>
        </w:rPr>
      </w:pPr>
      <w:r>
        <w:rPr>
          <w:rFonts w:ascii="Arial" w:hAnsi="Arial" w:cs="Arial"/>
          <w:sz w:val="20"/>
          <w:szCs w:val="20"/>
        </w:rPr>
        <w:t>Cllr Young reported that the server had been down since yesterday, it was out of our control but would be rectified soon.</w:t>
      </w:r>
    </w:p>
    <w:p w:rsidR="00FE5C24" w:rsidRDefault="00FE5C24" w:rsidP="00FE5C24">
      <w:pPr>
        <w:autoSpaceDE w:val="0"/>
        <w:autoSpaceDN w:val="0"/>
        <w:adjustRightInd w:val="0"/>
        <w:ind w:firstLine="720"/>
        <w:jc w:val="both"/>
        <w:rPr>
          <w:rFonts w:ascii="Arial" w:hAnsi="Arial" w:cs="Arial"/>
          <w:sz w:val="20"/>
          <w:szCs w:val="20"/>
        </w:rPr>
      </w:pPr>
      <w:r>
        <w:rPr>
          <w:rFonts w:ascii="Arial" w:hAnsi="Arial" w:cs="Arial"/>
          <w:sz w:val="20"/>
          <w:szCs w:val="20"/>
        </w:rPr>
        <w:t>Youth Club – Vacant</w:t>
      </w:r>
    </w:p>
    <w:p w:rsidR="00FE5C24" w:rsidRDefault="00FE5C24" w:rsidP="00FE5C24">
      <w:pPr>
        <w:autoSpaceDE w:val="0"/>
        <w:autoSpaceDN w:val="0"/>
        <w:adjustRightInd w:val="0"/>
        <w:jc w:val="both"/>
        <w:rPr>
          <w:rFonts w:ascii="Arial" w:hAnsi="Arial" w:cs="Arial"/>
          <w:sz w:val="20"/>
          <w:szCs w:val="20"/>
        </w:rPr>
      </w:pPr>
    </w:p>
    <w:p w:rsidR="00FE5C24" w:rsidRDefault="00FE5C24" w:rsidP="00FE5C24">
      <w:pPr>
        <w:autoSpaceDE w:val="0"/>
        <w:autoSpaceDN w:val="0"/>
        <w:adjustRightInd w:val="0"/>
        <w:jc w:val="both"/>
        <w:rPr>
          <w:rFonts w:ascii="Arial" w:hAnsi="Arial" w:cs="Arial"/>
          <w:b/>
          <w:bCs/>
          <w:sz w:val="20"/>
          <w:szCs w:val="20"/>
        </w:rPr>
      </w:pPr>
      <w:r>
        <w:rPr>
          <w:rFonts w:ascii="Arial" w:hAnsi="Arial" w:cs="Arial"/>
          <w:b/>
          <w:bCs/>
          <w:sz w:val="20"/>
          <w:szCs w:val="20"/>
        </w:rPr>
        <w:t>136</w:t>
      </w:r>
      <w:r>
        <w:rPr>
          <w:rFonts w:ascii="Arial" w:hAnsi="Arial" w:cs="Arial"/>
          <w:b/>
          <w:bCs/>
          <w:sz w:val="20"/>
          <w:szCs w:val="20"/>
        </w:rPr>
        <w:tab/>
        <w:t>Matters raised by Councillors</w:t>
      </w:r>
    </w:p>
    <w:p w:rsidR="00FE5C24" w:rsidRDefault="00FE5C24" w:rsidP="00FE5C24">
      <w:pPr>
        <w:autoSpaceDE w:val="0"/>
        <w:autoSpaceDN w:val="0"/>
        <w:adjustRightInd w:val="0"/>
        <w:ind w:left="720"/>
        <w:jc w:val="both"/>
        <w:rPr>
          <w:rFonts w:ascii="ArialMT" w:hAnsi="ArialMT" w:cs="ArialMT"/>
          <w:sz w:val="20"/>
          <w:szCs w:val="20"/>
          <w:lang w:eastAsia="en-GB"/>
        </w:rPr>
      </w:pPr>
      <w:r>
        <w:rPr>
          <w:rFonts w:ascii="ArialMT" w:hAnsi="ArialMT" w:cs="ArialMT"/>
          <w:sz w:val="20"/>
          <w:szCs w:val="20"/>
          <w:lang w:eastAsia="en-GB"/>
        </w:rPr>
        <w:t xml:space="preserve">Cllr Atkins believed that a letter to the Planning Inspectorate regarding land </w:t>
      </w:r>
      <w:proofErr w:type="spellStart"/>
      <w:r>
        <w:rPr>
          <w:rFonts w:ascii="ArialMT" w:hAnsi="ArialMT" w:cs="ArialMT"/>
          <w:sz w:val="20"/>
          <w:szCs w:val="20"/>
          <w:lang w:eastAsia="en-GB"/>
        </w:rPr>
        <w:t>adj</w:t>
      </w:r>
      <w:proofErr w:type="spellEnd"/>
      <w:r>
        <w:rPr>
          <w:rFonts w:ascii="ArialMT" w:hAnsi="ArialMT" w:cs="ArialMT"/>
          <w:sz w:val="20"/>
          <w:szCs w:val="20"/>
          <w:lang w:eastAsia="en-GB"/>
        </w:rPr>
        <w:t xml:space="preserve"> to Heathfield should still be sent to support Parishioners and EDDC should be questioned regarding their decision on allowing the development.  Cllr Dimond explained that the decision had been made so a letter would not make any difference.  Cllr Atkins still concluded it would be noted.  He said he would send it himself under his Hon Alderman heading.  </w:t>
      </w:r>
    </w:p>
    <w:p w:rsidR="00FE5C24" w:rsidRDefault="00FE5C24" w:rsidP="00FE5C24">
      <w:pPr>
        <w:autoSpaceDE w:val="0"/>
        <w:autoSpaceDN w:val="0"/>
        <w:adjustRightInd w:val="0"/>
        <w:jc w:val="both"/>
        <w:rPr>
          <w:rFonts w:ascii="ArialMT" w:hAnsi="ArialMT" w:cs="ArialMT"/>
          <w:sz w:val="20"/>
          <w:szCs w:val="20"/>
          <w:lang w:eastAsia="en-GB"/>
        </w:rPr>
      </w:pPr>
    </w:p>
    <w:p w:rsidR="00FE5C24" w:rsidRDefault="00FE5C24" w:rsidP="00FE5C24">
      <w:pPr>
        <w:autoSpaceDE w:val="0"/>
        <w:autoSpaceDN w:val="0"/>
        <w:adjustRightInd w:val="0"/>
        <w:ind w:firstLine="720"/>
        <w:jc w:val="both"/>
        <w:rPr>
          <w:rFonts w:ascii="ArialMT" w:hAnsi="ArialMT" w:cs="ArialMT"/>
          <w:sz w:val="20"/>
          <w:szCs w:val="20"/>
          <w:lang w:eastAsia="en-GB"/>
        </w:rPr>
      </w:pPr>
      <w:r>
        <w:rPr>
          <w:rFonts w:ascii="ArialMT" w:hAnsi="ArialMT" w:cs="ArialMT"/>
          <w:sz w:val="20"/>
          <w:szCs w:val="20"/>
          <w:lang w:eastAsia="en-GB"/>
        </w:rPr>
        <w:t xml:space="preserve">RESOLVED that the letter would not be sent.  </w:t>
      </w:r>
    </w:p>
    <w:p w:rsidR="00FE5C24" w:rsidRDefault="00FE5C24" w:rsidP="00FE5C24">
      <w:pPr>
        <w:autoSpaceDE w:val="0"/>
        <w:autoSpaceDN w:val="0"/>
        <w:adjustRightInd w:val="0"/>
        <w:jc w:val="both"/>
        <w:rPr>
          <w:rFonts w:ascii="ArialMT" w:hAnsi="ArialMT" w:cs="ArialMT"/>
          <w:sz w:val="20"/>
          <w:szCs w:val="20"/>
          <w:lang w:eastAsia="en-GB"/>
        </w:rPr>
      </w:pPr>
    </w:p>
    <w:p w:rsidR="00FE5C24" w:rsidRDefault="00FE5C24" w:rsidP="00FE5C24">
      <w:pPr>
        <w:autoSpaceDE w:val="0"/>
        <w:autoSpaceDN w:val="0"/>
        <w:adjustRightInd w:val="0"/>
        <w:ind w:firstLine="720"/>
        <w:jc w:val="both"/>
        <w:rPr>
          <w:rFonts w:ascii="ArialMT" w:hAnsi="ArialMT" w:cs="ArialMT"/>
          <w:sz w:val="20"/>
          <w:szCs w:val="20"/>
          <w:lang w:eastAsia="en-GB"/>
        </w:rPr>
      </w:pPr>
      <w:r>
        <w:rPr>
          <w:rFonts w:ascii="ArialMT" w:hAnsi="ArialMT" w:cs="ArialMT"/>
          <w:sz w:val="20"/>
          <w:szCs w:val="20"/>
          <w:lang w:eastAsia="en-GB"/>
        </w:rPr>
        <w:t>Cllr Rogers explained that a meeting with the Friends of Gulliford cemetery needed to be arranged.</w:t>
      </w:r>
    </w:p>
    <w:p w:rsidR="00FE5C24" w:rsidRDefault="00FE5C24" w:rsidP="00FE5C24">
      <w:pPr>
        <w:autoSpaceDE w:val="0"/>
        <w:autoSpaceDN w:val="0"/>
        <w:adjustRightInd w:val="0"/>
        <w:jc w:val="both"/>
        <w:rPr>
          <w:rFonts w:ascii="ArialMT" w:hAnsi="ArialMT" w:cs="ArialMT"/>
          <w:sz w:val="20"/>
          <w:szCs w:val="20"/>
          <w:lang w:eastAsia="en-GB"/>
        </w:rPr>
      </w:pPr>
    </w:p>
    <w:p w:rsidR="00FE5C24" w:rsidRDefault="00FE5C24" w:rsidP="00FE5C24">
      <w:pPr>
        <w:autoSpaceDE w:val="0"/>
        <w:autoSpaceDN w:val="0"/>
        <w:adjustRightInd w:val="0"/>
        <w:ind w:firstLine="720"/>
        <w:jc w:val="both"/>
        <w:rPr>
          <w:rFonts w:ascii="ArialMT" w:hAnsi="ArialMT" w:cs="ArialMT"/>
          <w:sz w:val="20"/>
          <w:szCs w:val="20"/>
          <w:lang w:eastAsia="en-GB"/>
        </w:rPr>
      </w:pPr>
      <w:r>
        <w:rPr>
          <w:rFonts w:ascii="ArialMT" w:hAnsi="ArialMT" w:cs="ArialMT"/>
          <w:sz w:val="20"/>
          <w:szCs w:val="20"/>
          <w:lang w:eastAsia="en-GB"/>
        </w:rPr>
        <w:t>RESOLVED that the Clerk email Angela Coles and arrange a meeting for January 2019.</w:t>
      </w:r>
    </w:p>
    <w:p w:rsidR="00FE5C24" w:rsidRDefault="00FE5C24" w:rsidP="00FE5C24">
      <w:pPr>
        <w:autoSpaceDE w:val="0"/>
        <w:autoSpaceDN w:val="0"/>
        <w:adjustRightInd w:val="0"/>
        <w:jc w:val="both"/>
        <w:rPr>
          <w:rFonts w:ascii="ArialMT" w:hAnsi="ArialMT" w:cs="ArialMT"/>
          <w:sz w:val="20"/>
          <w:szCs w:val="20"/>
          <w:lang w:eastAsia="en-GB"/>
        </w:rPr>
      </w:pPr>
    </w:p>
    <w:p w:rsidR="00FE5C24" w:rsidRDefault="00FE5C24" w:rsidP="00FE5C24">
      <w:pPr>
        <w:pStyle w:val="Heading1"/>
        <w:ind w:firstLine="720"/>
        <w:jc w:val="both"/>
        <w:rPr>
          <w:rFonts w:ascii="Arial" w:hAnsi="Arial" w:cs="Arial"/>
          <w:b w:val="0"/>
          <w:sz w:val="20"/>
          <w:lang w:val="en-US"/>
        </w:rPr>
      </w:pPr>
    </w:p>
    <w:p w:rsidR="00FE5C24" w:rsidRDefault="00FE5C24" w:rsidP="00FE5C24">
      <w:pPr>
        <w:rPr>
          <w:lang w:val="en-US"/>
        </w:rPr>
      </w:pPr>
    </w:p>
    <w:p w:rsidR="00FE5C24" w:rsidRDefault="00FE5C24" w:rsidP="00FE5C24">
      <w:pPr>
        <w:pStyle w:val="Heading1"/>
        <w:ind w:firstLine="720"/>
        <w:jc w:val="left"/>
        <w:rPr>
          <w:rFonts w:ascii="Arial" w:hAnsi="Arial" w:cs="Arial"/>
          <w:b w:val="0"/>
          <w:sz w:val="20"/>
          <w:lang w:val="en-US"/>
        </w:rPr>
      </w:pPr>
    </w:p>
    <w:p w:rsidR="00FE5C24" w:rsidRDefault="00FE5C24" w:rsidP="00FE5C24">
      <w:pPr>
        <w:pStyle w:val="Heading1"/>
        <w:ind w:firstLine="720"/>
        <w:jc w:val="left"/>
        <w:rPr>
          <w:rFonts w:ascii="Arial" w:hAnsi="Arial" w:cs="Arial"/>
          <w:sz w:val="20"/>
          <w:lang w:val="en-US"/>
        </w:rPr>
      </w:pPr>
      <w:r>
        <w:rPr>
          <w:rFonts w:ascii="Arial" w:hAnsi="Arial" w:cs="Arial"/>
          <w:b w:val="0"/>
          <w:sz w:val="20"/>
          <w:lang w:val="en-US"/>
        </w:rPr>
        <w:t>Meeting closed at</w:t>
      </w:r>
      <w:r>
        <w:rPr>
          <w:rFonts w:ascii="Arial" w:hAnsi="Arial" w:cs="Arial"/>
          <w:sz w:val="20"/>
          <w:lang w:val="en-US"/>
        </w:rPr>
        <w:t xml:space="preserve">    9.40pm</w:t>
      </w:r>
    </w:p>
    <w:p w:rsidR="00FE5C24" w:rsidRDefault="00FE5C24" w:rsidP="00FE5C24">
      <w:pPr>
        <w:rPr>
          <w:lang w:val="en-US"/>
        </w:rPr>
      </w:pPr>
    </w:p>
    <w:p w:rsidR="00FE5C24" w:rsidRDefault="00FE5C24" w:rsidP="00FE5C24">
      <w:pPr>
        <w:rPr>
          <w:lang w:val="en-US"/>
        </w:rPr>
      </w:pPr>
    </w:p>
    <w:p w:rsidR="00FE5C24" w:rsidRDefault="00FE5C24" w:rsidP="00FE5C24">
      <w:pPr>
        <w:rPr>
          <w:lang w:val="en-US"/>
        </w:rPr>
      </w:pPr>
    </w:p>
    <w:p w:rsidR="00FE5C24" w:rsidRDefault="00FE5C24" w:rsidP="00FE5C24">
      <w:pPr>
        <w:rPr>
          <w:lang w:val="en-US"/>
        </w:rPr>
      </w:pPr>
    </w:p>
    <w:p w:rsidR="00FE5C24" w:rsidRDefault="00FE5C24" w:rsidP="00FE5C24">
      <w:pPr>
        <w:ind w:firstLine="720"/>
        <w:rPr>
          <w:rFonts w:ascii="Arial" w:hAnsi="Arial" w:cs="Arial"/>
          <w:sz w:val="20"/>
          <w:szCs w:val="20"/>
          <w:lang w:val="en-US"/>
        </w:rPr>
      </w:pPr>
    </w:p>
    <w:p w:rsidR="00FE5C24" w:rsidRDefault="00FE5C24" w:rsidP="00FE5C24">
      <w:pPr>
        <w:ind w:firstLine="720"/>
        <w:rPr>
          <w:rFonts w:ascii="Arial" w:hAnsi="Arial" w:cs="Arial"/>
          <w:sz w:val="20"/>
          <w:szCs w:val="20"/>
          <w:lang w:val="en-US"/>
        </w:rPr>
      </w:pPr>
      <w:r>
        <w:rPr>
          <w:rFonts w:ascii="Arial" w:hAnsi="Arial" w:cs="Arial"/>
          <w:sz w:val="20"/>
          <w:szCs w:val="20"/>
          <w:lang w:val="en-US"/>
        </w:rPr>
        <w:t>Chairman:</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Date:</w:t>
      </w:r>
    </w:p>
    <w:p w:rsidR="00FE5C24" w:rsidRDefault="00FE5C24" w:rsidP="00FE5C24">
      <w:pPr>
        <w:ind w:firstLine="720"/>
        <w:rPr>
          <w:rFonts w:ascii="Arial" w:hAnsi="Arial" w:cs="Arial"/>
          <w:sz w:val="20"/>
          <w:szCs w:val="20"/>
          <w:lang w:val="en-US"/>
        </w:rPr>
      </w:pPr>
    </w:p>
    <w:p w:rsidR="00FE5C24" w:rsidRDefault="00FE5C24" w:rsidP="00FE5C24">
      <w:pPr>
        <w:autoSpaceDE w:val="0"/>
        <w:autoSpaceDN w:val="0"/>
        <w:adjustRightInd w:val="0"/>
        <w:rPr>
          <w:rFonts w:ascii="ArialMT" w:hAnsi="ArialMT" w:cs="ArialMT"/>
          <w:sz w:val="20"/>
          <w:szCs w:val="20"/>
          <w:lang w:eastAsia="en-GB"/>
        </w:rPr>
      </w:pPr>
    </w:p>
    <w:p w:rsidR="00FE5C24" w:rsidRDefault="00FE5C24" w:rsidP="00FE5C24">
      <w:pPr>
        <w:rPr>
          <w:rFonts w:ascii="Arial" w:hAnsi="Arial" w:cs="Arial"/>
          <w:b/>
        </w:rPr>
      </w:pPr>
    </w:p>
    <w:p w:rsidR="00FE5C24" w:rsidRDefault="00FE5C24" w:rsidP="00FE5C24">
      <w:pPr>
        <w:rPr>
          <w:rFonts w:ascii="Arial" w:hAnsi="Arial" w:cs="Arial"/>
          <w:b/>
        </w:rPr>
      </w:pPr>
    </w:p>
    <w:p w:rsidR="00FE5C24" w:rsidRDefault="00FE5C24" w:rsidP="00FE5C24">
      <w:pPr>
        <w:rPr>
          <w:rFonts w:ascii="Arial" w:hAnsi="Arial" w:cs="Arial"/>
          <w:b/>
        </w:rPr>
      </w:pPr>
    </w:p>
    <w:p w:rsidR="00FE5C24" w:rsidRDefault="00FE5C24">
      <w:bookmarkStart w:id="1" w:name="_GoBack"/>
      <w:bookmarkEnd w:id="1"/>
    </w:p>
    <w:sectPr w:rsidR="00FE5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24"/>
    <w:rsid w:val="00FE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B84DD-F52B-49E9-AABF-400462EF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C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5C24"/>
    <w:pPr>
      <w:keepNext/>
      <w:jc w:val="center"/>
      <w:outlineLvl w:val="0"/>
    </w:pPr>
    <w:rPr>
      <w:rFonts w:ascii="Abadi MT Condensed Light" w:hAnsi="Abadi MT Condensed Light"/>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C24"/>
    <w:rPr>
      <w:rFonts w:ascii="Abadi MT Condensed Light" w:eastAsia="Times New Roman" w:hAnsi="Abadi MT Condensed Light" w:cs="Times New Roman"/>
      <w:b/>
      <w:bCs/>
      <w:sz w:val="28"/>
      <w:szCs w:val="20"/>
    </w:rPr>
  </w:style>
  <w:style w:type="character" w:styleId="Strong">
    <w:name w:val="Strong"/>
    <w:basedOn w:val="DefaultParagraphFont"/>
    <w:uiPriority w:val="22"/>
    <w:qFormat/>
    <w:rsid w:val="00FE5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1</cp:revision>
  <dcterms:created xsi:type="dcterms:W3CDTF">2018-12-10T19:27:00Z</dcterms:created>
  <dcterms:modified xsi:type="dcterms:W3CDTF">2018-12-10T19:29:00Z</dcterms:modified>
</cp:coreProperties>
</file>