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5320" w14:textId="77777777" w:rsidR="00DE6ECE" w:rsidRDefault="00DE6ECE" w:rsidP="00DE6ECE">
      <w:pPr>
        <w:keepNext/>
        <w:jc w:val="center"/>
        <w:outlineLvl w:val="0"/>
        <w:rPr>
          <w:rFonts w:ascii="Arial" w:eastAsia="Times New Roman" w:hAnsi="Arial" w:cs="Arial"/>
          <w:b/>
          <w:sz w:val="22"/>
          <w:szCs w:val="20"/>
          <w:u w:val="single"/>
          <w:lang w:eastAsia="en-US"/>
        </w:rPr>
      </w:pPr>
      <w:r w:rsidRPr="00DE6ECE">
        <w:rPr>
          <w:rFonts w:ascii="Arial" w:eastAsia="Times New Roman" w:hAnsi="Arial" w:cs="Arial"/>
          <w:b/>
          <w:bCs/>
          <w:sz w:val="22"/>
          <w:szCs w:val="20"/>
          <w:u w:val="single"/>
          <w:lang w:eastAsia="en-US"/>
        </w:rPr>
        <w:t>MINUTES OF A MEETING OF LYMPSTONE</w:t>
      </w:r>
      <w:r w:rsidRPr="00DE6ECE">
        <w:rPr>
          <w:rFonts w:ascii="Arial" w:eastAsia="Times New Roman" w:hAnsi="Arial" w:cs="Arial"/>
          <w:b/>
          <w:sz w:val="22"/>
          <w:szCs w:val="20"/>
          <w:u w:val="single"/>
          <w:lang w:eastAsia="en-US"/>
        </w:rPr>
        <w:t xml:space="preserve"> </w:t>
      </w:r>
      <w:r w:rsidRPr="00DE6ECE">
        <w:rPr>
          <w:rFonts w:ascii="Arial" w:eastAsia="Times New Roman" w:hAnsi="Arial" w:cs="Arial"/>
          <w:b/>
          <w:bCs/>
          <w:sz w:val="22"/>
          <w:szCs w:val="20"/>
          <w:u w:val="single"/>
          <w:lang w:eastAsia="en-US"/>
        </w:rPr>
        <w:t xml:space="preserve">PARISH COUNCIL HELD </w:t>
      </w:r>
      <w:r w:rsidRPr="00DE6ECE">
        <w:rPr>
          <w:rFonts w:ascii="Arial" w:eastAsia="Times New Roman" w:hAnsi="Arial" w:cs="Arial"/>
          <w:b/>
          <w:sz w:val="22"/>
          <w:szCs w:val="20"/>
          <w:u w:val="single"/>
          <w:lang w:eastAsia="en-US"/>
        </w:rPr>
        <w:t xml:space="preserve">AT </w:t>
      </w:r>
      <w:r>
        <w:rPr>
          <w:rFonts w:ascii="Arial" w:eastAsia="Times New Roman" w:hAnsi="Arial" w:cs="Arial"/>
          <w:b/>
          <w:sz w:val="22"/>
          <w:szCs w:val="20"/>
          <w:u w:val="single"/>
          <w:lang w:eastAsia="en-US"/>
        </w:rPr>
        <w:t>7.30</w:t>
      </w:r>
      <w:r w:rsidRPr="00DE6ECE">
        <w:rPr>
          <w:rFonts w:ascii="Arial" w:eastAsia="Times New Roman" w:hAnsi="Arial" w:cs="Arial"/>
          <w:b/>
          <w:sz w:val="22"/>
          <w:szCs w:val="20"/>
          <w:u w:val="single"/>
          <w:lang w:eastAsia="en-US"/>
        </w:rPr>
        <w:t xml:space="preserve">PM </w:t>
      </w:r>
      <w:r w:rsidRPr="00DE6ECE">
        <w:rPr>
          <w:rFonts w:ascii="Arial" w:eastAsia="Times New Roman" w:hAnsi="Arial" w:cs="Arial"/>
          <w:b/>
          <w:bCs/>
          <w:sz w:val="22"/>
          <w:szCs w:val="20"/>
          <w:u w:val="single"/>
          <w:lang w:eastAsia="en-US"/>
        </w:rPr>
        <w:t>ON</w:t>
      </w:r>
      <w:r w:rsidRPr="00DE6ECE">
        <w:rPr>
          <w:rFonts w:ascii="Arial" w:eastAsia="Times New Roman" w:hAnsi="Arial" w:cs="Arial"/>
          <w:b/>
          <w:sz w:val="22"/>
          <w:szCs w:val="20"/>
          <w:u w:val="single"/>
          <w:lang w:eastAsia="en-US"/>
        </w:rPr>
        <w:t xml:space="preserve"> MONDAY </w:t>
      </w:r>
    </w:p>
    <w:p w14:paraId="0061ED23" w14:textId="49621E0A" w:rsidR="00DE6ECE" w:rsidRPr="00DE6ECE" w:rsidRDefault="00C71266" w:rsidP="00DE6ECE">
      <w:pPr>
        <w:keepNext/>
        <w:jc w:val="center"/>
        <w:outlineLvl w:val="0"/>
        <w:rPr>
          <w:rFonts w:ascii="Arial" w:eastAsia="Times New Roman" w:hAnsi="Arial" w:cs="Arial"/>
          <w:b/>
          <w:bCs/>
          <w:sz w:val="22"/>
          <w:szCs w:val="20"/>
          <w:u w:val="single"/>
          <w:lang w:eastAsia="en-US"/>
        </w:rPr>
      </w:pPr>
      <w:r>
        <w:rPr>
          <w:rFonts w:ascii="Arial" w:eastAsia="Times New Roman" w:hAnsi="Arial" w:cs="Arial"/>
          <w:b/>
          <w:sz w:val="22"/>
          <w:szCs w:val="20"/>
          <w:u w:val="single"/>
          <w:lang w:eastAsia="en-US"/>
        </w:rPr>
        <w:t>3</w:t>
      </w:r>
      <w:r w:rsidRPr="00C71266">
        <w:rPr>
          <w:rFonts w:ascii="Arial" w:eastAsia="Times New Roman" w:hAnsi="Arial" w:cs="Arial"/>
          <w:b/>
          <w:sz w:val="22"/>
          <w:szCs w:val="20"/>
          <w:u w:val="single"/>
          <w:vertAlign w:val="superscript"/>
          <w:lang w:eastAsia="en-US"/>
        </w:rPr>
        <w:t>rd</w:t>
      </w:r>
      <w:r>
        <w:rPr>
          <w:rFonts w:ascii="Arial" w:eastAsia="Times New Roman" w:hAnsi="Arial" w:cs="Arial"/>
          <w:b/>
          <w:sz w:val="22"/>
          <w:szCs w:val="20"/>
          <w:u w:val="single"/>
          <w:lang w:eastAsia="en-US"/>
        </w:rPr>
        <w:t xml:space="preserve"> December</w:t>
      </w:r>
      <w:r w:rsidR="00DE6ECE">
        <w:rPr>
          <w:rFonts w:ascii="Arial" w:eastAsia="Times New Roman" w:hAnsi="Arial" w:cs="Arial"/>
          <w:b/>
          <w:sz w:val="22"/>
          <w:szCs w:val="20"/>
          <w:u w:val="single"/>
          <w:lang w:eastAsia="en-US"/>
        </w:rPr>
        <w:t xml:space="preserve"> </w:t>
      </w:r>
      <w:r w:rsidR="00DE6ECE" w:rsidRPr="00DE6ECE">
        <w:rPr>
          <w:rFonts w:ascii="Arial" w:eastAsia="Times New Roman" w:hAnsi="Arial" w:cs="Arial"/>
          <w:b/>
          <w:sz w:val="22"/>
          <w:szCs w:val="20"/>
          <w:u w:val="single"/>
          <w:lang w:eastAsia="en-US"/>
        </w:rPr>
        <w:t xml:space="preserve">2018 </w:t>
      </w:r>
      <w:r w:rsidR="00DE6ECE" w:rsidRPr="00DE6ECE">
        <w:rPr>
          <w:rFonts w:ascii="Arial" w:eastAsia="Times New Roman" w:hAnsi="Arial" w:cs="Arial"/>
          <w:b/>
          <w:bCs/>
          <w:sz w:val="22"/>
          <w:szCs w:val="20"/>
          <w:u w:val="single"/>
          <w:lang w:eastAsia="en-US"/>
        </w:rPr>
        <w:t xml:space="preserve">IN THE VILLAGE HALL. </w:t>
      </w:r>
    </w:p>
    <w:p w14:paraId="47D30A97" w14:textId="77777777" w:rsidR="00DE6ECE" w:rsidRPr="00DE6ECE" w:rsidRDefault="00DE6ECE" w:rsidP="00DE6ECE">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DE6ECE" w:rsidRPr="00DE6ECE" w14:paraId="6627429B" w14:textId="77777777" w:rsidTr="00BC311F">
        <w:tc>
          <w:tcPr>
            <w:tcW w:w="9855" w:type="dxa"/>
            <w:gridSpan w:val="2"/>
            <w:tcBorders>
              <w:top w:val="single" w:sz="4" w:space="0" w:color="auto"/>
              <w:left w:val="single" w:sz="4" w:space="0" w:color="auto"/>
              <w:bottom w:val="single" w:sz="4" w:space="0" w:color="auto"/>
              <w:right w:val="single" w:sz="4" w:space="0" w:color="auto"/>
            </w:tcBorders>
            <w:hideMark/>
          </w:tcPr>
          <w:p w14:paraId="064A2983" w14:textId="77777777" w:rsidR="00DE6ECE" w:rsidRPr="00DE6ECE" w:rsidRDefault="00DE6ECE" w:rsidP="00DE6ECE">
            <w:pPr>
              <w:rPr>
                <w:rFonts w:ascii="Arial" w:eastAsia="Times New Roman" w:hAnsi="Arial" w:cs="Arial"/>
                <w:sz w:val="20"/>
                <w:szCs w:val="20"/>
                <w:lang w:eastAsia="en-US"/>
              </w:rPr>
            </w:pPr>
            <w:r w:rsidRPr="00DE6ECE">
              <w:rPr>
                <w:rFonts w:ascii="Arial" w:eastAsia="Times New Roman" w:hAnsi="Arial" w:cs="Arial"/>
                <w:sz w:val="20"/>
                <w:szCs w:val="20"/>
                <w:lang w:eastAsia="en-US"/>
              </w:rPr>
              <w:t xml:space="preserve">PRESENT:  </w:t>
            </w:r>
          </w:p>
        </w:tc>
      </w:tr>
      <w:tr w:rsidR="00DE6ECE" w:rsidRPr="00DE6ECE" w14:paraId="1A4D5D0D" w14:textId="77777777" w:rsidTr="00BC311F">
        <w:tc>
          <w:tcPr>
            <w:tcW w:w="2518" w:type="dxa"/>
            <w:tcBorders>
              <w:top w:val="single" w:sz="4" w:space="0" w:color="auto"/>
              <w:left w:val="single" w:sz="4" w:space="0" w:color="auto"/>
              <w:bottom w:val="single" w:sz="4" w:space="0" w:color="auto"/>
              <w:right w:val="single" w:sz="4" w:space="0" w:color="auto"/>
            </w:tcBorders>
            <w:hideMark/>
          </w:tcPr>
          <w:p w14:paraId="0B33211C" w14:textId="77777777" w:rsidR="00DE6ECE" w:rsidRPr="00DE6ECE" w:rsidRDefault="00DE6ECE" w:rsidP="00DE6ECE">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4389D8C2" w14:textId="63E8D661" w:rsidR="00DE6ECE" w:rsidRPr="00DE6ECE" w:rsidRDefault="00BE742A" w:rsidP="00DE6ECE">
            <w:pPr>
              <w:rPr>
                <w:rFonts w:ascii="Arial" w:eastAsia="Times New Roman" w:hAnsi="Arial" w:cs="Arial"/>
                <w:sz w:val="20"/>
                <w:szCs w:val="20"/>
                <w:lang w:eastAsia="en-US"/>
              </w:rPr>
            </w:pPr>
            <w:r w:rsidRPr="00DE6ECE">
              <w:rPr>
                <w:rFonts w:ascii="Arial" w:eastAsia="Times New Roman" w:hAnsi="Arial" w:cs="Arial"/>
                <w:sz w:val="20"/>
                <w:szCs w:val="20"/>
                <w:lang w:eastAsia="en-US"/>
              </w:rPr>
              <w:t xml:space="preserve">Mrs J Clark (Chairman), </w:t>
            </w:r>
            <w:r w:rsidR="00DE6ECE" w:rsidRPr="00DE6ECE">
              <w:rPr>
                <w:rFonts w:ascii="Arial" w:eastAsia="Times New Roman" w:hAnsi="Arial" w:cs="Arial"/>
                <w:sz w:val="20"/>
                <w:szCs w:val="20"/>
                <w:lang w:eastAsia="en-US"/>
              </w:rPr>
              <w:t>Mrs K Rogers (vice Chairman)</w:t>
            </w:r>
            <w:r>
              <w:rPr>
                <w:rFonts w:ascii="Arial" w:eastAsia="Times New Roman" w:hAnsi="Arial" w:cs="Arial"/>
                <w:sz w:val="20"/>
                <w:szCs w:val="20"/>
                <w:lang w:eastAsia="en-US"/>
              </w:rPr>
              <w:t>,</w:t>
            </w:r>
            <w:r w:rsidR="00DE6ECE" w:rsidRPr="00DE6ECE">
              <w:rPr>
                <w:rFonts w:ascii="Arial" w:eastAsia="Times New Roman" w:hAnsi="Arial" w:cs="Arial"/>
                <w:sz w:val="20"/>
                <w:szCs w:val="20"/>
                <w:lang w:eastAsia="en-US"/>
              </w:rPr>
              <w:t xml:space="preserve"> P Acca, D Atkins, C Carter, </w:t>
            </w:r>
            <w:r w:rsidRPr="00C57F33">
              <w:rPr>
                <w:rFonts w:ascii="Arial" w:hAnsi="Arial" w:cs="Arial"/>
                <w:sz w:val="20"/>
                <w:szCs w:val="20"/>
              </w:rPr>
              <w:t xml:space="preserve">P </w:t>
            </w:r>
            <w:proofErr w:type="spellStart"/>
            <w:r w:rsidRPr="00C57F33">
              <w:rPr>
                <w:rFonts w:ascii="Arial" w:hAnsi="Arial" w:cs="Arial"/>
                <w:sz w:val="20"/>
                <w:szCs w:val="20"/>
              </w:rPr>
              <w:t>Corcos</w:t>
            </w:r>
            <w:proofErr w:type="spellEnd"/>
            <w:r w:rsidR="00DA5631">
              <w:rPr>
                <w:rFonts w:ascii="Arial" w:hAnsi="Arial" w:cs="Arial"/>
                <w:sz w:val="20"/>
                <w:szCs w:val="20"/>
              </w:rPr>
              <w:t xml:space="preserve"> and </w:t>
            </w:r>
            <w:r w:rsidR="00DE6ECE" w:rsidRPr="00DE6ECE">
              <w:rPr>
                <w:rFonts w:ascii="Arial" w:eastAsia="Times New Roman" w:hAnsi="Arial" w:cs="Arial"/>
                <w:sz w:val="20"/>
                <w:szCs w:val="20"/>
                <w:lang w:eastAsia="en-US"/>
              </w:rPr>
              <w:t>Miss H Dimond</w:t>
            </w:r>
            <w:r w:rsidR="00BA441B">
              <w:rPr>
                <w:rFonts w:ascii="Arial" w:eastAsia="Times New Roman" w:hAnsi="Arial" w:cs="Arial"/>
                <w:sz w:val="20"/>
                <w:szCs w:val="20"/>
                <w:lang w:eastAsia="en-US"/>
              </w:rPr>
              <w:t xml:space="preserve"> </w:t>
            </w:r>
          </w:p>
        </w:tc>
      </w:tr>
      <w:tr w:rsidR="00DE6ECE" w:rsidRPr="00DE6ECE" w14:paraId="0AE81584" w14:textId="77777777" w:rsidTr="00BC311F">
        <w:tc>
          <w:tcPr>
            <w:tcW w:w="2518" w:type="dxa"/>
            <w:tcBorders>
              <w:top w:val="single" w:sz="4" w:space="0" w:color="auto"/>
              <w:left w:val="single" w:sz="4" w:space="0" w:color="auto"/>
              <w:bottom w:val="single" w:sz="4" w:space="0" w:color="auto"/>
              <w:right w:val="single" w:sz="4" w:space="0" w:color="auto"/>
            </w:tcBorders>
            <w:hideMark/>
          </w:tcPr>
          <w:p w14:paraId="24F775A5" w14:textId="77777777" w:rsidR="00DE6ECE" w:rsidRPr="00DE6ECE" w:rsidRDefault="00DE6ECE" w:rsidP="00DE6ECE">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4468FE14" w14:textId="77777777" w:rsidR="00DE6ECE" w:rsidRPr="00DE6ECE" w:rsidRDefault="00DE6ECE" w:rsidP="00DE6ECE">
            <w:pPr>
              <w:rPr>
                <w:rFonts w:ascii="Arial" w:eastAsia="Times New Roman" w:hAnsi="Arial" w:cs="Arial"/>
                <w:sz w:val="20"/>
                <w:szCs w:val="20"/>
                <w:u w:val="single"/>
                <w:lang w:eastAsia="en-US"/>
              </w:rPr>
            </w:pPr>
            <w:r w:rsidRPr="00DE6ECE">
              <w:rPr>
                <w:rFonts w:ascii="Arial" w:eastAsia="Times New Roman" w:hAnsi="Arial" w:cs="Arial"/>
                <w:sz w:val="20"/>
                <w:szCs w:val="20"/>
                <w:lang w:eastAsia="en-US"/>
              </w:rPr>
              <w:t>Miss L Tyrrell</w:t>
            </w:r>
          </w:p>
        </w:tc>
      </w:tr>
      <w:tr w:rsidR="00DE6ECE" w:rsidRPr="00DE6ECE" w14:paraId="261BD52D" w14:textId="77777777" w:rsidTr="00BC311F">
        <w:tc>
          <w:tcPr>
            <w:tcW w:w="2518" w:type="dxa"/>
            <w:tcBorders>
              <w:top w:val="single" w:sz="4" w:space="0" w:color="auto"/>
              <w:left w:val="single" w:sz="4" w:space="0" w:color="auto"/>
              <w:bottom w:val="single" w:sz="4" w:space="0" w:color="auto"/>
              <w:right w:val="single" w:sz="4" w:space="0" w:color="auto"/>
            </w:tcBorders>
            <w:hideMark/>
          </w:tcPr>
          <w:p w14:paraId="048E310A" w14:textId="77777777" w:rsidR="00DE6ECE" w:rsidRPr="00DE6ECE" w:rsidRDefault="00DE6ECE" w:rsidP="00DE6ECE">
            <w:pPr>
              <w:rPr>
                <w:rFonts w:ascii="Arial" w:eastAsia="Times New Roman" w:hAnsi="Arial" w:cs="Arial"/>
                <w:b/>
                <w:sz w:val="20"/>
                <w:szCs w:val="20"/>
                <w:lang w:eastAsia="en-US"/>
              </w:rPr>
            </w:pPr>
            <w:r w:rsidRPr="00DE6ECE">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5DFBF611" w14:textId="557B98DF" w:rsidR="00DE6ECE" w:rsidRPr="00DE6ECE" w:rsidRDefault="00DE6ECE" w:rsidP="00DE6ECE">
            <w:pPr>
              <w:rPr>
                <w:rFonts w:ascii="Arial" w:eastAsia="Times New Roman" w:hAnsi="Arial" w:cs="Arial"/>
                <w:sz w:val="20"/>
                <w:szCs w:val="20"/>
                <w:lang w:eastAsia="en-US"/>
              </w:rPr>
            </w:pPr>
          </w:p>
        </w:tc>
      </w:tr>
      <w:tr w:rsidR="00DE6ECE" w:rsidRPr="00DE6ECE" w14:paraId="786AEE1C" w14:textId="77777777" w:rsidTr="00BC311F">
        <w:tc>
          <w:tcPr>
            <w:tcW w:w="2518" w:type="dxa"/>
            <w:tcBorders>
              <w:top w:val="single" w:sz="4" w:space="0" w:color="auto"/>
              <w:left w:val="single" w:sz="4" w:space="0" w:color="auto"/>
              <w:bottom w:val="single" w:sz="4" w:space="0" w:color="auto"/>
              <w:right w:val="single" w:sz="4" w:space="0" w:color="auto"/>
            </w:tcBorders>
            <w:hideMark/>
          </w:tcPr>
          <w:p w14:paraId="14CDE183" w14:textId="77777777" w:rsidR="00DE6ECE" w:rsidRPr="00DE6ECE" w:rsidRDefault="00DE6ECE" w:rsidP="00DE6ECE">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395120FA" w14:textId="2E9A937F" w:rsidR="00DE6ECE" w:rsidRPr="00DE6ECE" w:rsidRDefault="00DE6ECE" w:rsidP="00DE6ECE">
            <w:pPr>
              <w:rPr>
                <w:rFonts w:ascii="Arial" w:eastAsia="Times New Roman" w:hAnsi="Arial" w:cs="Arial"/>
                <w:sz w:val="20"/>
                <w:szCs w:val="20"/>
                <w:u w:val="single"/>
                <w:lang w:eastAsia="en-US"/>
              </w:rPr>
            </w:pPr>
            <w:r w:rsidRPr="00DE6ECE">
              <w:rPr>
                <w:rFonts w:ascii="Arial" w:eastAsia="Times New Roman" w:hAnsi="Arial" w:cs="Arial"/>
                <w:sz w:val="20"/>
                <w:szCs w:val="20"/>
                <w:lang w:eastAsia="en-US"/>
              </w:rPr>
              <w:t xml:space="preserve">R Longhurst </w:t>
            </w:r>
          </w:p>
        </w:tc>
      </w:tr>
      <w:tr w:rsidR="00DE6ECE" w:rsidRPr="00DE6ECE" w14:paraId="13705003" w14:textId="77777777" w:rsidTr="00BC311F">
        <w:tc>
          <w:tcPr>
            <w:tcW w:w="2518" w:type="dxa"/>
            <w:tcBorders>
              <w:top w:val="single" w:sz="4" w:space="0" w:color="auto"/>
              <w:left w:val="single" w:sz="4" w:space="0" w:color="auto"/>
              <w:bottom w:val="single" w:sz="4" w:space="0" w:color="auto"/>
              <w:right w:val="single" w:sz="4" w:space="0" w:color="auto"/>
            </w:tcBorders>
            <w:hideMark/>
          </w:tcPr>
          <w:p w14:paraId="393D9977" w14:textId="77777777" w:rsidR="00DE6ECE" w:rsidRPr="00DE6ECE" w:rsidRDefault="00DE6ECE" w:rsidP="00DE6ECE">
            <w:pPr>
              <w:rPr>
                <w:rFonts w:ascii="Arial" w:eastAsia="Times New Roman" w:hAnsi="Arial" w:cs="Arial"/>
                <w:b/>
                <w:sz w:val="20"/>
                <w:szCs w:val="20"/>
                <w:lang w:eastAsia="en-US"/>
              </w:rPr>
            </w:pPr>
            <w:r w:rsidRPr="00DE6ECE">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14:paraId="0B353649" w14:textId="539ED7C9" w:rsidR="00DE6ECE" w:rsidRPr="00DE6ECE" w:rsidRDefault="008837E2" w:rsidP="00DE6ECE">
            <w:pPr>
              <w:rPr>
                <w:rFonts w:ascii="Arial" w:eastAsia="Times New Roman" w:hAnsi="Arial" w:cs="Arial"/>
                <w:sz w:val="20"/>
                <w:szCs w:val="20"/>
                <w:lang w:eastAsia="en-US"/>
              </w:rPr>
            </w:pPr>
            <w:r>
              <w:rPr>
                <w:rFonts w:ascii="Arial" w:eastAsia="Times New Roman" w:hAnsi="Arial" w:cs="Arial"/>
                <w:sz w:val="20"/>
                <w:szCs w:val="20"/>
                <w:lang w:eastAsia="en-US"/>
              </w:rPr>
              <w:t>25</w:t>
            </w:r>
            <w:r w:rsidR="0081480E">
              <w:rPr>
                <w:rFonts w:ascii="Arial" w:eastAsia="Times New Roman" w:hAnsi="Arial" w:cs="Arial"/>
                <w:sz w:val="20"/>
                <w:szCs w:val="20"/>
                <w:lang w:eastAsia="en-US"/>
              </w:rPr>
              <w:t xml:space="preserve"> </w:t>
            </w:r>
            <w:r w:rsidR="00DE6ECE" w:rsidRPr="00DE6ECE">
              <w:rPr>
                <w:rFonts w:ascii="Arial" w:eastAsia="Times New Roman" w:hAnsi="Arial" w:cs="Arial"/>
                <w:sz w:val="20"/>
                <w:szCs w:val="20"/>
                <w:lang w:eastAsia="en-US"/>
              </w:rPr>
              <w:t xml:space="preserve">members </w:t>
            </w:r>
          </w:p>
        </w:tc>
      </w:tr>
    </w:tbl>
    <w:p w14:paraId="56BA2D20" w14:textId="77777777" w:rsidR="00DE6ECE" w:rsidRPr="00DE6ECE" w:rsidRDefault="00DE6ECE" w:rsidP="00DE6ECE">
      <w:pPr>
        <w:rPr>
          <w:rFonts w:ascii="Arial" w:eastAsia="Times New Roman" w:hAnsi="Arial" w:cs="Arial"/>
          <w:sz w:val="20"/>
          <w:szCs w:val="20"/>
          <w:lang w:eastAsia="en-US"/>
        </w:rPr>
      </w:pPr>
    </w:p>
    <w:p w14:paraId="3F61FAA5" w14:textId="5868763A" w:rsidR="00DE6ECE" w:rsidRDefault="00DE6ECE" w:rsidP="00DE6ECE">
      <w:pPr>
        <w:rPr>
          <w:rFonts w:ascii="Arial" w:eastAsia="Times New Roman" w:hAnsi="Arial" w:cs="Arial"/>
          <w:b/>
          <w:bCs/>
          <w:sz w:val="20"/>
          <w:szCs w:val="20"/>
          <w:lang w:eastAsia="en-US"/>
        </w:rPr>
      </w:pPr>
      <w:r w:rsidRPr="00C57F33">
        <w:rPr>
          <w:rFonts w:ascii="Arial" w:eastAsia="Times New Roman" w:hAnsi="Arial" w:cs="Arial"/>
          <w:b/>
          <w:bCs/>
          <w:sz w:val="20"/>
          <w:szCs w:val="20"/>
          <w:lang w:eastAsia="en-US"/>
        </w:rPr>
        <w:t>Public Session</w:t>
      </w:r>
    </w:p>
    <w:p w14:paraId="3A8C7C77" w14:textId="0C5B974A" w:rsidR="00F12D4F" w:rsidRPr="00DD7AAD" w:rsidRDefault="00DD7AAD" w:rsidP="00DE6ECE">
      <w:pPr>
        <w:rPr>
          <w:rFonts w:ascii="Arial" w:eastAsia="Times New Roman" w:hAnsi="Arial" w:cs="Arial"/>
          <w:bCs/>
          <w:sz w:val="20"/>
          <w:szCs w:val="20"/>
          <w:lang w:eastAsia="en-US"/>
        </w:rPr>
      </w:pPr>
      <w:r w:rsidRPr="00DD7AAD">
        <w:rPr>
          <w:rFonts w:ascii="Arial" w:eastAsia="Times New Roman" w:hAnsi="Arial" w:cs="Arial"/>
          <w:bCs/>
          <w:sz w:val="20"/>
          <w:szCs w:val="20"/>
          <w:lang w:eastAsia="en-US"/>
        </w:rPr>
        <w:t>The Chairman</w:t>
      </w:r>
      <w:r w:rsidR="00F12D4F" w:rsidRPr="00DD7AAD">
        <w:rPr>
          <w:rFonts w:ascii="Arial" w:eastAsia="Times New Roman" w:hAnsi="Arial" w:cs="Arial"/>
          <w:bCs/>
          <w:sz w:val="20"/>
          <w:szCs w:val="20"/>
          <w:lang w:eastAsia="en-US"/>
        </w:rPr>
        <w:t xml:space="preserve"> </w:t>
      </w:r>
      <w:r w:rsidRPr="00DD7AAD">
        <w:rPr>
          <w:rFonts w:ascii="Arial" w:eastAsia="Times New Roman" w:hAnsi="Arial" w:cs="Arial"/>
          <w:bCs/>
          <w:sz w:val="20"/>
          <w:szCs w:val="20"/>
          <w:lang w:eastAsia="en-US"/>
        </w:rPr>
        <w:t xml:space="preserve">welcomed </w:t>
      </w:r>
      <w:r w:rsidR="003A7E3A">
        <w:rPr>
          <w:rFonts w:ascii="Arial" w:eastAsia="Times New Roman" w:hAnsi="Arial" w:cs="Arial"/>
          <w:bCs/>
          <w:sz w:val="20"/>
          <w:szCs w:val="20"/>
          <w:lang w:eastAsia="en-US"/>
        </w:rPr>
        <w:t xml:space="preserve">and invited </w:t>
      </w:r>
      <w:r w:rsidRPr="00DD7AAD">
        <w:rPr>
          <w:rFonts w:ascii="Arial" w:eastAsia="Times New Roman" w:hAnsi="Arial" w:cs="Arial"/>
          <w:bCs/>
          <w:sz w:val="20"/>
          <w:szCs w:val="20"/>
          <w:lang w:eastAsia="en-US"/>
        </w:rPr>
        <w:t>all members of the Council and the Public</w:t>
      </w:r>
      <w:r w:rsidR="00F12D4F" w:rsidRPr="00DD7AAD">
        <w:rPr>
          <w:rFonts w:ascii="Arial" w:eastAsia="Times New Roman" w:hAnsi="Arial" w:cs="Arial"/>
          <w:bCs/>
          <w:sz w:val="20"/>
          <w:szCs w:val="20"/>
          <w:lang w:eastAsia="en-US"/>
        </w:rPr>
        <w:t xml:space="preserve"> to</w:t>
      </w:r>
      <w:r w:rsidR="00B7145E" w:rsidRPr="00DD7AAD">
        <w:rPr>
          <w:rFonts w:ascii="Arial" w:eastAsia="Times New Roman" w:hAnsi="Arial" w:cs="Arial"/>
          <w:bCs/>
          <w:sz w:val="20"/>
          <w:szCs w:val="20"/>
          <w:lang w:eastAsia="en-US"/>
        </w:rPr>
        <w:t xml:space="preserve"> join in mid</w:t>
      </w:r>
      <w:r w:rsidR="00CA63E2">
        <w:rPr>
          <w:rFonts w:ascii="Arial" w:eastAsia="Times New Roman" w:hAnsi="Arial" w:cs="Arial"/>
          <w:bCs/>
          <w:sz w:val="20"/>
          <w:szCs w:val="20"/>
          <w:lang w:eastAsia="en-US"/>
        </w:rPr>
        <w:t>-</w:t>
      </w:r>
      <w:r w:rsidR="00B7145E" w:rsidRPr="00DD7AAD">
        <w:rPr>
          <w:rFonts w:ascii="Arial" w:eastAsia="Times New Roman" w:hAnsi="Arial" w:cs="Arial"/>
          <w:bCs/>
          <w:sz w:val="20"/>
          <w:szCs w:val="20"/>
          <w:lang w:eastAsia="en-US"/>
        </w:rPr>
        <w:t xml:space="preserve">session </w:t>
      </w:r>
      <w:r w:rsidRPr="00DD7AAD">
        <w:rPr>
          <w:rFonts w:ascii="Arial" w:eastAsia="Times New Roman" w:hAnsi="Arial" w:cs="Arial"/>
          <w:bCs/>
          <w:sz w:val="20"/>
          <w:szCs w:val="20"/>
          <w:lang w:eastAsia="en-US"/>
        </w:rPr>
        <w:t xml:space="preserve">Christmas </w:t>
      </w:r>
      <w:r w:rsidR="00B7145E" w:rsidRPr="00DD7AAD">
        <w:rPr>
          <w:rFonts w:ascii="Arial" w:eastAsia="Times New Roman" w:hAnsi="Arial" w:cs="Arial"/>
          <w:bCs/>
          <w:sz w:val="20"/>
          <w:szCs w:val="20"/>
          <w:lang w:eastAsia="en-US"/>
        </w:rPr>
        <w:t xml:space="preserve">drinks and nibbles.  </w:t>
      </w:r>
    </w:p>
    <w:p w14:paraId="58C88A9E" w14:textId="77777777" w:rsidR="00DD7AAD" w:rsidRDefault="00DD7AAD" w:rsidP="00DE6ECE">
      <w:pPr>
        <w:rPr>
          <w:rFonts w:ascii="Arial" w:eastAsia="Times New Roman" w:hAnsi="Arial" w:cs="Arial"/>
          <w:b/>
          <w:bCs/>
          <w:sz w:val="20"/>
          <w:szCs w:val="20"/>
          <w:lang w:eastAsia="en-US"/>
        </w:rPr>
      </w:pPr>
    </w:p>
    <w:p w14:paraId="1417DD3E" w14:textId="48086BD2" w:rsidR="00DD7AAD" w:rsidRDefault="003127E6" w:rsidP="0081480E">
      <w:pPr>
        <w:jc w:val="both"/>
        <w:rPr>
          <w:rFonts w:ascii="Arial" w:eastAsia="Times New Roman" w:hAnsi="Arial" w:cs="Arial"/>
          <w:bCs/>
          <w:sz w:val="20"/>
          <w:szCs w:val="20"/>
          <w:lang w:eastAsia="en-US"/>
        </w:rPr>
      </w:pPr>
      <w:r w:rsidRPr="00D72C07">
        <w:rPr>
          <w:rFonts w:ascii="Arial" w:eastAsia="Times New Roman" w:hAnsi="Arial" w:cs="Arial"/>
          <w:bCs/>
          <w:sz w:val="20"/>
          <w:szCs w:val="20"/>
          <w:lang w:eastAsia="en-US"/>
        </w:rPr>
        <w:t xml:space="preserve">A </w:t>
      </w:r>
      <w:r w:rsidR="005F6874" w:rsidRPr="00D72C07">
        <w:rPr>
          <w:rFonts w:ascii="Arial" w:eastAsia="Times New Roman" w:hAnsi="Arial" w:cs="Arial"/>
          <w:bCs/>
          <w:sz w:val="20"/>
          <w:szCs w:val="20"/>
          <w:lang w:eastAsia="en-US"/>
        </w:rPr>
        <w:t>resident</w:t>
      </w:r>
      <w:r w:rsidRPr="00D72C07">
        <w:rPr>
          <w:rFonts w:ascii="Arial" w:eastAsia="Times New Roman" w:hAnsi="Arial" w:cs="Arial"/>
          <w:bCs/>
          <w:sz w:val="20"/>
          <w:szCs w:val="20"/>
          <w:lang w:eastAsia="en-US"/>
        </w:rPr>
        <w:t xml:space="preserve"> </w:t>
      </w:r>
      <w:r w:rsidR="00DD7AAD">
        <w:rPr>
          <w:rFonts w:ascii="Arial" w:eastAsia="Times New Roman" w:hAnsi="Arial" w:cs="Arial"/>
          <w:bCs/>
          <w:sz w:val="20"/>
          <w:szCs w:val="20"/>
          <w:lang w:eastAsia="en-US"/>
        </w:rPr>
        <w:t>explained that at the start of November he had park</w:t>
      </w:r>
      <w:r w:rsidR="00F12D4F">
        <w:rPr>
          <w:rFonts w:ascii="Arial" w:eastAsia="Times New Roman" w:hAnsi="Arial" w:cs="Arial"/>
          <w:bCs/>
          <w:sz w:val="20"/>
          <w:szCs w:val="20"/>
          <w:lang w:eastAsia="en-US"/>
        </w:rPr>
        <w:t>ed his mot</w:t>
      </w:r>
      <w:r w:rsidR="00CA63E2">
        <w:rPr>
          <w:rFonts w:ascii="Arial" w:eastAsia="Times New Roman" w:hAnsi="Arial" w:cs="Arial"/>
          <w:bCs/>
          <w:sz w:val="20"/>
          <w:szCs w:val="20"/>
          <w:lang w:eastAsia="en-US"/>
        </w:rPr>
        <w:t>o</w:t>
      </w:r>
      <w:r w:rsidR="00F12D4F">
        <w:rPr>
          <w:rFonts w:ascii="Arial" w:eastAsia="Times New Roman" w:hAnsi="Arial" w:cs="Arial"/>
          <w:bCs/>
          <w:sz w:val="20"/>
          <w:szCs w:val="20"/>
          <w:lang w:eastAsia="en-US"/>
        </w:rPr>
        <w:t>rcy</w:t>
      </w:r>
      <w:r w:rsidR="00CA63E2">
        <w:rPr>
          <w:rFonts w:ascii="Arial" w:eastAsia="Times New Roman" w:hAnsi="Arial" w:cs="Arial"/>
          <w:bCs/>
          <w:sz w:val="20"/>
          <w:szCs w:val="20"/>
          <w:lang w:eastAsia="en-US"/>
        </w:rPr>
        <w:t>c</w:t>
      </w:r>
      <w:r w:rsidR="00F12D4F">
        <w:rPr>
          <w:rFonts w:ascii="Arial" w:eastAsia="Times New Roman" w:hAnsi="Arial" w:cs="Arial"/>
          <w:bCs/>
          <w:sz w:val="20"/>
          <w:szCs w:val="20"/>
          <w:lang w:eastAsia="en-US"/>
        </w:rPr>
        <w:t xml:space="preserve">le </w:t>
      </w:r>
      <w:r w:rsidR="00DD7AAD">
        <w:rPr>
          <w:rFonts w:ascii="Arial" w:eastAsia="Times New Roman" w:hAnsi="Arial" w:cs="Arial"/>
          <w:bCs/>
          <w:sz w:val="20"/>
          <w:szCs w:val="20"/>
          <w:lang w:eastAsia="en-US"/>
        </w:rPr>
        <w:t xml:space="preserve">between the </w:t>
      </w:r>
      <w:r w:rsidR="003A7E3A">
        <w:rPr>
          <w:rFonts w:ascii="Arial" w:eastAsia="Times New Roman" w:hAnsi="Arial" w:cs="Arial"/>
          <w:bCs/>
          <w:sz w:val="20"/>
          <w:szCs w:val="20"/>
          <w:lang w:eastAsia="en-US"/>
        </w:rPr>
        <w:t xml:space="preserve">wall at the </w:t>
      </w:r>
      <w:r w:rsidR="00DD7AAD">
        <w:rPr>
          <w:rFonts w:ascii="Arial" w:eastAsia="Times New Roman" w:hAnsi="Arial" w:cs="Arial"/>
          <w:bCs/>
          <w:sz w:val="20"/>
          <w:szCs w:val="20"/>
          <w:lang w:eastAsia="en-US"/>
        </w:rPr>
        <w:t>Swa</w:t>
      </w:r>
      <w:r w:rsidR="00CA63E2">
        <w:rPr>
          <w:rFonts w:ascii="Arial" w:eastAsia="Times New Roman" w:hAnsi="Arial" w:cs="Arial"/>
          <w:bCs/>
          <w:sz w:val="20"/>
          <w:szCs w:val="20"/>
          <w:lang w:eastAsia="en-US"/>
        </w:rPr>
        <w:t>n</w:t>
      </w:r>
      <w:r w:rsidR="00DD7AAD">
        <w:rPr>
          <w:rFonts w:ascii="Arial" w:eastAsia="Times New Roman" w:hAnsi="Arial" w:cs="Arial"/>
          <w:bCs/>
          <w:sz w:val="20"/>
          <w:szCs w:val="20"/>
          <w:lang w:eastAsia="en-US"/>
        </w:rPr>
        <w:t xml:space="preserve"> public house and the yellow lines demarking the highway where he received a parking ticket.  He had appealed the decision which was refused.  Therefore</w:t>
      </w:r>
      <w:r w:rsidR="00CA63E2">
        <w:rPr>
          <w:rFonts w:ascii="Arial" w:eastAsia="Times New Roman" w:hAnsi="Arial" w:cs="Arial"/>
          <w:bCs/>
          <w:sz w:val="20"/>
          <w:szCs w:val="20"/>
          <w:lang w:eastAsia="en-US"/>
        </w:rPr>
        <w:t>,</w:t>
      </w:r>
      <w:r w:rsidR="00DD7AAD">
        <w:rPr>
          <w:rFonts w:ascii="Arial" w:eastAsia="Times New Roman" w:hAnsi="Arial" w:cs="Arial"/>
          <w:bCs/>
          <w:sz w:val="20"/>
          <w:szCs w:val="20"/>
          <w:lang w:eastAsia="en-US"/>
        </w:rPr>
        <w:t xml:space="preserve"> he wanted clarification of the ownership of the space between the Swan and the highway.  Cllr Atkins believed the land was private property.  It was suggested to raise the matter with County Cllr Scott who unfortunately was not present.  Another resident added that the cycle racks had not been installed there due to it being private land.</w:t>
      </w:r>
    </w:p>
    <w:p w14:paraId="6B633803" w14:textId="77777777" w:rsidR="00DD7AAD" w:rsidRDefault="00DD7AAD" w:rsidP="0081480E">
      <w:pPr>
        <w:jc w:val="both"/>
        <w:rPr>
          <w:rFonts w:ascii="Arial" w:eastAsia="Times New Roman" w:hAnsi="Arial" w:cs="Arial"/>
          <w:bCs/>
          <w:sz w:val="20"/>
          <w:szCs w:val="20"/>
          <w:lang w:eastAsia="en-US"/>
        </w:rPr>
      </w:pPr>
    </w:p>
    <w:p w14:paraId="15AE6DD3" w14:textId="77777777" w:rsidR="00DD7AAD" w:rsidRDefault="00DD7AAD" w:rsidP="0081480E">
      <w:pPr>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RESOLVED that the Clerk to write to DCC and clarify the ownership of the land.  </w:t>
      </w:r>
    </w:p>
    <w:p w14:paraId="448DE153" w14:textId="120A1502" w:rsidR="00F12D4F" w:rsidRDefault="00F12D4F" w:rsidP="0081480E">
      <w:pPr>
        <w:jc w:val="both"/>
        <w:rPr>
          <w:rFonts w:ascii="Arial" w:eastAsia="Times New Roman" w:hAnsi="Arial" w:cs="Arial"/>
          <w:bCs/>
          <w:sz w:val="20"/>
          <w:szCs w:val="20"/>
          <w:lang w:eastAsia="en-US"/>
        </w:rPr>
      </w:pPr>
    </w:p>
    <w:p w14:paraId="27D497C3" w14:textId="2AA8CF05" w:rsidR="00F12D4F" w:rsidRDefault="00F12D4F" w:rsidP="0081480E">
      <w:pPr>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A resident asked the </w:t>
      </w:r>
      <w:r w:rsidR="00DC0801">
        <w:rPr>
          <w:rFonts w:ascii="Arial" w:eastAsia="Times New Roman" w:hAnsi="Arial" w:cs="Arial"/>
          <w:bCs/>
          <w:sz w:val="20"/>
          <w:szCs w:val="20"/>
          <w:lang w:eastAsia="en-US"/>
        </w:rPr>
        <w:t>C</w:t>
      </w:r>
      <w:r>
        <w:rPr>
          <w:rFonts w:ascii="Arial" w:eastAsia="Times New Roman" w:hAnsi="Arial" w:cs="Arial"/>
          <w:bCs/>
          <w:sz w:val="20"/>
          <w:szCs w:val="20"/>
          <w:lang w:eastAsia="en-US"/>
        </w:rPr>
        <w:t xml:space="preserve">llrs about pollution and the sewage outlet </w:t>
      </w:r>
      <w:r w:rsidR="000139E6">
        <w:rPr>
          <w:rFonts w:ascii="Arial" w:eastAsia="Times New Roman" w:hAnsi="Arial" w:cs="Arial"/>
          <w:bCs/>
          <w:sz w:val="20"/>
          <w:szCs w:val="20"/>
          <w:lang w:eastAsia="en-US"/>
        </w:rPr>
        <w:t xml:space="preserve">now installed </w:t>
      </w:r>
      <w:r>
        <w:rPr>
          <w:rFonts w:ascii="Arial" w:eastAsia="Times New Roman" w:hAnsi="Arial" w:cs="Arial"/>
          <w:bCs/>
          <w:sz w:val="20"/>
          <w:szCs w:val="20"/>
          <w:lang w:eastAsia="en-US"/>
        </w:rPr>
        <w:t xml:space="preserve">into </w:t>
      </w:r>
      <w:r w:rsidR="00DC0801">
        <w:rPr>
          <w:rFonts w:ascii="Arial" w:eastAsia="Times New Roman" w:hAnsi="Arial" w:cs="Arial"/>
          <w:bCs/>
          <w:sz w:val="20"/>
          <w:szCs w:val="20"/>
          <w:lang w:eastAsia="en-US"/>
        </w:rPr>
        <w:t xml:space="preserve">the </w:t>
      </w:r>
      <w:r>
        <w:rPr>
          <w:rFonts w:ascii="Arial" w:eastAsia="Times New Roman" w:hAnsi="Arial" w:cs="Arial"/>
          <w:bCs/>
          <w:sz w:val="20"/>
          <w:szCs w:val="20"/>
          <w:lang w:eastAsia="en-US"/>
        </w:rPr>
        <w:t xml:space="preserve">Wotton brook </w:t>
      </w:r>
      <w:r w:rsidR="00DC0801">
        <w:rPr>
          <w:rFonts w:ascii="Arial" w:eastAsia="Times New Roman" w:hAnsi="Arial" w:cs="Arial"/>
          <w:bCs/>
          <w:sz w:val="20"/>
          <w:szCs w:val="20"/>
          <w:lang w:eastAsia="en-US"/>
        </w:rPr>
        <w:t xml:space="preserve">coming </w:t>
      </w:r>
      <w:r>
        <w:rPr>
          <w:rFonts w:ascii="Arial" w:eastAsia="Times New Roman" w:hAnsi="Arial" w:cs="Arial"/>
          <w:bCs/>
          <w:sz w:val="20"/>
          <w:szCs w:val="20"/>
          <w:lang w:eastAsia="en-US"/>
        </w:rPr>
        <w:t xml:space="preserve">from a cess pit </w:t>
      </w:r>
      <w:r w:rsidR="00DC0801">
        <w:rPr>
          <w:rFonts w:ascii="Arial" w:eastAsia="Times New Roman" w:hAnsi="Arial" w:cs="Arial"/>
          <w:bCs/>
          <w:sz w:val="20"/>
          <w:szCs w:val="20"/>
          <w:lang w:eastAsia="en-US"/>
        </w:rPr>
        <w:t xml:space="preserve">from a new development </w:t>
      </w:r>
      <w:r>
        <w:rPr>
          <w:rFonts w:ascii="Arial" w:eastAsia="Times New Roman" w:hAnsi="Arial" w:cs="Arial"/>
          <w:bCs/>
          <w:sz w:val="20"/>
          <w:szCs w:val="20"/>
          <w:lang w:eastAsia="en-US"/>
        </w:rPr>
        <w:t xml:space="preserve">and </w:t>
      </w:r>
      <w:r w:rsidR="00DC0801">
        <w:rPr>
          <w:rFonts w:ascii="Arial" w:eastAsia="Times New Roman" w:hAnsi="Arial" w:cs="Arial"/>
          <w:bCs/>
          <w:sz w:val="20"/>
          <w:szCs w:val="20"/>
          <w:lang w:eastAsia="en-US"/>
        </w:rPr>
        <w:t xml:space="preserve">why this had been </w:t>
      </w:r>
      <w:r>
        <w:rPr>
          <w:rFonts w:ascii="Arial" w:eastAsia="Times New Roman" w:hAnsi="Arial" w:cs="Arial"/>
          <w:bCs/>
          <w:sz w:val="20"/>
          <w:szCs w:val="20"/>
          <w:lang w:eastAsia="en-US"/>
        </w:rPr>
        <w:t>allowed</w:t>
      </w:r>
      <w:r w:rsidR="00DC0801">
        <w:rPr>
          <w:rFonts w:ascii="Arial" w:eastAsia="Times New Roman" w:hAnsi="Arial" w:cs="Arial"/>
          <w:bCs/>
          <w:sz w:val="20"/>
          <w:szCs w:val="20"/>
          <w:lang w:eastAsia="en-US"/>
        </w:rPr>
        <w:t>.</w:t>
      </w:r>
      <w:r>
        <w:rPr>
          <w:rFonts w:ascii="Arial" w:eastAsia="Times New Roman" w:hAnsi="Arial" w:cs="Arial"/>
          <w:bCs/>
          <w:sz w:val="20"/>
          <w:szCs w:val="20"/>
          <w:lang w:eastAsia="en-US"/>
        </w:rPr>
        <w:t xml:space="preserve"> Cllr </w:t>
      </w:r>
      <w:r w:rsidR="00DC0801">
        <w:rPr>
          <w:rFonts w:ascii="Arial" w:eastAsia="Times New Roman" w:hAnsi="Arial" w:cs="Arial"/>
          <w:bCs/>
          <w:sz w:val="20"/>
          <w:szCs w:val="20"/>
          <w:lang w:eastAsia="en-US"/>
        </w:rPr>
        <w:t>D</w:t>
      </w:r>
      <w:r>
        <w:rPr>
          <w:rFonts w:ascii="Arial" w:eastAsia="Times New Roman" w:hAnsi="Arial" w:cs="Arial"/>
          <w:bCs/>
          <w:sz w:val="20"/>
          <w:szCs w:val="20"/>
          <w:lang w:eastAsia="en-US"/>
        </w:rPr>
        <w:t xml:space="preserve">imond explained the enforcement </w:t>
      </w:r>
      <w:r w:rsidR="00DC0801">
        <w:rPr>
          <w:rFonts w:ascii="Arial" w:eastAsia="Times New Roman" w:hAnsi="Arial" w:cs="Arial"/>
          <w:bCs/>
          <w:sz w:val="20"/>
          <w:szCs w:val="20"/>
          <w:lang w:eastAsia="en-US"/>
        </w:rPr>
        <w:t xml:space="preserve">officer </w:t>
      </w:r>
      <w:r>
        <w:rPr>
          <w:rFonts w:ascii="Arial" w:eastAsia="Times New Roman" w:hAnsi="Arial" w:cs="Arial"/>
          <w:bCs/>
          <w:sz w:val="20"/>
          <w:szCs w:val="20"/>
          <w:lang w:eastAsia="en-US"/>
        </w:rPr>
        <w:t xml:space="preserve">is investigating it.  </w:t>
      </w:r>
      <w:r w:rsidR="00DC0801">
        <w:rPr>
          <w:rFonts w:ascii="Arial" w:eastAsia="Times New Roman" w:hAnsi="Arial" w:cs="Arial"/>
          <w:bCs/>
          <w:sz w:val="20"/>
          <w:szCs w:val="20"/>
          <w:lang w:eastAsia="en-US"/>
        </w:rPr>
        <w:t>The r</w:t>
      </w:r>
      <w:r>
        <w:rPr>
          <w:rFonts w:ascii="Arial" w:eastAsia="Times New Roman" w:hAnsi="Arial" w:cs="Arial"/>
          <w:bCs/>
          <w:sz w:val="20"/>
          <w:szCs w:val="20"/>
          <w:lang w:eastAsia="en-US"/>
        </w:rPr>
        <w:t>esident wanted to know why the development ha</w:t>
      </w:r>
      <w:r w:rsidR="00DC0801">
        <w:rPr>
          <w:rFonts w:ascii="Arial" w:eastAsia="Times New Roman" w:hAnsi="Arial" w:cs="Arial"/>
          <w:bCs/>
          <w:sz w:val="20"/>
          <w:szCs w:val="20"/>
          <w:lang w:eastAsia="en-US"/>
        </w:rPr>
        <w:t>d</w:t>
      </w:r>
      <w:r>
        <w:rPr>
          <w:rFonts w:ascii="Arial" w:eastAsia="Times New Roman" w:hAnsi="Arial" w:cs="Arial"/>
          <w:bCs/>
          <w:sz w:val="20"/>
          <w:szCs w:val="20"/>
          <w:lang w:eastAsia="en-US"/>
        </w:rPr>
        <w:t xml:space="preserve">n’t had a stop notice put on it.  </w:t>
      </w:r>
      <w:r w:rsidR="00CD02C2">
        <w:rPr>
          <w:rFonts w:ascii="Arial" w:eastAsia="Times New Roman" w:hAnsi="Arial" w:cs="Arial"/>
          <w:bCs/>
          <w:sz w:val="20"/>
          <w:szCs w:val="20"/>
          <w:lang w:eastAsia="en-US"/>
        </w:rPr>
        <w:t xml:space="preserve">He requested </w:t>
      </w:r>
      <w:r w:rsidR="00DC0801">
        <w:rPr>
          <w:rFonts w:ascii="Arial" w:eastAsia="Times New Roman" w:hAnsi="Arial" w:cs="Arial"/>
          <w:bCs/>
          <w:sz w:val="20"/>
          <w:szCs w:val="20"/>
          <w:lang w:eastAsia="en-US"/>
        </w:rPr>
        <w:t>that the PC wrote a</w:t>
      </w:r>
      <w:r w:rsidR="00CD02C2">
        <w:rPr>
          <w:rFonts w:ascii="Arial" w:eastAsia="Times New Roman" w:hAnsi="Arial" w:cs="Arial"/>
          <w:bCs/>
          <w:sz w:val="20"/>
          <w:szCs w:val="20"/>
          <w:lang w:eastAsia="en-US"/>
        </w:rPr>
        <w:t xml:space="preserve"> letter to the primary school warning</w:t>
      </w:r>
      <w:r w:rsidR="00DC0801">
        <w:rPr>
          <w:rFonts w:ascii="Arial" w:eastAsia="Times New Roman" w:hAnsi="Arial" w:cs="Arial"/>
          <w:bCs/>
          <w:sz w:val="20"/>
          <w:szCs w:val="20"/>
          <w:lang w:eastAsia="en-US"/>
        </w:rPr>
        <w:t xml:space="preserve"> the families and children who play in the brook</w:t>
      </w:r>
      <w:r w:rsidR="00CD02C2">
        <w:rPr>
          <w:rFonts w:ascii="Arial" w:eastAsia="Times New Roman" w:hAnsi="Arial" w:cs="Arial"/>
          <w:bCs/>
          <w:sz w:val="20"/>
          <w:szCs w:val="20"/>
          <w:lang w:eastAsia="en-US"/>
        </w:rPr>
        <w:t xml:space="preserve"> as h</w:t>
      </w:r>
      <w:r w:rsidR="00DC0801">
        <w:rPr>
          <w:rFonts w:ascii="Arial" w:eastAsia="Times New Roman" w:hAnsi="Arial" w:cs="Arial"/>
          <w:bCs/>
          <w:sz w:val="20"/>
          <w:szCs w:val="20"/>
          <w:lang w:eastAsia="en-US"/>
        </w:rPr>
        <w:t xml:space="preserve">is land adjoined the brook opposite and </w:t>
      </w:r>
      <w:r w:rsidR="00CD02C2">
        <w:rPr>
          <w:rFonts w:ascii="Arial" w:eastAsia="Times New Roman" w:hAnsi="Arial" w:cs="Arial"/>
          <w:bCs/>
          <w:sz w:val="20"/>
          <w:szCs w:val="20"/>
          <w:lang w:eastAsia="en-US"/>
        </w:rPr>
        <w:t>did not w</w:t>
      </w:r>
      <w:r w:rsidR="00DC0801">
        <w:rPr>
          <w:rFonts w:ascii="Arial" w:eastAsia="Times New Roman" w:hAnsi="Arial" w:cs="Arial"/>
          <w:bCs/>
          <w:sz w:val="20"/>
          <w:szCs w:val="20"/>
          <w:lang w:eastAsia="en-US"/>
        </w:rPr>
        <w:t>a</w:t>
      </w:r>
      <w:r w:rsidR="00CD02C2">
        <w:rPr>
          <w:rFonts w:ascii="Arial" w:eastAsia="Times New Roman" w:hAnsi="Arial" w:cs="Arial"/>
          <w:bCs/>
          <w:sz w:val="20"/>
          <w:szCs w:val="20"/>
          <w:lang w:eastAsia="en-US"/>
        </w:rPr>
        <w:t>nt to be held responsible</w:t>
      </w:r>
      <w:r w:rsidR="00DC0801">
        <w:rPr>
          <w:rFonts w:ascii="Arial" w:eastAsia="Times New Roman" w:hAnsi="Arial" w:cs="Arial"/>
          <w:bCs/>
          <w:sz w:val="20"/>
          <w:szCs w:val="20"/>
          <w:lang w:eastAsia="en-US"/>
        </w:rPr>
        <w:t xml:space="preserve"> for any incidents caused</w:t>
      </w:r>
      <w:r w:rsidR="00CD02C2">
        <w:rPr>
          <w:rFonts w:ascii="Arial" w:eastAsia="Times New Roman" w:hAnsi="Arial" w:cs="Arial"/>
          <w:bCs/>
          <w:sz w:val="20"/>
          <w:szCs w:val="20"/>
          <w:lang w:eastAsia="en-US"/>
        </w:rPr>
        <w:t xml:space="preserve">.  Cllr </w:t>
      </w:r>
      <w:r w:rsidR="00DC0801">
        <w:rPr>
          <w:rFonts w:ascii="Arial" w:eastAsia="Times New Roman" w:hAnsi="Arial" w:cs="Arial"/>
          <w:bCs/>
          <w:sz w:val="20"/>
          <w:szCs w:val="20"/>
          <w:lang w:eastAsia="en-US"/>
        </w:rPr>
        <w:t>D</w:t>
      </w:r>
      <w:r w:rsidR="00CD02C2">
        <w:rPr>
          <w:rFonts w:ascii="Arial" w:eastAsia="Times New Roman" w:hAnsi="Arial" w:cs="Arial"/>
          <w:bCs/>
          <w:sz w:val="20"/>
          <w:szCs w:val="20"/>
          <w:lang w:eastAsia="en-US"/>
        </w:rPr>
        <w:t xml:space="preserve">imond thought it may be that </w:t>
      </w:r>
      <w:r w:rsidR="00DC0801">
        <w:rPr>
          <w:rFonts w:ascii="Arial" w:eastAsia="Times New Roman" w:hAnsi="Arial" w:cs="Arial"/>
          <w:bCs/>
          <w:sz w:val="20"/>
          <w:szCs w:val="20"/>
          <w:lang w:eastAsia="en-US"/>
        </w:rPr>
        <w:t xml:space="preserve">the PC should </w:t>
      </w:r>
      <w:r w:rsidR="00CD02C2">
        <w:rPr>
          <w:rFonts w:ascii="Arial" w:eastAsia="Times New Roman" w:hAnsi="Arial" w:cs="Arial"/>
          <w:bCs/>
          <w:sz w:val="20"/>
          <w:szCs w:val="20"/>
          <w:lang w:eastAsia="en-US"/>
        </w:rPr>
        <w:t xml:space="preserve">write to EA.  </w:t>
      </w:r>
      <w:r w:rsidR="00DC0801">
        <w:rPr>
          <w:rFonts w:ascii="Arial" w:eastAsia="Times New Roman" w:hAnsi="Arial" w:cs="Arial"/>
          <w:bCs/>
          <w:sz w:val="20"/>
          <w:szCs w:val="20"/>
          <w:lang w:eastAsia="en-US"/>
        </w:rPr>
        <w:t>The r</w:t>
      </w:r>
      <w:r w:rsidR="00CD02C2">
        <w:rPr>
          <w:rFonts w:ascii="Arial" w:eastAsia="Times New Roman" w:hAnsi="Arial" w:cs="Arial"/>
          <w:bCs/>
          <w:sz w:val="20"/>
          <w:szCs w:val="20"/>
          <w:lang w:eastAsia="en-US"/>
        </w:rPr>
        <w:t xml:space="preserve">esident replied that the EA does not want to know.  Cllr </w:t>
      </w:r>
      <w:r w:rsidR="00DC0801">
        <w:rPr>
          <w:rFonts w:ascii="Arial" w:eastAsia="Times New Roman" w:hAnsi="Arial" w:cs="Arial"/>
          <w:bCs/>
          <w:sz w:val="20"/>
          <w:szCs w:val="20"/>
          <w:lang w:eastAsia="en-US"/>
        </w:rPr>
        <w:t>D</w:t>
      </w:r>
      <w:r w:rsidR="00CD02C2">
        <w:rPr>
          <w:rFonts w:ascii="Arial" w:eastAsia="Times New Roman" w:hAnsi="Arial" w:cs="Arial"/>
          <w:bCs/>
          <w:sz w:val="20"/>
          <w:szCs w:val="20"/>
          <w:lang w:eastAsia="en-US"/>
        </w:rPr>
        <w:t xml:space="preserve">imond replied that </w:t>
      </w:r>
      <w:r w:rsidR="00DC0801">
        <w:rPr>
          <w:rFonts w:ascii="Arial" w:eastAsia="Times New Roman" w:hAnsi="Arial" w:cs="Arial"/>
          <w:bCs/>
          <w:sz w:val="20"/>
          <w:szCs w:val="20"/>
          <w:lang w:eastAsia="en-US"/>
        </w:rPr>
        <w:t xml:space="preserve">she would chase </w:t>
      </w:r>
      <w:r w:rsidR="00CD02C2">
        <w:rPr>
          <w:rFonts w:ascii="Arial" w:eastAsia="Times New Roman" w:hAnsi="Arial" w:cs="Arial"/>
          <w:bCs/>
          <w:sz w:val="20"/>
          <w:szCs w:val="20"/>
          <w:lang w:eastAsia="en-US"/>
        </w:rPr>
        <w:t>up the enforcement officer</w:t>
      </w:r>
      <w:r w:rsidR="00DC0801">
        <w:rPr>
          <w:rFonts w:ascii="Arial" w:eastAsia="Times New Roman" w:hAnsi="Arial" w:cs="Arial"/>
          <w:bCs/>
          <w:sz w:val="20"/>
          <w:szCs w:val="20"/>
          <w:lang w:eastAsia="en-US"/>
        </w:rPr>
        <w:t xml:space="preserve"> regarding this issue.  </w:t>
      </w:r>
      <w:r w:rsidR="00CD02C2">
        <w:rPr>
          <w:rFonts w:ascii="Arial" w:eastAsia="Times New Roman" w:hAnsi="Arial" w:cs="Arial"/>
          <w:bCs/>
          <w:sz w:val="20"/>
          <w:szCs w:val="20"/>
          <w:lang w:eastAsia="en-US"/>
        </w:rPr>
        <w:t xml:space="preserve">  </w:t>
      </w:r>
    </w:p>
    <w:p w14:paraId="7EC5BA31" w14:textId="0284E98F" w:rsidR="00CD02C2" w:rsidRDefault="00CD02C2" w:rsidP="0081480E">
      <w:pPr>
        <w:jc w:val="both"/>
        <w:rPr>
          <w:rFonts w:ascii="Arial" w:eastAsia="Times New Roman" w:hAnsi="Arial" w:cs="Arial"/>
          <w:bCs/>
          <w:sz w:val="20"/>
          <w:szCs w:val="20"/>
          <w:lang w:eastAsia="en-US"/>
        </w:rPr>
      </w:pPr>
    </w:p>
    <w:p w14:paraId="4000BAE3" w14:textId="6CB4C517" w:rsidR="00CD02C2" w:rsidRDefault="00CD02C2" w:rsidP="0081480E">
      <w:pPr>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A resident discussed the signage of the shop.  He has </w:t>
      </w:r>
      <w:r w:rsidR="00D70BA5">
        <w:rPr>
          <w:rFonts w:ascii="Arial" w:eastAsia="Times New Roman" w:hAnsi="Arial" w:cs="Arial"/>
          <w:bCs/>
          <w:sz w:val="20"/>
          <w:szCs w:val="20"/>
          <w:lang w:eastAsia="en-US"/>
        </w:rPr>
        <w:t xml:space="preserve">spoken </w:t>
      </w:r>
      <w:r>
        <w:rPr>
          <w:rFonts w:ascii="Arial" w:eastAsia="Times New Roman" w:hAnsi="Arial" w:cs="Arial"/>
          <w:bCs/>
          <w:sz w:val="20"/>
          <w:szCs w:val="20"/>
          <w:lang w:eastAsia="en-US"/>
        </w:rPr>
        <w:t xml:space="preserve">with the store owner and asked the </w:t>
      </w:r>
      <w:r w:rsidR="00D70BA5">
        <w:rPr>
          <w:rFonts w:ascii="Arial" w:eastAsia="Times New Roman" w:hAnsi="Arial" w:cs="Arial"/>
          <w:bCs/>
          <w:sz w:val="20"/>
          <w:szCs w:val="20"/>
          <w:lang w:eastAsia="en-US"/>
        </w:rPr>
        <w:t>PC</w:t>
      </w:r>
      <w:r>
        <w:rPr>
          <w:rFonts w:ascii="Arial" w:eastAsia="Times New Roman" w:hAnsi="Arial" w:cs="Arial"/>
          <w:bCs/>
          <w:sz w:val="20"/>
          <w:szCs w:val="20"/>
          <w:lang w:eastAsia="en-US"/>
        </w:rPr>
        <w:t xml:space="preserve"> to </w:t>
      </w:r>
      <w:r w:rsidR="00D70BA5">
        <w:rPr>
          <w:rFonts w:ascii="Arial" w:eastAsia="Times New Roman" w:hAnsi="Arial" w:cs="Arial"/>
          <w:bCs/>
          <w:sz w:val="20"/>
          <w:szCs w:val="20"/>
          <w:lang w:eastAsia="en-US"/>
        </w:rPr>
        <w:t xml:space="preserve">also </w:t>
      </w:r>
      <w:r>
        <w:rPr>
          <w:rFonts w:ascii="Arial" w:eastAsia="Times New Roman" w:hAnsi="Arial" w:cs="Arial"/>
          <w:bCs/>
          <w:sz w:val="20"/>
          <w:szCs w:val="20"/>
          <w:lang w:eastAsia="en-US"/>
        </w:rPr>
        <w:t xml:space="preserve">write </w:t>
      </w:r>
      <w:r w:rsidR="00D70BA5">
        <w:rPr>
          <w:rFonts w:ascii="Arial" w:eastAsia="Times New Roman" w:hAnsi="Arial" w:cs="Arial"/>
          <w:bCs/>
          <w:sz w:val="20"/>
          <w:szCs w:val="20"/>
          <w:lang w:eastAsia="en-US"/>
        </w:rPr>
        <w:t xml:space="preserve">to </w:t>
      </w:r>
      <w:r>
        <w:rPr>
          <w:rFonts w:ascii="Arial" w:eastAsia="Times New Roman" w:hAnsi="Arial" w:cs="Arial"/>
          <w:bCs/>
          <w:sz w:val="20"/>
          <w:szCs w:val="20"/>
          <w:lang w:eastAsia="en-US"/>
        </w:rPr>
        <w:t xml:space="preserve">the shop and </w:t>
      </w:r>
      <w:r w:rsidR="00D70BA5">
        <w:rPr>
          <w:rFonts w:ascii="Arial" w:eastAsia="Times New Roman" w:hAnsi="Arial" w:cs="Arial"/>
          <w:bCs/>
          <w:sz w:val="20"/>
          <w:szCs w:val="20"/>
          <w:lang w:eastAsia="en-US"/>
        </w:rPr>
        <w:t xml:space="preserve">support his proposal of changing the shop window display.  </w:t>
      </w:r>
      <w:r>
        <w:rPr>
          <w:rFonts w:ascii="Arial" w:eastAsia="Times New Roman" w:hAnsi="Arial" w:cs="Arial"/>
          <w:bCs/>
          <w:sz w:val="20"/>
          <w:szCs w:val="20"/>
          <w:lang w:eastAsia="en-US"/>
        </w:rPr>
        <w:t xml:space="preserve">Cllr </w:t>
      </w:r>
      <w:r w:rsidR="00D70BA5">
        <w:rPr>
          <w:rFonts w:ascii="Arial" w:eastAsia="Times New Roman" w:hAnsi="Arial" w:cs="Arial"/>
          <w:bCs/>
          <w:sz w:val="20"/>
          <w:szCs w:val="20"/>
          <w:lang w:eastAsia="en-US"/>
        </w:rPr>
        <w:t>C</w:t>
      </w:r>
      <w:r>
        <w:rPr>
          <w:rFonts w:ascii="Arial" w:eastAsia="Times New Roman" w:hAnsi="Arial" w:cs="Arial"/>
          <w:bCs/>
          <w:sz w:val="20"/>
          <w:szCs w:val="20"/>
          <w:lang w:eastAsia="en-US"/>
        </w:rPr>
        <w:t>arter in</w:t>
      </w:r>
      <w:r w:rsidR="00D70BA5">
        <w:rPr>
          <w:rFonts w:ascii="Arial" w:eastAsia="Times New Roman" w:hAnsi="Arial" w:cs="Arial"/>
          <w:bCs/>
          <w:sz w:val="20"/>
          <w:szCs w:val="20"/>
          <w:lang w:eastAsia="en-US"/>
        </w:rPr>
        <w:t>ter</w:t>
      </w:r>
      <w:r>
        <w:rPr>
          <w:rFonts w:ascii="Arial" w:eastAsia="Times New Roman" w:hAnsi="Arial" w:cs="Arial"/>
          <w:bCs/>
          <w:sz w:val="20"/>
          <w:szCs w:val="20"/>
          <w:lang w:eastAsia="en-US"/>
        </w:rPr>
        <w:t xml:space="preserve">jected and explained </w:t>
      </w:r>
      <w:r w:rsidR="00D70BA5">
        <w:rPr>
          <w:rFonts w:ascii="Arial" w:eastAsia="Times New Roman" w:hAnsi="Arial" w:cs="Arial"/>
          <w:bCs/>
          <w:sz w:val="20"/>
          <w:szCs w:val="20"/>
          <w:lang w:eastAsia="en-US"/>
        </w:rPr>
        <w:t xml:space="preserve">that </w:t>
      </w:r>
      <w:r>
        <w:rPr>
          <w:rFonts w:ascii="Arial" w:eastAsia="Times New Roman" w:hAnsi="Arial" w:cs="Arial"/>
          <w:bCs/>
          <w:sz w:val="20"/>
          <w:szCs w:val="20"/>
          <w:lang w:eastAsia="en-US"/>
        </w:rPr>
        <w:t xml:space="preserve">he </w:t>
      </w:r>
      <w:r w:rsidR="00D70BA5">
        <w:rPr>
          <w:rFonts w:ascii="Arial" w:eastAsia="Times New Roman" w:hAnsi="Arial" w:cs="Arial"/>
          <w:bCs/>
          <w:sz w:val="20"/>
          <w:szCs w:val="20"/>
          <w:lang w:eastAsia="en-US"/>
        </w:rPr>
        <w:t xml:space="preserve">and many parishioners had </w:t>
      </w:r>
      <w:r>
        <w:rPr>
          <w:rFonts w:ascii="Arial" w:eastAsia="Times New Roman" w:hAnsi="Arial" w:cs="Arial"/>
          <w:bCs/>
          <w:sz w:val="20"/>
          <w:szCs w:val="20"/>
          <w:lang w:eastAsia="en-US"/>
        </w:rPr>
        <w:t xml:space="preserve">spent </w:t>
      </w:r>
      <w:r w:rsidR="00D70BA5">
        <w:rPr>
          <w:rFonts w:ascii="Arial" w:eastAsia="Times New Roman" w:hAnsi="Arial" w:cs="Arial"/>
          <w:bCs/>
          <w:sz w:val="20"/>
          <w:szCs w:val="20"/>
          <w:lang w:eastAsia="en-US"/>
        </w:rPr>
        <w:t xml:space="preserve">seven years </w:t>
      </w:r>
      <w:r>
        <w:rPr>
          <w:rFonts w:ascii="Arial" w:eastAsia="Times New Roman" w:hAnsi="Arial" w:cs="Arial"/>
          <w:bCs/>
          <w:sz w:val="20"/>
          <w:szCs w:val="20"/>
          <w:lang w:eastAsia="en-US"/>
        </w:rPr>
        <w:t xml:space="preserve">to secure the shop </w:t>
      </w:r>
      <w:r w:rsidR="00D70BA5">
        <w:rPr>
          <w:rFonts w:ascii="Arial" w:eastAsia="Times New Roman" w:hAnsi="Arial" w:cs="Arial"/>
          <w:bCs/>
          <w:sz w:val="20"/>
          <w:szCs w:val="20"/>
          <w:lang w:eastAsia="en-US"/>
        </w:rPr>
        <w:t xml:space="preserve">in the village </w:t>
      </w:r>
      <w:r>
        <w:rPr>
          <w:rFonts w:ascii="Arial" w:eastAsia="Times New Roman" w:hAnsi="Arial" w:cs="Arial"/>
          <w:bCs/>
          <w:sz w:val="20"/>
          <w:szCs w:val="20"/>
          <w:lang w:eastAsia="en-US"/>
        </w:rPr>
        <w:t>and d</w:t>
      </w:r>
      <w:r w:rsidR="00D70BA5">
        <w:rPr>
          <w:rFonts w:ascii="Arial" w:eastAsia="Times New Roman" w:hAnsi="Arial" w:cs="Arial"/>
          <w:bCs/>
          <w:sz w:val="20"/>
          <w:szCs w:val="20"/>
          <w:lang w:eastAsia="en-US"/>
        </w:rPr>
        <w:t>id</w:t>
      </w:r>
      <w:r>
        <w:rPr>
          <w:rFonts w:ascii="Arial" w:eastAsia="Times New Roman" w:hAnsi="Arial" w:cs="Arial"/>
          <w:bCs/>
          <w:sz w:val="20"/>
          <w:szCs w:val="20"/>
          <w:lang w:eastAsia="en-US"/>
        </w:rPr>
        <w:t xml:space="preserve"> not wish to change the shop frontage </w:t>
      </w:r>
      <w:r w:rsidR="00D70BA5">
        <w:rPr>
          <w:rFonts w:ascii="Arial" w:eastAsia="Times New Roman" w:hAnsi="Arial" w:cs="Arial"/>
          <w:bCs/>
          <w:sz w:val="20"/>
          <w:szCs w:val="20"/>
          <w:lang w:eastAsia="en-US"/>
        </w:rPr>
        <w:t xml:space="preserve">as it saved </w:t>
      </w:r>
      <w:r>
        <w:rPr>
          <w:rFonts w:ascii="Arial" w:eastAsia="Times New Roman" w:hAnsi="Arial" w:cs="Arial"/>
          <w:bCs/>
          <w:sz w:val="20"/>
          <w:szCs w:val="20"/>
          <w:lang w:eastAsia="en-US"/>
        </w:rPr>
        <w:t xml:space="preserve">the commercial aspect of the shop.  </w:t>
      </w:r>
      <w:r w:rsidR="00D70BA5">
        <w:rPr>
          <w:rFonts w:ascii="Arial" w:eastAsia="Times New Roman" w:hAnsi="Arial" w:cs="Arial"/>
          <w:bCs/>
          <w:sz w:val="20"/>
          <w:szCs w:val="20"/>
          <w:lang w:eastAsia="en-US"/>
        </w:rPr>
        <w:t xml:space="preserve">He added that he would not be </w:t>
      </w:r>
      <w:r>
        <w:rPr>
          <w:rFonts w:ascii="Arial" w:eastAsia="Times New Roman" w:hAnsi="Arial" w:cs="Arial"/>
          <w:bCs/>
          <w:sz w:val="20"/>
          <w:szCs w:val="20"/>
          <w:lang w:eastAsia="en-US"/>
        </w:rPr>
        <w:t>prepared to stand in the way of the shop</w:t>
      </w:r>
      <w:r w:rsidR="00D70BA5">
        <w:rPr>
          <w:rFonts w:ascii="Arial" w:eastAsia="Times New Roman" w:hAnsi="Arial" w:cs="Arial"/>
          <w:bCs/>
          <w:sz w:val="20"/>
          <w:szCs w:val="20"/>
          <w:lang w:eastAsia="en-US"/>
        </w:rPr>
        <w:t xml:space="preserve"> being a continued success</w:t>
      </w:r>
      <w:r>
        <w:rPr>
          <w:rFonts w:ascii="Arial" w:eastAsia="Times New Roman" w:hAnsi="Arial" w:cs="Arial"/>
          <w:bCs/>
          <w:sz w:val="20"/>
          <w:szCs w:val="20"/>
          <w:lang w:eastAsia="en-US"/>
        </w:rPr>
        <w:t xml:space="preserve">.  </w:t>
      </w:r>
      <w:r w:rsidR="00D70BA5">
        <w:rPr>
          <w:rFonts w:ascii="Arial" w:eastAsia="Times New Roman" w:hAnsi="Arial" w:cs="Arial"/>
          <w:bCs/>
          <w:sz w:val="20"/>
          <w:szCs w:val="20"/>
          <w:lang w:eastAsia="en-US"/>
        </w:rPr>
        <w:t xml:space="preserve">The Chairman </w:t>
      </w:r>
      <w:r>
        <w:rPr>
          <w:rFonts w:ascii="Arial" w:eastAsia="Times New Roman" w:hAnsi="Arial" w:cs="Arial"/>
          <w:bCs/>
          <w:sz w:val="20"/>
          <w:szCs w:val="20"/>
          <w:lang w:eastAsia="en-US"/>
        </w:rPr>
        <w:t xml:space="preserve">explained the expense involved </w:t>
      </w:r>
      <w:r w:rsidR="00D70BA5">
        <w:rPr>
          <w:rFonts w:ascii="Arial" w:eastAsia="Times New Roman" w:hAnsi="Arial" w:cs="Arial"/>
          <w:bCs/>
          <w:sz w:val="20"/>
          <w:szCs w:val="20"/>
          <w:lang w:eastAsia="en-US"/>
        </w:rPr>
        <w:t xml:space="preserve">in doing such a task </w:t>
      </w:r>
      <w:r>
        <w:rPr>
          <w:rFonts w:ascii="Arial" w:eastAsia="Times New Roman" w:hAnsi="Arial" w:cs="Arial"/>
          <w:bCs/>
          <w:sz w:val="20"/>
          <w:szCs w:val="20"/>
          <w:lang w:eastAsia="en-US"/>
        </w:rPr>
        <w:t xml:space="preserve">and </w:t>
      </w:r>
      <w:r w:rsidR="00D70BA5">
        <w:rPr>
          <w:rFonts w:ascii="Arial" w:eastAsia="Times New Roman" w:hAnsi="Arial" w:cs="Arial"/>
          <w:bCs/>
          <w:sz w:val="20"/>
          <w:szCs w:val="20"/>
          <w:lang w:eastAsia="en-US"/>
        </w:rPr>
        <w:t xml:space="preserve">fully </w:t>
      </w:r>
      <w:r>
        <w:rPr>
          <w:rFonts w:ascii="Arial" w:eastAsia="Times New Roman" w:hAnsi="Arial" w:cs="Arial"/>
          <w:bCs/>
          <w:sz w:val="20"/>
          <w:szCs w:val="20"/>
          <w:lang w:eastAsia="en-US"/>
        </w:rPr>
        <w:t>supported the shop.</w:t>
      </w:r>
    </w:p>
    <w:p w14:paraId="1334926B" w14:textId="62E1CF7C" w:rsidR="00CD02C2" w:rsidRDefault="00CD02C2" w:rsidP="0081480E">
      <w:pPr>
        <w:jc w:val="both"/>
        <w:rPr>
          <w:rFonts w:ascii="Arial" w:eastAsia="Times New Roman" w:hAnsi="Arial" w:cs="Arial"/>
          <w:bCs/>
          <w:sz w:val="20"/>
          <w:szCs w:val="20"/>
          <w:lang w:eastAsia="en-US"/>
        </w:rPr>
      </w:pPr>
    </w:p>
    <w:p w14:paraId="0BE1C63B" w14:textId="5986674B" w:rsidR="00CD02C2" w:rsidRDefault="00CD02C2" w:rsidP="0081480E">
      <w:pPr>
        <w:jc w:val="both"/>
        <w:rPr>
          <w:rFonts w:ascii="Arial" w:eastAsia="Times New Roman" w:hAnsi="Arial" w:cs="Arial"/>
          <w:bCs/>
          <w:sz w:val="20"/>
          <w:szCs w:val="20"/>
          <w:lang w:eastAsia="en-US"/>
        </w:rPr>
      </w:pPr>
      <w:r>
        <w:rPr>
          <w:rFonts w:ascii="Arial" w:eastAsia="Times New Roman" w:hAnsi="Arial" w:cs="Arial"/>
          <w:bCs/>
          <w:sz w:val="20"/>
          <w:szCs w:val="20"/>
          <w:lang w:eastAsia="en-US"/>
        </w:rPr>
        <w:t>A resident explained how much time ha</w:t>
      </w:r>
      <w:r w:rsidR="00D70BA5">
        <w:rPr>
          <w:rFonts w:ascii="Arial" w:eastAsia="Times New Roman" w:hAnsi="Arial" w:cs="Arial"/>
          <w:bCs/>
          <w:sz w:val="20"/>
          <w:szCs w:val="20"/>
          <w:lang w:eastAsia="en-US"/>
        </w:rPr>
        <w:t>d</w:t>
      </w:r>
      <w:r>
        <w:rPr>
          <w:rFonts w:ascii="Arial" w:eastAsia="Times New Roman" w:hAnsi="Arial" w:cs="Arial"/>
          <w:bCs/>
          <w:sz w:val="20"/>
          <w:szCs w:val="20"/>
          <w:lang w:eastAsia="en-US"/>
        </w:rPr>
        <w:t xml:space="preserve"> been spent on the exe </w:t>
      </w:r>
      <w:r w:rsidR="001028D3">
        <w:rPr>
          <w:rFonts w:ascii="Arial" w:eastAsia="Times New Roman" w:hAnsi="Arial" w:cs="Arial"/>
          <w:bCs/>
          <w:sz w:val="20"/>
          <w:szCs w:val="20"/>
          <w:lang w:eastAsia="en-US"/>
        </w:rPr>
        <w:t>estuary</w:t>
      </w:r>
      <w:r>
        <w:rPr>
          <w:rFonts w:ascii="Arial" w:eastAsia="Times New Roman" w:hAnsi="Arial" w:cs="Arial"/>
          <w:bCs/>
          <w:sz w:val="20"/>
          <w:szCs w:val="20"/>
          <w:lang w:eastAsia="en-US"/>
        </w:rPr>
        <w:t xml:space="preserve"> trail.  She ha</w:t>
      </w:r>
      <w:r w:rsidR="00D70BA5">
        <w:rPr>
          <w:rFonts w:ascii="Arial" w:eastAsia="Times New Roman" w:hAnsi="Arial" w:cs="Arial"/>
          <w:bCs/>
          <w:sz w:val="20"/>
          <w:szCs w:val="20"/>
          <w:lang w:eastAsia="en-US"/>
        </w:rPr>
        <w:t>d</w:t>
      </w:r>
      <w:r>
        <w:rPr>
          <w:rFonts w:ascii="Arial" w:eastAsia="Times New Roman" w:hAnsi="Arial" w:cs="Arial"/>
          <w:bCs/>
          <w:sz w:val="20"/>
          <w:szCs w:val="20"/>
          <w:lang w:eastAsia="en-US"/>
        </w:rPr>
        <w:t xml:space="preserve"> private </w:t>
      </w:r>
      <w:r w:rsidR="001028D3">
        <w:rPr>
          <w:rFonts w:ascii="Arial" w:eastAsia="Times New Roman" w:hAnsi="Arial" w:cs="Arial"/>
          <w:bCs/>
          <w:sz w:val="20"/>
          <w:szCs w:val="20"/>
          <w:lang w:eastAsia="en-US"/>
        </w:rPr>
        <w:t>donors</w:t>
      </w:r>
      <w:r>
        <w:rPr>
          <w:rFonts w:ascii="Arial" w:eastAsia="Times New Roman" w:hAnsi="Arial" w:cs="Arial"/>
          <w:bCs/>
          <w:sz w:val="20"/>
          <w:szCs w:val="20"/>
          <w:lang w:eastAsia="en-US"/>
        </w:rPr>
        <w:t xml:space="preserve"> prepared to support the group and project.  She </w:t>
      </w:r>
      <w:r w:rsidR="00D70BA5">
        <w:rPr>
          <w:rFonts w:ascii="Arial" w:eastAsia="Times New Roman" w:hAnsi="Arial" w:cs="Arial"/>
          <w:bCs/>
          <w:sz w:val="20"/>
          <w:szCs w:val="20"/>
          <w:lang w:eastAsia="en-US"/>
        </w:rPr>
        <w:t xml:space="preserve">had been working with DCC and </w:t>
      </w:r>
      <w:r w:rsidR="00CA63E2">
        <w:rPr>
          <w:rFonts w:ascii="Arial" w:eastAsia="Times New Roman" w:hAnsi="Arial" w:cs="Arial"/>
          <w:bCs/>
          <w:sz w:val="20"/>
          <w:szCs w:val="20"/>
          <w:lang w:eastAsia="en-US"/>
        </w:rPr>
        <w:t>had attended</w:t>
      </w:r>
      <w:r>
        <w:rPr>
          <w:rFonts w:ascii="Arial" w:eastAsia="Times New Roman" w:hAnsi="Arial" w:cs="Arial"/>
          <w:bCs/>
          <w:sz w:val="20"/>
          <w:szCs w:val="20"/>
          <w:lang w:eastAsia="en-US"/>
        </w:rPr>
        <w:t xml:space="preserve"> positive meetings with </w:t>
      </w:r>
      <w:r w:rsidR="00D70BA5">
        <w:rPr>
          <w:rFonts w:ascii="Arial" w:eastAsia="Times New Roman" w:hAnsi="Arial" w:cs="Arial"/>
          <w:bCs/>
          <w:sz w:val="20"/>
          <w:szCs w:val="20"/>
          <w:lang w:eastAsia="en-US"/>
        </w:rPr>
        <w:t xml:space="preserve">them.  </w:t>
      </w:r>
      <w:r>
        <w:rPr>
          <w:rFonts w:ascii="Arial" w:eastAsia="Times New Roman" w:hAnsi="Arial" w:cs="Arial"/>
          <w:bCs/>
          <w:sz w:val="20"/>
          <w:szCs w:val="20"/>
          <w:lang w:eastAsia="en-US"/>
        </w:rPr>
        <w:t xml:space="preserve">She requested </w:t>
      </w:r>
      <w:r w:rsidR="00D70BA5">
        <w:rPr>
          <w:rFonts w:ascii="Arial" w:eastAsia="Times New Roman" w:hAnsi="Arial" w:cs="Arial"/>
          <w:bCs/>
          <w:sz w:val="20"/>
          <w:szCs w:val="20"/>
          <w:lang w:eastAsia="en-US"/>
        </w:rPr>
        <w:t xml:space="preserve">the PC to consider putting aside </w:t>
      </w:r>
      <w:r>
        <w:rPr>
          <w:rFonts w:ascii="Arial" w:eastAsia="Times New Roman" w:hAnsi="Arial" w:cs="Arial"/>
          <w:bCs/>
          <w:sz w:val="20"/>
          <w:szCs w:val="20"/>
          <w:lang w:eastAsia="en-US"/>
        </w:rPr>
        <w:t xml:space="preserve">some funding from the </w:t>
      </w:r>
      <w:r w:rsidR="00D70BA5">
        <w:rPr>
          <w:rFonts w:ascii="Arial" w:eastAsia="Times New Roman" w:hAnsi="Arial" w:cs="Arial"/>
          <w:bCs/>
          <w:sz w:val="20"/>
          <w:szCs w:val="20"/>
          <w:lang w:eastAsia="en-US"/>
        </w:rPr>
        <w:t>next year</w:t>
      </w:r>
      <w:r w:rsidR="00CA63E2">
        <w:rPr>
          <w:rFonts w:ascii="Arial" w:eastAsia="Times New Roman" w:hAnsi="Arial" w:cs="Arial"/>
          <w:bCs/>
          <w:sz w:val="20"/>
          <w:szCs w:val="20"/>
          <w:lang w:eastAsia="en-US"/>
        </w:rPr>
        <w:t>’</w:t>
      </w:r>
      <w:r w:rsidR="00D70BA5">
        <w:rPr>
          <w:rFonts w:ascii="Arial" w:eastAsia="Times New Roman" w:hAnsi="Arial" w:cs="Arial"/>
          <w:bCs/>
          <w:sz w:val="20"/>
          <w:szCs w:val="20"/>
          <w:lang w:eastAsia="en-US"/>
        </w:rPr>
        <w:t xml:space="preserve">s </w:t>
      </w:r>
      <w:r>
        <w:rPr>
          <w:rFonts w:ascii="Arial" w:eastAsia="Times New Roman" w:hAnsi="Arial" w:cs="Arial"/>
          <w:bCs/>
          <w:sz w:val="20"/>
          <w:szCs w:val="20"/>
          <w:lang w:eastAsia="en-US"/>
        </w:rPr>
        <w:t>budget</w:t>
      </w:r>
      <w:r w:rsidR="00D70BA5">
        <w:rPr>
          <w:rFonts w:ascii="Arial" w:eastAsia="Times New Roman" w:hAnsi="Arial" w:cs="Arial"/>
          <w:bCs/>
          <w:sz w:val="20"/>
          <w:szCs w:val="20"/>
          <w:lang w:eastAsia="en-US"/>
        </w:rPr>
        <w:t xml:space="preserve"> </w:t>
      </w:r>
      <w:r w:rsidR="00CA63E2">
        <w:rPr>
          <w:rFonts w:ascii="Arial" w:eastAsia="Times New Roman" w:hAnsi="Arial" w:cs="Arial"/>
          <w:bCs/>
          <w:sz w:val="20"/>
          <w:szCs w:val="20"/>
          <w:lang w:eastAsia="en-US"/>
        </w:rPr>
        <w:t xml:space="preserve">allocations </w:t>
      </w:r>
      <w:r w:rsidR="00D70BA5">
        <w:rPr>
          <w:rFonts w:ascii="Arial" w:eastAsia="Times New Roman" w:hAnsi="Arial" w:cs="Arial"/>
          <w:bCs/>
          <w:sz w:val="20"/>
          <w:szCs w:val="20"/>
          <w:lang w:eastAsia="en-US"/>
        </w:rPr>
        <w:t>to support the continued development and future of this trail</w:t>
      </w:r>
      <w:r>
        <w:rPr>
          <w:rFonts w:ascii="Arial" w:eastAsia="Times New Roman" w:hAnsi="Arial" w:cs="Arial"/>
          <w:bCs/>
          <w:sz w:val="20"/>
          <w:szCs w:val="20"/>
          <w:lang w:eastAsia="en-US"/>
        </w:rPr>
        <w:t>.</w:t>
      </w:r>
    </w:p>
    <w:p w14:paraId="46A87517" w14:textId="47A0C746" w:rsidR="00CD02C2" w:rsidRDefault="00CD02C2" w:rsidP="0081480E">
      <w:pPr>
        <w:jc w:val="both"/>
        <w:rPr>
          <w:rFonts w:ascii="Arial" w:eastAsia="Times New Roman" w:hAnsi="Arial" w:cs="Arial"/>
          <w:bCs/>
          <w:sz w:val="20"/>
          <w:szCs w:val="20"/>
          <w:lang w:eastAsia="en-US"/>
        </w:rPr>
      </w:pPr>
    </w:p>
    <w:p w14:paraId="7E09B30D" w14:textId="2C24DCE2" w:rsidR="00CD02C2" w:rsidRDefault="00CD02C2" w:rsidP="0081480E">
      <w:pPr>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Another resident queried the public toilets and the state of them.  </w:t>
      </w:r>
      <w:r w:rsidR="00CA63E2">
        <w:rPr>
          <w:rFonts w:ascii="Arial" w:eastAsia="Times New Roman" w:hAnsi="Arial" w:cs="Arial"/>
          <w:bCs/>
          <w:sz w:val="20"/>
          <w:szCs w:val="20"/>
          <w:lang w:eastAsia="en-US"/>
        </w:rPr>
        <w:t>He explained they were outdated and unclean.  The Chairman explained that the public toilets are under review.</w:t>
      </w:r>
    </w:p>
    <w:p w14:paraId="1D3A884B" w14:textId="698B75F1" w:rsidR="00CA63E2" w:rsidRDefault="00CA63E2" w:rsidP="0081480E">
      <w:pPr>
        <w:jc w:val="both"/>
        <w:rPr>
          <w:rFonts w:ascii="Arial" w:eastAsia="Times New Roman" w:hAnsi="Arial" w:cs="Arial"/>
          <w:bCs/>
          <w:sz w:val="20"/>
          <w:szCs w:val="20"/>
          <w:lang w:eastAsia="en-US"/>
        </w:rPr>
      </w:pPr>
    </w:p>
    <w:p w14:paraId="26389072" w14:textId="7B3F2F07" w:rsidR="00CA63E2" w:rsidRPr="00D72C07" w:rsidRDefault="00CA63E2" w:rsidP="0081480E">
      <w:pPr>
        <w:jc w:val="both"/>
        <w:rPr>
          <w:rFonts w:ascii="Arial" w:eastAsia="Times New Roman" w:hAnsi="Arial" w:cs="Arial"/>
          <w:bCs/>
          <w:sz w:val="20"/>
          <w:szCs w:val="20"/>
          <w:lang w:eastAsia="en-US"/>
        </w:rPr>
      </w:pPr>
      <w:r>
        <w:rPr>
          <w:rFonts w:ascii="Arial" w:eastAsia="Times New Roman" w:hAnsi="Arial" w:cs="Arial"/>
          <w:bCs/>
          <w:sz w:val="20"/>
          <w:szCs w:val="20"/>
          <w:lang w:eastAsia="en-US"/>
        </w:rPr>
        <w:t>RESOLVED that the Clerk to contact EDDC regarding the toilets and our contract with them.</w:t>
      </w:r>
    </w:p>
    <w:p w14:paraId="28651AE3" w14:textId="77777777" w:rsidR="000C1653" w:rsidRPr="00C57F33" w:rsidRDefault="000C1653">
      <w:pPr>
        <w:rPr>
          <w:sz w:val="20"/>
          <w:szCs w:val="20"/>
        </w:rPr>
      </w:pPr>
    </w:p>
    <w:p w14:paraId="0A747EE6" w14:textId="6CF2A388" w:rsidR="00D72C07" w:rsidRDefault="00E21A61" w:rsidP="00E21A61">
      <w:pPr>
        <w:rPr>
          <w:rFonts w:ascii="Arial" w:hAnsi="Arial" w:cs="Arial"/>
          <w:b/>
          <w:sz w:val="20"/>
          <w:szCs w:val="20"/>
        </w:rPr>
      </w:pPr>
      <w:r>
        <w:rPr>
          <w:rFonts w:ascii="Arial" w:hAnsi="Arial" w:cs="Arial"/>
          <w:b/>
          <w:sz w:val="20"/>
          <w:szCs w:val="20"/>
        </w:rPr>
        <w:t>137</w:t>
      </w:r>
      <w:r>
        <w:rPr>
          <w:rFonts w:ascii="Arial" w:hAnsi="Arial" w:cs="Arial"/>
          <w:b/>
          <w:sz w:val="20"/>
          <w:szCs w:val="20"/>
        </w:rPr>
        <w:tab/>
      </w:r>
      <w:r w:rsidR="00BD6C14" w:rsidRPr="00C57F33">
        <w:rPr>
          <w:rFonts w:ascii="Arial" w:hAnsi="Arial" w:cs="Arial"/>
          <w:b/>
          <w:sz w:val="20"/>
          <w:szCs w:val="20"/>
        </w:rPr>
        <w:t>Apologies</w:t>
      </w:r>
      <w:r w:rsidR="00C57F33">
        <w:rPr>
          <w:rFonts w:ascii="Arial" w:hAnsi="Arial" w:cs="Arial"/>
          <w:b/>
          <w:sz w:val="20"/>
          <w:szCs w:val="20"/>
        </w:rPr>
        <w:t xml:space="preserve">:  </w:t>
      </w:r>
      <w:r w:rsidR="001F414A">
        <w:rPr>
          <w:rFonts w:ascii="Arial" w:hAnsi="Arial" w:cs="Arial"/>
          <w:b/>
          <w:sz w:val="20"/>
          <w:szCs w:val="20"/>
        </w:rPr>
        <w:t xml:space="preserve"> </w:t>
      </w:r>
    </w:p>
    <w:p w14:paraId="49C53195" w14:textId="2C2AAF66" w:rsidR="00BD6C14" w:rsidRPr="00C57F33" w:rsidRDefault="00DA5631" w:rsidP="00D72C07">
      <w:pPr>
        <w:ind w:left="720"/>
        <w:rPr>
          <w:rFonts w:ascii="Arial" w:hAnsi="Arial" w:cs="Arial"/>
          <w:b/>
          <w:sz w:val="20"/>
          <w:szCs w:val="20"/>
        </w:rPr>
      </w:pPr>
      <w:r>
        <w:rPr>
          <w:rFonts w:ascii="Arial" w:eastAsia="Times New Roman" w:hAnsi="Arial" w:cs="Arial"/>
          <w:sz w:val="20"/>
          <w:szCs w:val="20"/>
          <w:lang w:eastAsia="en-US"/>
        </w:rPr>
        <w:t xml:space="preserve">Cllr R Hilton, </w:t>
      </w:r>
      <w:r w:rsidR="00536EC4">
        <w:rPr>
          <w:rFonts w:ascii="Arial" w:eastAsia="Times New Roman" w:hAnsi="Arial" w:cs="Arial"/>
          <w:sz w:val="20"/>
          <w:szCs w:val="20"/>
          <w:lang w:eastAsia="en-US"/>
        </w:rPr>
        <w:t xml:space="preserve">Cllr S Turner, </w:t>
      </w:r>
      <w:r w:rsidR="00BE742A" w:rsidRPr="00DE6ECE">
        <w:rPr>
          <w:rFonts w:ascii="Arial" w:eastAsia="Times New Roman" w:hAnsi="Arial" w:cs="Arial"/>
          <w:sz w:val="20"/>
          <w:szCs w:val="20"/>
          <w:lang w:eastAsia="en-US"/>
        </w:rPr>
        <w:t>Cllr D Young</w:t>
      </w:r>
      <w:r w:rsidR="00972E51">
        <w:rPr>
          <w:rFonts w:ascii="Arial" w:eastAsia="Times New Roman" w:hAnsi="Arial" w:cs="Arial"/>
          <w:sz w:val="20"/>
          <w:szCs w:val="20"/>
          <w:lang w:eastAsia="en-US"/>
        </w:rPr>
        <w:t xml:space="preserve">, </w:t>
      </w:r>
      <w:r w:rsidR="00BE742A">
        <w:rPr>
          <w:rFonts w:ascii="Arial" w:eastAsia="Times New Roman" w:hAnsi="Arial" w:cs="Arial"/>
          <w:sz w:val="20"/>
          <w:szCs w:val="20"/>
          <w:lang w:eastAsia="en-US"/>
        </w:rPr>
        <w:t xml:space="preserve">District Cllr </w:t>
      </w:r>
      <w:r w:rsidR="00BE742A" w:rsidRPr="00DE6ECE">
        <w:rPr>
          <w:rFonts w:ascii="Arial" w:eastAsia="Times New Roman" w:hAnsi="Arial" w:cs="Arial"/>
          <w:sz w:val="20"/>
          <w:szCs w:val="20"/>
          <w:lang w:eastAsia="en-US"/>
        </w:rPr>
        <w:t xml:space="preserve">B </w:t>
      </w:r>
      <w:proofErr w:type="spellStart"/>
      <w:r w:rsidR="00BE742A" w:rsidRPr="00DE6ECE">
        <w:rPr>
          <w:rFonts w:ascii="Arial" w:eastAsia="Times New Roman" w:hAnsi="Arial" w:cs="Arial"/>
          <w:sz w:val="20"/>
          <w:szCs w:val="20"/>
          <w:lang w:eastAsia="en-US"/>
        </w:rPr>
        <w:t>Ingham</w:t>
      </w:r>
      <w:proofErr w:type="spellEnd"/>
      <w:r w:rsidR="00972E51">
        <w:rPr>
          <w:rFonts w:ascii="Arial" w:eastAsia="Times New Roman" w:hAnsi="Arial" w:cs="Arial"/>
          <w:sz w:val="20"/>
          <w:szCs w:val="20"/>
          <w:lang w:eastAsia="en-US"/>
        </w:rPr>
        <w:t xml:space="preserve"> and County Cllr Scott.</w:t>
      </w:r>
      <w:bookmarkStart w:id="0" w:name="_GoBack"/>
      <w:bookmarkEnd w:id="0"/>
    </w:p>
    <w:p w14:paraId="417698F2" w14:textId="77777777" w:rsidR="00BD6C14" w:rsidRPr="00C57F33" w:rsidRDefault="00BD6C14" w:rsidP="00BD6C14">
      <w:pPr>
        <w:rPr>
          <w:rFonts w:ascii="Arial" w:eastAsia="Times New Roman" w:hAnsi="Arial" w:cs="Arial"/>
          <w:bCs/>
          <w:sz w:val="20"/>
          <w:szCs w:val="20"/>
          <w:lang w:eastAsia="en-US"/>
        </w:rPr>
      </w:pPr>
    </w:p>
    <w:p w14:paraId="7DD649FC" w14:textId="04939E69" w:rsidR="00BD6C14" w:rsidRDefault="00BD6C14" w:rsidP="00BD6C14">
      <w:pPr>
        <w:ind w:left="720" w:hanging="720"/>
        <w:rPr>
          <w:rFonts w:ascii="Arial" w:eastAsia="Times New Roman" w:hAnsi="Arial" w:cs="Arial"/>
          <w:b/>
          <w:sz w:val="20"/>
          <w:szCs w:val="20"/>
          <w:lang w:eastAsia="en-US"/>
        </w:rPr>
      </w:pPr>
      <w:r w:rsidRPr="00C57F33">
        <w:rPr>
          <w:rFonts w:ascii="Arial" w:eastAsia="Times New Roman" w:hAnsi="Arial" w:cs="Arial"/>
          <w:b/>
          <w:sz w:val="20"/>
          <w:szCs w:val="20"/>
          <w:lang w:eastAsia="en-US"/>
        </w:rPr>
        <w:t>1</w:t>
      </w:r>
      <w:r w:rsidR="00E21A61">
        <w:rPr>
          <w:rFonts w:ascii="Arial" w:eastAsia="Times New Roman" w:hAnsi="Arial" w:cs="Arial"/>
          <w:b/>
          <w:sz w:val="20"/>
          <w:szCs w:val="20"/>
          <w:lang w:eastAsia="en-US"/>
        </w:rPr>
        <w:t>38</w:t>
      </w:r>
      <w:r w:rsidRPr="00C57F33">
        <w:rPr>
          <w:rFonts w:ascii="Arial" w:eastAsia="Times New Roman" w:hAnsi="Arial" w:cs="Arial"/>
          <w:b/>
          <w:sz w:val="20"/>
          <w:szCs w:val="20"/>
          <w:lang w:eastAsia="en-US"/>
        </w:rPr>
        <w:tab/>
        <w:t>Minutes</w:t>
      </w:r>
    </w:p>
    <w:p w14:paraId="0A9F949B" w14:textId="7BC2ED19" w:rsidR="00507137" w:rsidRPr="00AF78DC" w:rsidRDefault="009D2BA8" w:rsidP="00AF78DC">
      <w:pPr>
        <w:ind w:left="720" w:hanging="720"/>
        <w:rPr>
          <w:rFonts w:ascii="Arial" w:eastAsia="Times New Roman" w:hAnsi="Arial" w:cs="Arial"/>
          <w:b/>
          <w:sz w:val="20"/>
          <w:szCs w:val="20"/>
          <w:lang w:eastAsia="en-US"/>
        </w:rPr>
      </w:pPr>
      <w:r>
        <w:rPr>
          <w:rFonts w:ascii="Arial" w:eastAsia="Times New Roman" w:hAnsi="Arial" w:cs="Arial"/>
          <w:b/>
          <w:sz w:val="20"/>
          <w:szCs w:val="20"/>
          <w:lang w:eastAsia="en-US"/>
        </w:rPr>
        <w:tab/>
      </w:r>
      <w:r w:rsidRPr="00D53F9A">
        <w:rPr>
          <w:rFonts w:ascii="Arial" w:eastAsia="Times New Roman" w:hAnsi="Arial" w:cs="Arial"/>
          <w:sz w:val="20"/>
          <w:szCs w:val="20"/>
          <w:lang w:eastAsia="en-US"/>
        </w:rPr>
        <w:t>Cllr Atkins proposed the minutes</w:t>
      </w:r>
      <w:r w:rsidR="00AF78DC" w:rsidRPr="00D53F9A">
        <w:rPr>
          <w:rFonts w:ascii="Arial" w:eastAsia="Times New Roman" w:hAnsi="Arial" w:cs="Arial"/>
          <w:sz w:val="20"/>
          <w:szCs w:val="20"/>
          <w:lang w:eastAsia="en-US"/>
        </w:rPr>
        <w:t xml:space="preserve"> were accurate</w:t>
      </w:r>
      <w:r w:rsidRPr="00D53F9A">
        <w:rPr>
          <w:rFonts w:ascii="Arial" w:eastAsia="Times New Roman" w:hAnsi="Arial" w:cs="Arial"/>
          <w:sz w:val="20"/>
          <w:szCs w:val="20"/>
          <w:lang w:eastAsia="en-US"/>
        </w:rPr>
        <w:t xml:space="preserve">.  Cllr </w:t>
      </w:r>
      <w:r w:rsidR="00AF78DC" w:rsidRPr="00D53F9A">
        <w:rPr>
          <w:rFonts w:ascii="Arial" w:eastAsia="Times New Roman" w:hAnsi="Arial" w:cs="Arial"/>
          <w:sz w:val="20"/>
          <w:szCs w:val="20"/>
          <w:lang w:eastAsia="en-US"/>
        </w:rPr>
        <w:t>Rogers</w:t>
      </w:r>
      <w:r w:rsidRPr="00D53F9A">
        <w:rPr>
          <w:rFonts w:ascii="Arial" w:eastAsia="Times New Roman" w:hAnsi="Arial" w:cs="Arial"/>
          <w:sz w:val="20"/>
          <w:szCs w:val="20"/>
          <w:lang w:eastAsia="en-US"/>
        </w:rPr>
        <w:t xml:space="preserve"> seconded.  </w:t>
      </w:r>
      <w:r w:rsidR="00AF78DC" w:rsidRPr="00C57F33">
        <w:rPr>
          <w:rFonts w:ascii="Arial" w:hAnsi="Arial" w:cs="Arial"/>
          <w:sz w:val="20"/>
          <w:szCs w:val="20"/>
        </w:rPr>
        <w:t>Unanimous.</w:t>
      </w:r>
      <w:r w:rsidR="00507137" w:rsidRPr="00C57F33">
        <w:rPr>
          <w:rFonts w:ascii="Arial" w:hAnsi="Arial" w:cs="Arial"/>
          <w:sz w:val="20"/>
          <w:szCs w:val="20"/>
        </w:rPr>
        <w:t xml:space="preserve"> </w:t>
      </w:r>
    </w:p>
    <w:p w14:paraId="5663821E" w14:textId="1688D6ED" w:rsidR="00F90BE7" w:rsidRDefault="00F90BE7" w:rsidP="0081480E">
      <w:pPr>
        <w:ind w:left="720" w:hanging="720"/>
        <w:jc w:val="both"/>
        <w:rPr>
          <w:rFonts w:ascii="Arial" w:hAnsi="Arial" w:cs="Arial"/>
          <w:sz w:val="20"/>
          <w:szCs w:val="20"/>
        </w:rPr>
      </w:pPr>
      <w:r>
        <w:rPr>
          <w:rFonts w:ascii="Arial" w:hAnsi="Arial" w:cs="Arial"/>
          <w:sz w:val="20"/>
          <w:szCs w:val="20"/>
        </w:rPr>
        <w:tab/>
        <w:t xml:space="preserve">The </w:t>
      </w:r>
      <w:r w:rsidR="00AF78DC">
        <w:rPr>
          <w:rFonts w:ascii="Arial" w:hAnsi="Arial" w:cs="Arial"/>
          <w:sz w:val="20"/>
          <w:szCs w:val="20"/>
        </w:rPr>
        <w:t>C</w:t>
      </w:r>
      <w:r>
        <w:rPr>
          <w:rFonts w:ascii="Arial" w:hAnsi="Arial" w:cs="Arial"/>
          <w:sz w:val="20"/>
          <w:szCs w:val="20"/>
        </w:rPr>
        <w:t>ha</w:t>
      </w:r>
      <w:r w:rsidR="00F94A6D">
        <w:rPr>
          <w:rFonts w:ascii="Arial" w:hAnsi="Arial" w:cs="Arial"/>
          <w:sz w:val="20"/>
          <w:szCs w:val="20"/>
        </w:rPr>
        <w:t>ir</w:t>
      </w:r>
      <w:r>
        <w:rPr>
          <w:rFonts w:ascii="Arial" w:hAnsi="Arial" w:cs="Arial"/>
          <w:sz w:val="20"/>
          <w:szCs w:val="20"/>
        </w:rPr>
        <w:t>man added that from the minutes she</w:t>
      </w:r>
      <w:r w:rsidR="00237AE8">
        <w:rPr>
          <w:rFonts w:ascii="Arial" w:hAnsi="Arial" w:cs="Arial"/>
          <w:sz w:val="20"/>
          <w:szCs w:val="20"/>
        </w:rPr>
        <w:t xml:space="preserve"> </w:t>
      </w:r>
      <w:r w:rsidR="00AF78DC">
        <w:rPr>
          <w:rFonts w:ascii="Arial" w:hAnsi="Arial" w:cs="Arial"/>
          <w:sz w:val="20"/>
          <w:szCs w:val="20"/>
        </w:rPr>
        <w:t>made a p</w:t>
      </w:r>
      <w:r w:rsidR="00237AE8">
        <w:rPr>
          <w:rFonts w:ascii="Arial" w:hAnsi="Arial" w:cs="Arial"/>
          <w:sz w:val="20"/>
          <w:szCs w:val="20"/>
        </w:rPr>
        <w:t>oint of clarification</w:t>
      </w:r>
      <w:r w:rsidR="00AF78DC">
        <w:rPr>
          <w:rFonts w:ascii="Arial" w:hAnsi="Arial" w:cs="Arial"/>
          <w:sz w:val="20"/>
          <w:szCs w:val="20"/>
        </w:rPr>
        <w:t xml:space="preserve"> and</w:t>
      </w:r>
      <w:r>
        <w:rPr>
          <w:rFonts w:ascii="Arial" w:hAnsi="Arial" w:cs="Arial"/>
          <w:sz w:val="20"/>
          <w:szCs w:val="20"/>
        </w:rPr>
        <w:t xml:space="preserve"> elaborated </w:t>
      </w:r>
      <w:r w:rsidR="00AF78DC">
        <w:rPr>
          <w:rFonts w:ascii="Arial" w:hAnsi="Arial" w:cs="Arial"/>
          <w:sz w:val="20"/>
          <w:szCs w:val="20"/>
        </w:rPr>
        <w:t xml:space="preserve">on the item of the Burial Ground Gates.  She explained that soon the gates would need replacing and there was a group who were prepared </w:t>
      </w:r>
      <w:r>
        <w:rPr>
          <w:rFonts w:ascii="Arial" w:hAnsi="Arial" w:cs="Arial"/>
          <w:sz w:val="20"/>
          <w:szCs w:val="20"/>
        </w:rPr>
        <w:t>to pay for it.</w:t>
      </w:r>
      <w:r w:rsidR="00AF78DC">
        <w:rPr>
          <w:rFonts w:ascii="Arial" w:hAnsi="Arial" w:cs="Arial"/>
          <w:sz w:val="20"/>
          <w:szCs w:val="20"/>
        </w:rPr>
        <w:t xml:space="preserve">  </w:t>
      </w:r>
      <w:r>
        <w:rPr>
          <w:rFonts w:ascii="Arial" w:hAnsi="Arial" w:cs="Arial"/>
          <w:sz w:val="20"/>
          <w:szCs w:val="20"/>
        </w:rPr>
        <w:tab/>
        <w:t>Cllr carter proposed the support of someone to take it on.</w:t>
      </w:r>
    </w:p>
    <w:p w14:paraId="289D19FA" w14:textId="4E3D326D" w:rsidR="00F90BE7" w:rsidRDefault="00F90BE7" w:rsidP="0081480E">
      <w:pPr>
        <w:ind w:left="720" w:hanging="720"/>
        <w:jc w:val="both"/>
        <w:rPr>
          <w:rFonts w:ascii="Arial" w:hAnsi="Arial" w:cs="Arial"/>
          <w:sz w:val="20"/>
          <w:szCs w:val="20"/>
        </w:rPr>
      </w:pPr>
      <w:r>
        <w:rPr>
          <w:rFonts w:ascii="Arial" w:hAnsi="Arial" w:cs="Arial"/>
          <w:sz w:val="20"/>
          <w:szCs w:val="20"/>
        </w:rPr>
        <w:lastRenderedPageBreak/>
        <w:tab/>
        <w:t xml:space="preserve">Cllr </w:t>
      </w:r>
      <w:r w:rsidR="00AF78DC">
        <w:rPr>
          <w:rFonts w:ascii="Arial" w:hAnsi="Arial" w:cs="Arial"/>
          <w:sz w:val="20"/>
          <w:szCs w:val="20"/>
        </w:rPr>
        <w:t>A</w:t>
      </w:r>
      <w:r>
        <w:rPr>
          <w:rFonts w:ascii="Arial" w:hAnsi="Arial" w:cs="Arial"/>
          <w:sz w:val="20"/>
          <w:szCs w:val="20"/>
        </w:rPr>
        <w:t xml:space="preserve">tkins explained that </w:t>
      </w:r>
      <w:r w:rsidR="00AF78DC">
        <w:rPr>
          <w:rFonts w:ascii="Arial" w:hAnsi="Arial" w:cs="Arial"/>
          <w:sz w:val="20"/>
          <w:szCs w:val="20"/>
        </w:rPr>
        <w:t xml:space="preserve">he believed </w:t>
      </w:r>
      <w:r>
        <w:rPr>
          <w:rFonts w:ascii="Arial" w:hAnsi="Arial" w:cs="Arial"/>
          <w:sz w:val="20"/>
          <w:szCs w:val="20"/>
        </w:rPr>
        <w:t xml:space="preserve">the gates </w:t>
      </w:r>
      <w:r w:rsidR="00AF78DC">
        <w:rPr>
          <w:rFonts w:ascii="Arial" w:hAnsi="Arial" w:cs="Arial"/>
          <w:sz w:val="20"/>
          <w:szCs w:val="20"/>
        </w:rPr>
        <w:t>were</w:t>
      </w:r>
      <w:r>
        <w:rPr>
          <w:rFonts w:ascii="Arial" w:hAnsi="Arial" w:cs="Arial"/>
          <w:sz w:val="20"/>
          <w:szCs w:val="20"/>
        </w:rPr>
        <w:t xml:space="preserve"> still </w:t>
      </w:r>
      <w:r w:rsidR="00AF78DC">
        <w:rPr>
          <w:rFonts w:ascii="Arial" w:hAnsi="Arial" w:cs="Arial"/>
          <w:sz w:val="20"/>
          <w:szCs w:val="20"/>
        </w:rPr>
        <w:t>in good working order</w:t>
      </w:r>
      <w:r>
        <w:rPr>
          <w:rFonts w:ascii="Arial" w:hAnsi="Arial" w:cs="Arial"/>
          <w:sz w:val="20"/>
          <w:szCs w:val="20"/>
        </w:rPr>
        <w:t>.</w:t>
      </w:r>
      <w:r w:rsidR="00AF78DC">
        <w:rPr>
          <w:rFonts w:ascii="Arial" w:hAnsi="Arial" w:cs="Arial"/>
          <w:sz w:val="20"/>
          <w:szCs w:val="20"/>
        </w:rPr>
        <w:t xml:space="preserve">  The Chairman replied that if a group were offering to provide a new gate then </w:t>
      </w:r>
      <w:r w:rsidR="00DC34DE">
        <w:rPr>
          <w:rFonts w:ascii="Arial" w:hAnsi="Arial" w:cs="Arial"/>
          <w:sz w:val="20"/>
          <w:szCs w:val="20"/>
        </w:rPr>
        <w:t>they should continue with the project.</w:t>
      </w:r>
    </w:p>
    <w:p w14:paraId="4D686029" w14:textId="77777777" w:rsidR="0036265A" w:rsidRDefault="0036265A" w:rsidP="0081480E">
      <w:pPr>
        <w:jc w:val="both"/>
        <w:rPr>
          <w:rFonts w:ascii="Arial" w:hAnsi="Arial" w:cs="Arial"/>
          <w:sz w:val="20"/>
          <w:szCs w:val="20"/>
          <w:lang w:eastAsia="en-US"/>
        </w:rPr>
      </w:pPr>
    </w:p>
    <w:p w14:paraId="2714BE99" w14:textId="1CC44DAD" w:rsidR="00507137" w:rsidRDefault="00507137" w:rsidP="0081480E">
      <w:pPr>
        <w:ind w:left="720"/>
        <w:jc w:val="both"/>
        <w:rPr>
          <w:rFonts w:ascii="Arial" w:hAnsi="Arial" w:cs="Arial"/>
          <w:sz w:val="20"/>
          <w:szCs w:val="20"/>
        </w:rPr>
      </w:pPr>
      <w:r w:rsidRPr="00C57F33">
        <w:rPr>
          <w:rFonts w:ascii="Arial" w:hAnsi="Arial" w:cs="Arial"/>
          <w:sz w:val="20"/>
          <w:szCs w:val="20"/>
        </w:rPr>
        <w:t xml:space="preserve">RESOLVED that the minutes of the meeting held on </w:t>
      </w:r>
      <w:r w:rsidR="00E21A61">
        <w:rPr>
          <w:rFonts w:ascii="Arial" w:eastAsia="Times New Roman" w:hAnsi="Arial" w:cs="Arial"/>
          <w:sz w:val="20"/>
          <w:szCs w:val="20"/>
          <w:lang w:eastAsia="en-US"/>
        </w:rPr>
        <w:t>5</w:t>
      </w:r>
      <w:r w:rsidR="00E21A61" w:rsidRPr="00E21A61">
        <w:rPr>
          <w:rFonts w:ascii="Arial" w:eastAsia="Times New Roman" w:hAnsi="Arial" w:cs="Arial"/>
          <w:sz w:val="20"/>
          <w:szCs w:val="20"/>
          <w:vertAlign w:val="superscript"/>
          <w:lang w:eastAsia="en-US"/>
        </w:rPr>
        <w:t>th</w:t>
      </w:r>
      <w:r w:rsidR="00E21A61">
        <w:rPr>
          <w:rFonts w:ascii="Arial" w:eastAsia="Times New Roman" w:hAnsi="Arial" w:cs="Arial"/>
          <w:sz w:val="20"/>
          <w:szCs w:val="20"/>
          <w:lang w:eastAsia="en-US"/>
        </w:rPr>
        <w:t xml:space="preserve"> November</w:t>
      </w:r>
      <w:r w:rsidRPr="00C57F33">
        <w:rPr>
          <w:rFonts w:ascii="Arial" w:eastAsia="Times New Roman" w:hAnsi="Arial" w:cs="Arial"/>
          <w:sz w:val="20"/>
          <w:szCs w:val="20"/>
          <w:lang w:eastAsia="en-US"/>
        </w:rPr>
        <w:t xml:space="preserve"> </w:t>
      </w:r>
      <w:r w:rsidRPr="00C57F33">
        <w:rPr>
          <w:rFonts w:ascii="Arial" w:hAnsi="Arial" w:cs="Arial"/>
          <w:sz w:val="20"/>
          <w:szCs w:val="20"/>
        </w:rPr>
        <w:t>2018 confirmed as a correct record and signed by the Chairman</w:t>
      </w:r>
      <w:r w:rsidR="00C933CE">
        <w:rPr>
          <w:rFonts w:ascii="Arial" w:hAnsi="Arial" w:cs="Arial"/>
          <w:sz w:val="20"/>
          <w:szCs w:val="20"/>
        </w:rPr>
        <w:t xml:space="preserve"> Cllr </w:t>
      </w:r>
      <w:r w:rsidR="00E21A61">
        <w:rPr>
          <w:rFonts w:ascii="Arial" w:hAnsi="Arial" w:cs="Arial"/>
          <w:sz w:val="20"/>
          <w:szCs w:val="20"/>
        </w:rPr>
        <w:t>Clerk</w:t>
      </w:r>
      <w:r w:rsidR="00C933CE">
        <w:rPr>
          <w:rFonts w:ascii="Arial" w:hAnsi="Arial" w:cs="Arial"/>
          <w:sz w:val="20"/>
          <w:szCs w:val="20"/>
        </w:rPr>
        <w:t>.</w:t>
      </w:r>
    </w:p>
    <w:p w14:paraId="31E4A3AA" w14:textId="4D93124A" w:rsidR="00DC34DE" w:rsidRDefault="00DC34DE" w:rsidP="0081480E">
      <w:pPr>
        <w:ind w:left="720"/>
        <w:jc w:val="both"/>
        <w:rPr>
          <w:rFonts w:ascii="Arial" w:hAnsi="Arial" w:cs="Arial"/>
          <w:sz w:val="20"/>
          <w:szCs w:val="20"/>
        </w:rPr>
      </w:pPr>
      <w:r>
        <w:rPr>
          <w:rFonts w:ascii="Arial" w:hAnsi="Arial" w:cs="Arial"/>
          <w:sz w:val="20"/>
          <w:szCs w:val="20"/>
        </w:rPr>
        <w:t>RESOLVED that the Clerk to remind the Chairman to get back in contact with the group to replace the burial ground gates.</w:t>
      </w:r>
    </w:p>
    <w:p w14:paraId="27134D39" w14:textId="77777777" w:rsidR="00BD6C14" w:rsidRPr="00C57F33" w:rsidRDefault="00BD6C14" w:rsidP="0081480E">
      <w:pPr>
        <w:jc w:val="both"/>
        <w:rPr>
          <w:rFonts w:ascii="Arial" w:eastAsia="Times New Roman" w:hAnsi="Arial" w:cs="Arial"/>
          <w:sz w:val="20"/>
          <w:szCs w:val="20"/>
          <w:lang w:eastAsia="en-US"/>
        </w:rPr>
      </w:pPr>
    </w:p>
    <w:p w14:paraId="2A865CA6" w14:textId="21BEEB60" w:rsidR="00BD6C14" w:rsidRPr="00C57F33" w:rsidRDefault="00BD6C14" w:rsidP="0081480E">
      <w:pPr>
        <w:jc w:val="both"/>
        <w:rPr>
          <w:rFonts w:ascii="Arial" w:eastAsia="Times New Roman" w:hAnsi="Arial" w:cs="Arial"/>
          <w:b/>
          <w:sz w:val="20"/>
          <w:szCs w:val="20"/>
          <w:lang w:eastAsia="en-US"/>
        </w:rPr>
      </w:pPr>
      <w:r w:rsidRPr="00C57F33">
        <w:rPr>
          <w:rFonts w:ascii="Arial" w:eastAsia="Times New Roman" w:hAnsi="Arial" w:cs="Arial"/>
          <w:b/>
          <w:sz w:val="20"/>
          <w:szCs w:val="20"/>
          <w:lang w:eastAsia="en-US"/>
        </w:rPr>
        <w:t>1</w:t>
      </w:r>
      <w:r w:rsidR="001E7313">
        <w:rPr>
          <w:rFonts w:ascii="Arial" w:eastAsia="Times New Roman" w:hAnsi="Arial" w:cs="Arial"/>
          <w:b/>
          <w:sz w:val="20"/>
          <w:szCs w:val="20"/>
          <w:lang w:eastAsia="en-US"/>
        </w:rPr>
        <w:t>39</w:t>
      </w:r>
      <w:r w:rsidRPr="00C57F33">
        <w:rPr>
          <w:rFonts w:ascii="Arial" w:eastAsia="Times New Roman" w:hAnsi="Arial" w:cs="Arial"/>
          <w:b/>
          <w:sz w:val="20"/>
          <w:szCs w:val="20"/>
          <w:lang w:eastAsia="en-US"/>
        </w:rPr>
        <w:tab/>
        <w:t>To receive any Declarations of Interest</w:t>
      </w:r>
    </w:p>
    <w:p w14:paraId="593FB988" w14:textId="77777777" w:rsidR="00D863A8" w:rsidRPr="00C51632" w:rsidRDefault="00D863A8" w:rsidP="00D863A8">
      <w:pPr>
        <w:ind w:left="720"/>
        <w:jc w:val="both"/>
        <w:rPr>
          <w:rFonts w:ascii="Arial" w:hAnsi="Arial" w:cs="Arial"/>
          <w:color w:val="000000"/>
          <w:sz w:val="20"/>
          <w:szCs w:val="20"/>
        </w:rPr>
      </w:pPr>
      <w:r w:rsidRPr="00C51632">
        <w:rPr>
          <w:rFonts w:ascii="Arial" w:hAnsi="Arial" w:cs="Arial"/>
          <w:sz w:val="20"/>
          <w:szCs w:val="20"/>
        </w:rPr>
        <w:t xml:space="preserve">The Chairman </w:t>
      </w:r>
      <w:r w:rsidRPr="00C51632">
        <w:rPr>
          <w:rFonts w:ascii="Arial" w:hAnsi="Arial" w:cs="Arial"/>
          <w:color w:val="000000"/>
          <w:sz w:val="20"/>
          <w:szCs w:val="20"/>
        </w:rPr>
        <w:t>reminded the meeting that she would not take part in discussion or voting on planning applications.</w:t>
      </w:r>
    </w:p>
    <w:p w14:paraId="236E3F0E" w14:textId="48CD1910" w:rsidR="00237AE8" w:rsidRDefault="00D863A8" w:rsidP="0081480E">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w:t>
      </w:r>
      <w:proofErr w:type="spellStart"/>
      <w:r>
        <w:rPr>
          <w:rFonts w:ascii="Arial" w:eastAsia="Times New Roman" w:hAnsi="Arial" w:cs="Arial"/>
          <w:sz w:val="20"/>
          <w:szCs w:val="20"/>
          <w:lang w:eastAsia="en-US"/>
        </w:rPr>
        <w:t>A</w:t>
      </w:r>
      <w:r w:rsidR="0078665A">
        <w:rPr>
          <w:rFonts w:ascii="Arial" w:eastAsia="Times New Roman" w:hAnsi="Arial" w:cs="Arial"/>
          <w:sz w:val="20"/>
          <w:szCs w:val="20"/>
          <w:lang w:eastAsia="en-US"/>
        </w:rPr>
        <w:t>cca</w:t>
      </w:r>
      <w:proofErr w:type="spellEnd"/>
      <w:r w:rsidR="00237AE8">
        <w:rPr>
          <w:rFonts w:ascii="Arial" w:eastAsia="Times New Roman" w:hAnsi="Arial" w:cs="Arial"/>
          <w:sz w:val="20"/>
          <w:szCs w:val="20"/>
          <w:lang w:eastAsia="en-US"/>
        </w:rPr>
        <w:t xml:space="preserve"> declared an interest in cheque</w:t>
      </w:r>
      <w:r>
        <w:rPr>
          <w:rFonts w:ascii="Arial" w:eastAsia="Times New Roman" w:hAnsi="Arial" w:cs="Arial"/>
          <w:sz w:val="20"/>
          <w:szCs w:val="20"/>
          <w:lang w:eastAsia="en-US"/>
        </w:rPr>
        <w:t xml:space="preserve"> no 59</w:t>
      </w:r>
      <w:r w:rsidR="00237AE8">
        <w:rPr>
          <w:rFonts w:ascii="Arial" w:eastAsia="Times New Roman" w:hAnsi="Arial" w:cs="Arial"/>
          <w:sz w:val="20"/>
          <w:szCs w:val="20"/>
          <w:lang w:eastAsia="en-US"/>
        </w:rPr>
        <w:t>.</w:t>
      </w:r>
    </w:p>
    <w:p w14:paraId="7F9D1714" w14:textId="109D1401" w:rsidR="00BD6C14" w:rsidRPr="00C57F33" w:rsidRDefault="00BD6C14" w:rsidP="0081480E">
      <w:pPr>
        <w:ind w:left="720"/>
        <w:jc w:val="both"/>
        <w:rPr>
          <w:rFonts w:ascii="Arial" w:eastAsia="Times New Roman" w:hAnsi="Arial" w:cs="Arial"/>
          <w:color w:val="000000"/>
          <w:sz w:val="20"/>
          <w:szCs w:val="20"/>
          <w:lang w:eastAsia="en-US"/>
        </w:rPr>
      </w:pPr>
    </w:p>
    <w:p w14:paraId="488B651C" w14:textId="77777777" w:rsidR="00BD6C14" w:rsidRPr="00C57F33" w:rsidRDefault="00BD6C14" w:rsidP="0081480E">
      <w:pPr>
        <w:jc w:val="both"/>
        <w:rPr>
          <w:rFonts w:ascii="Arial" w:eastAsia="Times New Roman" w:hAnsi="Arial" w:cs="Arial"/>
          <w:sz w:val="20"/>
          <w:szCs w:val="20"/>
          <w:lang w:eastAsia="en-US"/>
        </w:rPr>
      </w:pPr>
    </w:p>
    <w:p w14:paraId="26B2ACFA" w14:textId="006DF51F" w:rsidR="00BD6C14" w:rsidRDefault="00BD6C14" w:rsidP="0081480E">
      <w:pPr>
        <w:jc w:val="both"/>
        <w:rPr>
          <w:rFonts w:ascii="Arial" w:eastAsia="Times New Roman" w:hAnsi="Arial" w:cs="Arial"/>
          <w:b/>
          <w:sz w:val="20"/>
          <w:szCs w:val="20"/>
          <w:lang w:eastAsia="en-US"/>
        </w:rPr>
      </w:pPr>
      <w:r w:rsidRPr="00C57F33">
        <w:rPr>
          <w:rFonts w:ascii="Arial" w:eastAsia="Times New Roman" w:hAnsi="Arial" w:cs="Arial"/>
          <w:b/>
          <w:bCs/>
          <w:sz w:val="20"/>
          <w:szCs w:val="20"/>
          <w:lang w:eastAsia="en-US"/>
        </w:rPr>
        <w:t>1</w:t>
      </w:r>
      <w:r w:rsidR="001E7313">
        <w:rPr>
          <w:rFonts w:ascii="Arial" w:eastAsia="Times New Roman" w:hAnsi="Arial" w:cs="Arial"/>
          <w:b/>
          <w:bCs/>
          <w:sz w:val="20"/>
          <w:szCs w:val="20"/>
          <w:lang w:eastAsia="en-US"/>
        </w:rPr>
        <w:t>40</w:t>
      </w:r>
      <w:r w:rsidRPr="00C57F33">
        <w:rPr>
          <w:rFonts w:ascii="Arial" w:eastAsia="Times New Roman" w:hAnsi="Arial" w:cs="Arial"/>
          <w:b/>
          <w:bCs/>
          <w:sz w:val="20"/>
          <w:szCs w:val="20"/>
          <w:lang w:eastAsia="en-US"/>
        </w:rPr>
        <w:tab/>
      </w:r>
      <w:r w:rsidRPr="00C57F33">
        <w:rPr>
          <w:rFonts w:ascii="Arial" w:eastAsia="Times New Roman" w:hAnsi="Arial" w:cs="Arial"/>
          <w:b/>
          <w:sz w:val="20"/>
          <w:szCs w:val="20"/>
          <w:lang w:eastAsia="en-US"/>
        </w:rPr>
        <w:t>Flood Risk management</w:t>
      </w:r>
    </w:p>
    <w:p w14:paraId="784B6CF6" w14:textId="07BEDF8B" w:rsidR="00BF45B7" w:rsidRPr="0078665A" w:rsidRDefault="00237AE8" w:rsidP="00D53F9A">
      <w:pPr>
        <w:ind w:left="720"/>
        <w:jc w:val="both"/>
        <w:rPr>
          <w:rFonts w:ascii="Arial" w:eastAsia="Times New Roman" w:hAnsi="Arial" w:cs="Arial"/>
          <w:sz w:val="20"/>
          <w:szCs w:val="20"/>
          <w:lang w:eastAsia="en-US"/>
        </w:rPr>
      </w:pPr>
      <w:r w:rsidRPr="0078665A">
        <w:rPr>
          <w:rFonts w:ascii="Arial" w:eastAsia="Times New Roman" w:hAnsi="Arial" w:cs="Arial"/>
          <w:sz w:val="20"/>
          <w:szCs w:val="20"/>
          <w:lang w:eastAsia="en-US"/>
        </w:rPr>
        <w:t xml:space="preserve">Cllr </w:t>
      </w:r>
      <w:proofErr w:type="spellStart"/>
      <w:r w:rsidRPr="0078665A">
        <w:rPr>
          <w:rFonts w:ascii="Arial" w:eastAsia="Times New Roman" w:hAnsi="Arial" w:cs="Arial"/>
          <w:sz w:val="20"/>
          <w:szCs w:val="20"/>
          <w:lang w:eastAsia="en-US"/>
        </w:rPr>
        <w:t>Corcos</w:t>
      </w:r>
      <w:proofErr w:type="spellEnd"/>
      <w:r w:rsidRPr="0078665A">
        <w:rPr>
          <w:rFonts w:ascii="Arial" w:eastAsia="Times New Roman" w:hAnsi="Arial" w:cs="Arial"/>
          <w:sz w:val="20"/>
          <w:szCs w:val="20"/>
          <w:lang w:eastAsia="en-US"/>
        </w:rPr>
        <w:t xml:space="preserve"> was welcomed back</w:t>
      </w:r>
      <w:r w:rsidR="0078665A" w:rsidRPr="0078665A">
        <w:rPr>
          <w:rFonts w:ascii="Arial" w:eastAsia="Times New Roman" w:hAnsi="Arial" w:cs="Arial"/>
          <w:sz w:val="20"/>
          <w:szCs w:val="20"/>
          <w:lang w:eastAsia="en-US"/>
        </w:rPr>
        <w:t xml:space="preserve"> from his charity work.  He </w:t>
      </w:r>
      <w:r w:rsidRPr="0078665A">
        <w:rPr>
          <w:rFonts w:ascii="Arial" w:eastAsia="Times New Roman" w:hAnsi="Arial" w:cs="Arial"/>
          <w:sz w:val="20"/>
          <w:szCs w:val="20"/>
          <w:lang w:eastAsia="en-US"/>
        </w:rPr>
        <w:t xml:space="preserve">reminded </w:t>
      </w:r>
      <w:r w:rsidR="0078665A" w:rsidRPr="0078665A">
        <w:rPr>
          <w:rFonts w:ascii="Arial" w:eastAsia="Times New Roman" w:hAnsi="Arial" w:cs="Arial"/>
          <w:sz w:val="20"/>
          <w:szCs w:val="20"/>
          <w:lang w:eastAsia="en-US"/>
        </w:rPr>
        <w:t xml:space="preserve">all members of the Council and public </w:t>
      </w:r>
      <w:r w:rsidRPr="0078665A">
        <w:rPr>
          <w:rFonts w:ascii="Arial" w:eastAsia="Times New Roman" w:hAnsi="Arial" w:cs="Arial"/>
          <w:sz w:val="20"/>
          <w:szCs w:val="20"/>
          <w:lang w:eastAsia="en-US"/>
        </w:rPr>
        <w:t xml:space="preserve">that there would be a </w:t>
      </w:r>
      <w:r w:rsidR="00BF45B7" w:rsidRPr="0078665A">
        <w:rPr>
          <w:rFonts w:ascii="Arial" w:eastAsia="Times New Roman" w:hAnsi="Arial" w:cs="Arial"/>
          <w:sz w:val="20"/>
          <w:szCs w:val="20"/>
          <w:lang w:eastAsia="en-US"/>
        </w:rPr>
        <w:t>community drop in event</w:t>
      </w:r>
      <w:r w:rsidR="0078665A" w:rsidRPr="0078665A">
        <w:rPr>
          <w:rFonts w:ascii="Arial" w:eastAsia="Times New Roman" w:hAnsi="Arial" w:cs="Arial"/>
          <w:sz w:val="20"/>
          <w:szCs w:val="20"/>
          <w:lang w:eastAsia="en-US"/>
        </w:rPr>
        <w:t xml:space="preserve"> held on 18</w:t>
      </w:r>
      <w:r w:rsidR="0078665A" w:rsidRPr="0078665A">
        <w:rPr>
          <w:rFonts w:ascii="Arial" w:eastAsia="Times New Roman" w:hAnsi="Arial" w:cs="Arial"/>
          <w:sz w:val="20"/>
          <w:szCs w:val="20"/>
          <w:vertAlign w:val="superscript"/>
          <w:lang w:eastAsia="en-US"/>
        </w:rPr>
        <w:t>th</w:t>
      </w:r>
      <w:r w:rsidR="0078665A" w:rsidRPr="0078665A">
        <w:rPr>
          <w:rFonts w:ascii="Arial" w:eastAsia="Times New Roman" w:hAnsi="Arial" w:cs="Arial"/>
          <w:sz w:val="20"/>
          <w:szCs w:val="20"/>
          <w:lang w:eastAsia="en-US"/>
        </w:rPr>
        <w:t xml:space="preserve"> December </w:t>
      </w:r>
      <w:r w:rsidRPr="0078665A">
        <w:rPr>
          <w:rFonts w:ascii="Arial" w:eastAsia="Times New Roman" w:hAnsi="Arial" w:cs="Arial"/>
          <w:sz w:val="20"/>
          <w:szCs w:val="20"/>
          <w:lang w:eastAsia="en-US"/>
        </w:rPr>
        <w:t xml:space="preserve">to learn more about the </w:t>
      </w:r>
      <w:r w:rsidR="0078665A" w:rsidRPr="0078665A">
        <w:rPr>
          <w:rFonts w:ascii="Arial" w:eastAsia="Times New Roman" w:hAnsi="Arial" w:cs="Arial"/>
          <w:sz w:val="20"/>
          <w:szCs w:val="20"/>
          <w:lang w:eastAsia="en-US"/>
        </w:rPr>
        <w:t>LFRG</w:t>
      </w:r>
      <w:r w:rsidRPr="0078665A">
        <w:rPr>
          <w:rFonts w:ascii="Arial" w:eastAsia="Times New Roman" w:hAnsi="Arial" w:cs="Arial"/>
          <w:sz w:val="20"/>
          <w:szCs w:val="20"/>
          <w:lang w:eastAsia="en-US"/>
        </w:rPr>
        <w:t xml:space="preserve"> and </w:t>
      </w:r>
      <w:r w:rsidR="0078665A" w:rsidRPr="0078665A">
        <w:rPr>
          <w:rFonts w:ascii="Arial" w:eastAsia="Times New Roman" w:hAnsi="Arial" w:cs="Arial"/>
          <w:sz w:val="20"/>
          <w:szCs w:val="20"/>
          <w:lang w:eastAsia="en-US"/>
        </w:rPr>
        <w:t xml:space="preserve">the </w:t>
      </w:r>
      <w:r w:rsidRPr="0078665A">
        <w:rPr>
          <w:rFonts w:ascii="Arial" w:eastAsia="Times New Roman" w:hAnsi="Arial" w:cs="Arial"/>
          <w:sz w:val="20"/>
          <w:szCs w:val="20"/>
          <w:lang w:eastAsia="en-US"/>
        </w:rPr>
        <w:t>EA.</w:t>
      </w:r>
      <w:r w:rsidR="0078665A" w:rsidRPr="0078665A">
        <w:rPr>
          <w:rFonts w:ascii="Arial" w:eastAsia="Times New Roman" w:hAnsi="Arial" w:cs="Arial"/>
          <w:sz w:val="20"/>
          <w:szCs w:val="20"/>
          <w:lang w:eastAsia="en-US"/>
        </w:rPr>
        <w:t xml:space="preserve">  Cllr </w:t>
      </w:r>
      <w:proofErr w:type="spellStart"/>
      <w:r w:rsidR="0078665A" w:rsidRPr="0078665A">
        <w:rPr>
          <w:rFonts w:ascii="Arial" w:eastAsia="Times New Roman" w:hAnsi="Arial" w:cs="Arial"/>
          <w:sz w:val="20"/>
          <w:szCs w:val="20"/>
          <w:lang w:eastAsia="en-US"/>
        </w:rPr>
        <w:t>Corcos</w:t>
      </w:r>
      <w:proofErr w:type="spellEnd"/>
      <w:r w:rsidRPr="0078665A">
        <w:rPr>
          <w:rFonts w:ascii="Arial" w:eastAsia="Times New Roman" w:hAnsi="Arial" w:cs="Arial"/>
          <w:sz w:val="20"/>
          <w:szCs w:val="20"/>
          <w:lang w:eastAsia="en-US"/>
        </w:rPr>
        <w:t xml:space="preserve"> read the </w:t>
      </w:r>
      <w:r w:rsidR="0078665A" w:rsidRPr="0078665A">
        <w:rPr>
          <w:rFonts w:ascii="Arial" w:eastAsia="Times New Roman" w:hAnsi="Arial" w:cs="Arial"/>
          <w:sz w:val="20"/>
          <w:szCs w:val="20"/>
          <w:lang w:eastAsia="en-US"/>
        </w:rPr>
        <w:t xml:space="preserve">November </w:t>
      </w:r>
      <w:r w:rsidRPr="0078665A">
        <w:rPr>
          <w:rFonts w:ascii="Arial" w:eastAsia="Times New Roman" w:hAnsi="Arial" w:cs="Arial"/>
          <w:sz w:val="20"/>
          <w:szCs w:val="20"/>
          <w:lang w:eastAsia="en-US"/>
        </w:rPr>
        <w:t xml:space="preserve">LFRG report.  In addition </w:t>
      </w:r>
      <w:r w:rsidR="0078665A" w:rsidRPr="0078665A">
        <w:rPr>
          <w:rFonts w:ascii="Arial" w:eastAsia="Times New Roman" w:hAnsi="Arial" w:cs="Arial"/>
          <w:sz w:val="20"/>
          <w:szCs w:val="20"/>
          <w:lang w:eastAsia="en-US"/>
        </w:rPr>
        <w:t xml:space="preserve">to the report he went on to explain </w:t>
      </w:r>
      <w:r w:rsidRPr="0078665A">
        <w:rPr>
          <w:rFonts w:ascii="Arial" w:eastAsia="Times New Roman" w:hAnsi="Arial" w:cs="Arial"/>
          <w:sz w:val="20"/>
          <w:szCs w:val="20"/>
          <w:lang w:eastAsia="en-US"/>
        </w:rPr>
        <w:t>that the EA have notified the</w:t>
      </w:r>
      <w:r w:rsidR="0078665A" w:rsidRPr="0078665A">
        <w:rPr>
          <w:rFonts w:ascii="Arial" w:eastAsia="Times New Roman" w:hAnsi="Arial" w:cs="Arial"/>
          <w:sz w:val="20"/>
          <w:szCs w:val="20"/>
          <w:lang w:eastAsia="en-US"/>
        </w:rPr>
        <w:t xml:space="preserve"> LFRG</w:t>
      </w:r>
      <w:r w:rsidRPr="0078665A">
        <w:rPr>
          <w:rFonts w:ascii="Arial" w:eastAsia="Times New Roman" w:hAnsi="Arial" w:cs="Arial"/>
          <w:sz w:val="20"/>
          <w:szCs w:val="20"/>
          <w:lang w:eastAsia="en-US"/>
        </w:rPr>
        <w:t xml:space="preserve"> </w:t>
      </w:r>
      <w:r w:rsidR="00F94A6D">
        <w:rPr>
          <w:rFonts w:ascii="Arial" w:eastAsia="Times New Roman" w:hAnsi="Arial" w:cs="Arial"/>
          <w:sz w:val="20"/>
          <w:szCs w:val="20"/>
          <w:lang w:eastAsia="en-US"/>
        </w:rPr>
        <w:t>the</w:t>
      </w:r>
      <w:r w:rsidRPr="0078665A">
        <w:rPr>
          <w:rFonts w:ascii="Arial" w:eastAsia="Times New Roman" w:hAnsi="Arial" w:cs="Arial"/>
          <w:sz w:val="20"/>
          <w:szCs w:val="20"/>
          <w:lang w:eastAsia="en-US"/>
        </w:rPr>
        <w:t xml:space="preserve"> wall </w:t>
      </w:r>
      <w:r w:rsidR="0078665A" w:rsidRPr="0078665A">
        <w:rPr>
          <w:rFonts w:ascii="Arial" w:eastAsia="Times New Roman" w:hAnsi="Arial" w:cs="Arial"/>
          <w:sz w:val="20"/>
          <w:szCs w:val="20"/>
          <w:lang w:eastAsia="en-US"/>
        </w:rPr>
        <w:t xml:space="preserve">at the car park which </w:t>
      </w:r>
      <w:r w:rsidRPr="0078665A">
        <w:rPr>
          <w:rFonts w:ascii="Arial" w:eastAsia="Times New Roman" w:hAnsi="Arial" w:cs="Arial"/>
          <w:sz w:val="20"/>
          <w:szCs w:val="20"/>
          <w:lang w:eastAsia="en-US"/>
        </w:rPr>
        <w:t xml:space="preserve">will fail in a flood and this </w:t>
      </w:r>
      <w:r w:rsidR="0078665A" w:rsidRPr="0078665A">
        <w:rPr>
          <w:rFonts w:ascii="Arial" w:eastAsia="Times New Roman" w:hAnsi="Arial" w:cs="Arial"/>
          <w:sz w:val="20"/>
          <w:szCs w:val="20"/>
          <w:lang w:eastAsia="en-US"/>
        </w:rPr>
        <w:t xml:space="preserve">essential and urgent </w:t>
      </w:r>
      <w:r w:rsidRPr="0078665A">
        <w:rPr>
          <w:rFonts w:ascii="Arial" w:eastAsia="Times New Roman" w:hAnsi="Arial" w:cs="Arial"/>
          <w:sz w:val="20"/>
          <w:szCs w:val="20"/>
          <w:lang w:eastAsia="en-US"/>
        </w:rPr>
        <w:t>work</w:t>
      </w:r>
      <w:r w:rsidR="0078665A" w:rsidRPr="0078665A">
        <w:rPr>
          <w:rFonts w:ascii="Arial" w:eastAsia="Times New Roman" w:hAnsi="Arial" w:cs="Arial"/>
          <w:sz w:val="20"/>
          <w:szCs w:val="20"/>
          <w:lang w:eastAsia="en-US"/>
        </w:rPr>
        <w:t xml:space="preserve"> is due to commence in January 2019 and will approximately last until March 2019.  </w:t>
      </w:r>
      <w:r w:rsidR="00F94A6D" w:rsidRPr="0078665A">
        <w:rPr>
          <w:rFonts w:ascii="Arial" w:eastAsia="Times New Roman" w:hAnsi="Arial" w:cs="Arial"/>
          <w:sz w:val="20"/>
          <w:szCs w:val="20"/>
          <w:lang w:eastAsia="en-US"/>
        </w:rPr>
        <w:t>Unfortunately,</w:t>
      </w:r>
      <w:r w:rsidR="0078665A" w:rsidRPr="0078665A">
        <w:rPr>
          <w:rFonts w:ascii="Arial" w:eastAsia="Times New Roman" w:hAnsi="Arial" w:cs="Arial"/>
          <w:sz w:val="20"/>
          <w:szCs w:val="20"/>
          <w:lang w:eastAsia="en-US"/>
        </w:rPr>
        <w:t xml:space="preserve"> it will also take up approximately </w:t>
      </w:r>
      <w:r w:rsidRPr="0078665A">
        <w:rPr>
          <w:rFonts w:ascii="Arial" w:eastAsia="Times New Roman" w:hAnsi="Arial" w:cs="Arial"/>
          <w:sz w:val="20"/>
          <w:szCs w:val="20"/>
          <w:lang w:eastAsia="en-US"/>
        </w:rPr>
        <w:t>15</w:t>
      </w:r>
      <w:r w:rsidR="0078665A" w:rsidRPr="0078665A">
        <w:rPr>
          <w:rFonts w:ascii="Arial" w:eastAsia="Times New Roman" w:hAnsi="Arial" w:cs="Arial"/>
          <w:sz w:val="20"/>
          <w:szCs w:val="20"/>
          <w:lang w:eastAsia="en-US"/>
        </w:rPr>
        <w:t xml:space="preserve"> </w:t>
      </w:r>
      <w:r w:rsidRPr="0078665A">
        <w:rPr>
          <w:rFonts w:ascii="Arial" w:eastAsia="Times New Roman" w:hAnsi="Arial" w:cs="Arial"/>
          <w:sz w:val="20"/>
          <w:szCs w:val="20"/>
          <w:lang w:eastAsia="en-US"/>
        </w:rPr>
        <w:t>car park</w:t>
      </w:r>
      <w:r w:rsidR="0078665A" w:rsidRPr="0078665A">
        <w:rPr>
          <w:rFonts w:ascii="Arial" w:eastAsia="Times New Roman" w:hAnsi="Arial" w:cs="Arial"/>
          <w:sz w:val="20"/>
          <w:szCs w:val="20"/>
          <w:lang w:eastAsia="en-US"/>
        </w:rPr>
        <w:t>ing</w:t>
      </w:r>
      <w:r w:rsidRPr="0078665A">
        <w:rPr>
          <w:rFonts w:ascii="Arial" w:eastAsia="Times New Roman" w:hAnsi="Arial" w:cs="Arial"/>
          <w:sz w:val="20"/>
          <w:szCs w:val="20"/>
          <w:lang w:eastAsia="en-US"/>
        </w:rPr>
        <w:t xml:space="preserve"> spaces in </w:t>
      </w:r>
      <w:r w:rsidR="0078665A" w:rsidRPr="0078665A">
        <w:rPr>
          <w:rFonts w:ascii="Arial" w:eastAsia="Times New Roman" w:hAnsi="Arial" w:cs="Arial"/>
          <w:sz w:val="20"/>
          <w:szCs w:val="20"/>
          <w:lang w:eastAsia="en-US"/>
        </w:rPr>
        <w:t xml:space="preserve">the </w:t>
      </w:r>
      <w:r w:rsidRPr="0078665A">
        <w:rPr>
          <w:rFonts w:ascii="Arial" w:eastAsia="Times New Roman" w:hAnsi="Arial" w:cs="Arial"/>
          <w:sz w:val="20"/>
          <w:szCs w:val="20"/>
          <w:lang w:eastAsia="en-US"/>
        </w:rPr>
        <w:t>car park</w:t>
      </w:r>
      <w:r w:rsidR="0078665A" w:rsidRPr="0078665A">
        <w:rPr>
          <w:rFonts w:ascii="Arial" w:eastAsia="Times New Roman" w:hAnsi="Arial" w:cs="Arial"/>
          <w:sz w:val="20"/>
          <w:szCs w:val="20"/>
          <w:lang w:eastAsia="en-US"/>
        </w:rPr>
        <w:t>.</w:t>
      </w:r>
      <w:r w:rsidRPr="0078665A">
        <w:rPr>
          <w:rFonts w:ascii="Arial" w:eastAsia="Times New Roman" w:hAnsi="Arial" w:cs="Arial"/>
          <w:sz w:val="20"/>
          <w:szCs w:val="20"/>
          <w:lang w:eastAsia="en-US"/>
        </w:rPr>
        <w:t xml:space="preserve">  </w:t>
      </w:r>
      <w:r w:rsidR="0078665A" w:rsidRPr="0078665A">
        <w:rPr>
          <w:rFonts w:ascii="Arial" w:eastAsia="Times New Roman" w:hAnsi="Arial" w:cs="Arial"/>
          <w:sz w:val="20"/>
          <w:szCs w:val="20"/>
          <w:lang w:eastAsia="en-US"/>
        </w:rPr>
        <w:t xml:space="preserve">In </w:t>
      </w:r>
      <w:r w:rsidR="00BF45B7" w:rsidRPr="0078665A">
        <w:rPr>
          <w:rFonts w:ascii="Arial" w:eastAsia="Times New Roman" w:hAnsi="Arial" w:cs="Arial"/>
          <w:sz w:val="20"/>
          <w:szCs w:val="20"/>
          <w:lang w:eastAsia="en-US"/>
        </w:rPr>
        <w:t xml:space="preserve">Chapel </w:t>
      </w:r>
      <w:r w:rsidR="0078665A" w:rsidRPr="0078665A">
        <w:rPr>
          <w:rFonts w:ascii="Arial" w:eastAsia="Times New Roman" w:hAnsi="Arial" w:cs="Arial"/>
          <w:sz w:val="20"/>
          <w:szCs w:val="20"/>
          <w:lang w:eastAsia="en-US"/>
        </w:rPr>
        <w:t>R</w:t>
      </w:r>
      <w:r w:rsidR="00BF45B7" w:rsidRPr="0078665A">
        <w:rPr>
          <w:rFonts w:ascii="Arial" w:eastAsia="Times New Roman" w:hAnsi="Arial" w:cs="Arial"/>
          <w:sz w:val="20"/>
          <w:szCs w:val="20"/>
          <w:lang w:eastAsia="en-US"/>
        </w:rPr>
        <w:t xml:space="preserve">oad the EA will urgently </w:t>
      </w:r>
      <w:r w:rsidR="0078665A" w:rsidRPr="0078665A">
        <w:rPr>
          <w:rFonts w:ascii="Arial" w:eastAsia="Times New Roman" w:hAnsi="Arial" w:cs="Arial"/>
          <w:sz w:val="20"/>
          <w:szCs w:val="20"/>
          <w:lang w:eastAsia="en-US"/>
        </w:rPr>
        <w:t xml:space="preserve">need to </w:t>
      </w:r>
      <w:r w:rsidR="00BF45B7" w:rsidRPr="0078665A">
        <w:rPr>
          <w:rFonts w:ascii="Arial" w:eastAsia="Times New Roman" w:hAnsi="Arial" w:cs="Arial"/>
          <w:sz w:val="20"/>
          <w:szCs w:val="20"/>
          <w:lang w:eastAsia="en-US"/>
        </w:rPr>
        <w:t xml:space="preserve">improve the access to the screen safely.  </w:t>
      </w:r>
      <w:r w:rsidR="0078665A" w:rsidRPr="0078665A">
        <w:rPr>
          <w:rFonts w:ascii="Arial" w:eastAsia="Times New Roman" w:hAnsi="Arial" w:cs="Arial"/>
          <w:sz w:val="20"/>
          <w:szCs w:val="20"/>
          <w:lang w:eastAsia="en-US"/>
        </w:rPr>
        <w:t>There m</w:t>
      </w:r>
      <w:r w:rsidR="00BF45B7" w:rsidRPr="0078665A">
        <w:rPr>
          <w:rFonts w:ascii="Arial" w:eastAsia="Times New Roman" w:hAnsi="Arial" w:cs="Arial"/>
          <w:sz w:val="20"/>
          <w:szCs w:val="20"/>
          <w:lang w:eastAsia="en-US"/>
        </w:rPr>
        <w:t xml:space="preserve">ust </w:t>
      </w:r>
      <w:r w:rsidR="0078665A" w:rsidRPr="0078665A">
        <w:rPr>
          <w:rFonts w:ascii="Arial" w:eastAsia="Times New Roman" w:hAnsi="Arial" w:cs="Arial"/>
          <w:sz w:val="20"/>
          <w:szCs w:val="20"/>
          <w:lang w:eastAsia="en-US"/>
        </w:rPr>
        <w:t>be a</w:t>
      </w:r>
      <w:r w:rsidR="00BF45B7" w:rsidRPr="0078665A">
        <w:rPr>
          <w:rFonts w:ascii="Arial" w:eastAsia="Times New Roman" w:hAnsi="Arial" w:cs="Arial"/>
          <w:sz w:val="20"/>
          <w:szCs w:val="20"/>
          <w:lang w:eastAsia="en-US"/>
        </w:rPr>
        <w:t xml:space="preserve">ccess </w:t>
      </w:r>
      <w:r w:rsidR="0078665A" w:rsidRPr="0078665A">
        <w:rPr>
          <w:rFonts w:ascii="Arial" w:eastAsia="Times New Roman" w:hAnsi="Arial" w:cs="Arial"/>
          <w:sz w:val="20"/>
          <w:szCs w:val="20"/>
          <w:lang w:eastAsia="en-US"/>
        </w:rPr>
        <w:t xml:space="preserve">as </w:t>
      </w:r>
      <w:r w:rsidR="00BF45B7" w:rsidRPr="0078665A">
        <w:rPr>
          <w:rFonts w:ascii="Arial" w:eastAsia="Times New Roman" w:hAnsi="Arial" w:cs="Arial"/>
          <w:sz w:val="20"/>
          <w:szCs w:val="20"/>
          <w:lang w:eastAsia="en-US"/>
        </w:rPr>
        <w:t>in the event</w:t>
      </w:r>
      <w:r w:rsidR="0078665A" w:rsidRPr="0078665A">
        <w:rPr>
          <w:rFonts w:ascii="Arial" w:eastAsia="Times New Roman" w:hAnsi="Arial" w:cs="Arial"/>
          <w:sz w:val="20"/>
          <w:szCs w:val="20"/>
          <w:lang w:eastAsia="en-US"/>
        </w:rPr>
        <w:t xml:space="preserve"> </w:t>
      </w:r>
      <w:r w:rsidR="00BF45B7" w:rsidRPr="0078665A">
        <w:rPr>
          <w:rFonts w:ascii="Arial" w:eastAsia="Times New Roman" w:hAnsi="Arial" w:cs="Arial"/>
          <w:sz w:val="20"/>
          <w:szCs w:val="20"/>
          <w:lang w:eastAsia="en-US"/>
        </w:rPr>
        <w:t xml:space="preserve">of </w:t>
      </w:r>
      <w:r w:rsidR="0078665A" w:rsidRPr="0078665A">
        <w:rPr>
          <w:rFonts w:ascii="Arial" w:eastAsia="Times New Roman" w:hAnsi="Arial" w:cs="Arial"/>
          <w:sz w:val="20"/>
          <w:szCs w:val="20"/>
          <w:lang w:eastAsia="en-US"/>
        </w:rPr>
        <w:t xml:space="preserve">a </w:t>
      </w:r>
      <w:r w:rsidR="00BF45B7" w:rsidRPr="0078665A">
        <w:rPr>
          <w:rFonts w:ascii="Arial" w:eastAsia="Times New Roman" w:hAnsi="Arial" w:cs="Arial"/>
          <w:sz w:val="20"/>
          <w:szCs w:val="20"/>
          <w:lang w:eastAsia="en-US"/>
        </w:rPr>
        <w:t xml:space="preserve">flood the screen </w:t>
      </w:r>
      <w:r w:rsidR="00F94A6D">
        <w:rPr>
          <w:rFonts w:ascii="Arial" w:eastAsia="Times New Roman" w:hAnsi="Arial" w:cs="Arial"/>
          <w:sz w:val="20"/>
          <w:szCs w:val="20"/>
          <w:lang w:eastAsia="en-US"/>
        </w:rPr>
        <w:t xml:space="preserve">would </w:t>
      </w:r>
      <w:r w:rsidR="00BF45B7" w:rsidRPr="0078665A">
        <w:rPr>
          <w:rFonts w:ascii="Arial" w:eastAsia="Times New Roman" w:hAnsi="Arial" w:cs="Arial"/>
          <w:sz w:val="20"/>
          <w:szCs w:val="20"/>
          <w:lang w:eastAsia="en-US"/>
        </w:rPr>
        <w:t xml:space="preserve">need to be properly kept clear – again this work will go on </w:t>
      </w:r>
      <w:r w:rsidR="0078665A" w:rsidRPr="0078665A">
        <w:rPr>
          <w:rFonts w:ascii="Arial" w:eastAsia="Times New Roman" w:hAnsi="Arial" w:cs="Arial"/>
          <w:sz w:val="20"/>
          <w:szCs w:val="20"/>
          <w:lang w:eastAsia="en-US"/>
        </w:rPr>
        <w:t xml:space="preserve">from </w:t>
      </w:r>
      <w:r w:rsidR="00F94A6D">
        <w:rPr>
          <w:rFonts w:ascii="Arial" w:eastAsia="Times New Roman" w:hAnsi="Arial" w:cs="Arial"/>
          <w:sz w:val="20"/>
          <w:szCs w:val="20"/>
          <w:lang w:eastAsia="en-US"/>
        </w:rPr>
        <w:t>Ja</w:t>
      </w:r>
      <w:r w:rsidR="0078665A" w:rsidRPr="0078665A">
        <w:rPr>
          <w:rFonts w:ascii="Arial" w:eastAsia="Times New Roman" w:hAnsi="Arial" w:cs="Arial"/>
          <w:sz w:val="20"/>
          <w:szCs w:val="20"/>
          <w:lang w:eastAsia="en-US"/>
        </w:rPr>
        <w:t>nuary 2019 to March 2019</w:t>
      </w:r>
      <w:r w:rsidR="00BF45B7" w:rsidRPr="0078665A">
        <w:rPr>
          <w:rFonts w:ascii="Arial" w:eastAsia="Times New Roman" w:hAnsi="Arial" w:cs="Arial"/>
          <w:sz w:val="20"/>
          <w:szCs w:val="20"/>
          <w:lang w:eastAsia="en-US"/>
        </w:rPr>
        <w:t>.  The</w:t>
      </w:r>
      <w:r w:rsidR="0078665A" w:rsidRPr="0078665A">
        <w:rPr>
          <w:rFonts w:ascii="Arial" w:eastAsia="Times New Roman" w:hAnsi="Arial" w:cs="Arial"/>
          <w:sz w:val="20"/>
          <w:szCs w:val="20"/>
          <w:lang w:eastAsia="en-US"/>
        </w:rPr>
        <w:t xml:space="preserve"> EA</w:t>
      </w:r>
      <w:r w:rsidR="00BF45B7" w:rsidRPr="0078665A">
        <w:rPr>
          <w:rFonts w:ascii="Arial" w:eastAsia="Times New Roman" w:hAnsi="Arial" w:cs="Arial"/>
          <w:sz w:val="20"/>
          <w:szCs w:val="20"/>
          <w:lang w:eastAsia="en-US"/>
        </w:rPr>
        <w:t xml:space="preserve"> will not restrict </w:t>
      </w:r>
      <w:r w:rsidR="0078665A" w:rsidRPr="0078665A">
        <w:rPr>
          <w:rFonts w:ascii="Arial" w:eastAsia="Times New Roman" w:hAnsi="Arial" w:cs="Arial"/>
          <w:sz w:val="20"/>
          <w:szCs w:val="20"/>
          <w:lang w:eastAsia="en-US"/>
        </w:rPr>
        <w:t>t</w:t>
      </w:r>
      <w:r w:rsidR="00BF45B7" w:rsidRPr="0078665A">
        <w:rPr>
          <w:rFonts w:ascii="Arial" w:eastAsia="Times New Roman" w:hAnsi="Arial" w:cs="Arial"/>
          <w:sz w:val="20"/>
          <w:szCs w:val="20"/>
          <w:lang w:eastAsia="en-US"/>
        </w:rPr>
        <w:t>he access</w:t>
      </w:r>
      <w:r w:rsidR="0078665A" w:rsidRPr="0078665A">
        <w:rPr>
          <w:rFonts w:ascii="Arial" w:eastAsia="Times New Roman" w:hAnsi="Arial" w:cs="Arial"/>
          <w:sz w:val="20"/>
          <w:szCs w:val="20"/>
          <w:lang w:eastAsia="en-US"/>
        </w:rPr>
        <w:t xml:space="preserve"> along the road</w:t>
      </w:r>
      <w:r w:rsidR="00BF45B7" w:rsidRPr="0078665A">
        <w:rPr>
          <w:rFonts w:ascii="Arial" w:eastAsia="Times New Roman" w:hAnsi="Arial" w:cs="Arial"/>
          <w:sz w:val="20"/>
          <w:szCs w:val="20"/>
          <w:lang w:eastAsia="en-US"/>
        </w:rPr>
        <w:t xml:space="preserve">.  They will also put a sump into the pump to automatically clear the water. </w:t>
      </w:r>
    </w:p>
    <w:p w14:paraId="5CD78045" w14:textId="77777777" w:rsidR="00AB1C78" w:rsidRDefault="00AB1C78" w:rsidP="0081480E">
      <w:pPr>
        <w:ind w:left="720"/>
        <w:jc w:val="both"/>
        <w:rPr>
          <w:rFonts w:ascii="Arial" w:eastAsia="Times New Roman" w:hAnsi="Arial" w:cs="Arial"/>
          <w:sz w:val="20"/>
          <w:szCs w:val="20"/>
          <w:lang w:eastAsia="en-US"/>
        </w:rPr>
      </w:pPr>
    </w:p>
    <w:p w14:paraId="6A04DB72" w14:textId="68C0AF3A" w:rsidR="00BF45B7" w:rsidRPr="00C57F33" w:rsidRDefault="00BF45B7" w:rsidP="0081480E">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RESOLVED that PC will circulate minutes </w:t>
      </w:r>
      <w:r w:rsidR="0078665A">
        <w:rPr>
          <w:rFonts w:ascii="Arial" w:eastAsia="Times New Roman" w:hAnsi="Arial" w:cs="Arial"/>
          <w:sz w:val="20"/>
          <w:szCs w:val="20"/>
          <w:lang w:eastAsia="en-US"/>
        </w:rPr>
        <w:t xml:space="preserve">from LFRG </w:t>
      </w:r>
      <w:r>
        <w:rPr>
          <w:rFonts w:ascii="Arial" w:eastAsia="Times New Roman" w:hAnsi="Arial" w:cs="Arial"/>
          <w:sz w:val="20"/>
          <w:szCs w:val="20"/>
          <w:lang w:eastAsia="en-US"/>
        </w:rPr>
        <w:t xml:space="preserve">to the Clerk. </w:t>
      </w:r>
    </w:p>
    <w:p w14:paraId="1316A6A1" w14:textId="77777777" w:rsidR="00BD6C14" w:rsidRPr="00C57F33" w:rsidRDefault="00BD6C14" w:rsidP="0081480E">
      <w:pPr>
        <w:jc w:val="both"/>
        <w:rPr>
          <w:rFonts w:ascii="Arial" w:eastAsia="Times New Roman" w:hAnsi="Arial" w:cs="Arial"/>
          <w:b/>
          <w:bCs/>
          <w:sz w:val="20"/>
          <w:szCs w:val="20"/>
          <w:lang w:eastAsia="en-US"/>
        </w:rPr>
      </w:pPr>
    </w:p>
    <w:p w14:paraId="2731C6D7" w14:textId="40927FCF" w:rsidR="001B4B65" w:rsidRPr="00F94A6D" w:rsidRDefault="00BD6C14" w:rsidP="00F94A6D">
      <w:pPr>
        <w:jc w:val="both"/>
        <w:rPr>
          <w:rFonts w:ascii="Arial" w:eastAsia="Times New Roman" w:hAnsi="Arial" w:cs="Arial"/>
          <w:b/>
          <w:bCs/>
          <w:sz w:val="20"/>
          <w:szCs w:val="20"/>
          <w:lang w:eastAsia="en-US"/>
        </w:rPr>
      </w:pPr>
      <w:r w:rsidRPr="00C57F33">
        <w:rPr>
          <w:rFonts w:ascii="Arial" w:eastAsia="Times New Roman" w:hAnsi="Arial" w:cs="Arial"/>
          <w:b/>
          <w:bCs/>
          <w:sz w:val="20"/>
          <w:szCs w:val="20"/>
          <w:lang w:eastAsia="en-US"/>
        </w:rPr>
        <w:t>1</w:t>
      </w:r>
      <w:r w:rsidR="001E7313">
        <w:rPr>
          <w:rFonts w:ascii="Arial" w:eastAsia="Times New Roman" w:hAnsi="Arial" w:cs="Arial"/>
          <w:b/>
          <w:bCs/>
          <w:sz w:val="20"/>
          <w:szCs w:val="20"/>
          <w:lang w:eastAsia="en-US"/>
        </w:rPr>
        <w:t>41</w:t>
      </w:r>
      <w:r w:rsidRPr="00C57F33">
        <w:rPr>
          <w:rFonts w:ascii="Arial" w:eastAsia="Times New Roman" w:hAnsi="Arial" w:cs="Arial"/>
          <w:b/>
          <w:bCs/>
          <w:sz w:val="20"/>
          <w:szCs w:val="20"/>
          <w:lang w:eastAsia="en-US"/>
        </w:rPr>
        <w:tab/>
        <w:t xml:space="preserve">Casual Vacancy </w:t>
      </w:r>
    </w:p>
    <w:p w14:paraId="6A24FAE9" w14:textId="0825A8D8" w:rsidR="001B4B65" w:rsidRDefault="00D8515A" w:rsidP="0081480E">
      <w:pPr>
        <w:ind w:left="720"/>
        <w:jc w:val="both"/>
        <w:rPr>
          <w:rFonts w:ascii="Arial" w:hAnsi="Arial" w:cs="Arial"/>
          <w:sz w:val="20"/>
          <w:szCs w:val="20"/>
        </w:rPr>
      </w:pPr>
      <w:r>
        <w:rPr>
          <w:rFonts w:ascii="Arial" w:hAnsi="Arial" w:cs="Arial"/>
          <w:sz w:val="20"/>
          <w:szCs w:val="20"/>
        </w:rPr>
        <w:t>There has still not been any interest in this vacancy.  The Chairman</w:t>
      </w:r>
      <w:r w:rsidR="001B4B65">
        <w:rPr>
          <w:rFonts w:ascii="Arial" w:hAnsi="Arial" w:cs="Arial"/>
          <w:sz w:val="20"/>
          <w:szCs w:val="20"/>
        </w:rPr>
        <w:t xml:space="preserve"> promoted </w:t>
      </w:r>
      <w:r>
        <w:rPr>
          <w:rFonts w:ascii="Arial" w:hAnsi="Arial" w:cs="Arial"/>
          <w:sz w:val="20"/>
          <w:szCs w:val="20"/>
        </w:rPr>
        <w:t>the vacancy</w:t>
      </w:r>
      <w:r w:rsidR="001B4B65">
        <w:rPr>
          <w:rFonts w:ascii="Arial" w:hAnsi="Arial" w:cs="Arial"/>
          <w:sz w:val="20"/>
          <w:szCs w:val="20"/>
        </w:rPr>
        <w:t xml:space="preserve"> amongst the public present.  </w:t>
      </w:r>
      <w:r>
        <w:rPr>
          <w:rFonts w:ascii="Arial" w:hAnsi="Arial" w:cs="Arial"/>
          <w:sz w:val="20"/>
          <w:szCs w:val="20"/>
        </w:rPr>
        <w:t xml:space="preserve">She explained what a wonderful opportunity it was to be a </w:t>
      </w:r>
      <w:proofErr w:type="spellStart"/>
      <w:r>
        <w:rPr>
          <w:rFonts w:ascii="Arial" w:hAnsi="Arial" w:cs="Arial"/>
          <w:sz w:val="20"/>
          <w:szCs w:val="20"/>
        </w:rPr>
        <w:t>Lympstone</w:t>
      </w:r>
      <w:proofErr w:type="spellEnd"/>
      <w:r>
        <w:rPr>
          <w:rFonts w:ascii="Arial" w:hAnsi="Arial" w:cs="Arial"/>
          <w:sz w:val="20"/>
          <w:szCs w:val="20"/>
        </w:rPr>
        <w:t xml:space="preserve"> Parish Councillor.  </w:t>
      </w:r>
    </w:p>
    <w:p w14:paraId="6518C74D" w14:textId="02A2C31F" w:rsidR="00AB1C78" w:rsidRDefault="00AB1C78" w:rsidP="0081480E">
      <w:pPr>
        <w:ind w:left="720"/>
        <w:jc w:val="both"/>
        <w:rPr>
          <w:rFonts w:ascii="Arial" w:hAnsi="Arial" w:cs="Arial"/>
          <w:sz w:val="20"/>
          <w:szCs w:val="20"/>
        </w:rPr>
      </w:pPr>
    </w:p>
    <w:p w14:paraId="39243030" w14:textId="08302935" w:rsidR="00AB1C78" w:rsidRPr="00C57F33" w:rsidRDefault="00AB1C78" w:rsidP="0081480E">
      <w:pPr>
        <w:ind w:left="720"/>
        <w:jc w:val="both"/>
        <w:rPr>
          <w:rFonts w:ascii="Arial" w:hAnsi="Arial" w:cs="Arial"/>
          <w:sz w:val="20"/>
          <w:szCs w:val="20"/>
        </w:rPr>
      </w:pPr>
      <w:r>
        <w:rPr>
          <w:rFonts w:ascii="Arial" w:hAnsi="Arial" w:cs="Arial"/>
          <w:sz w:val="20"/>
          <w:szCs w:val="20"/>
        </w:rPr>
        <w:t>RESOLVED that the clerk add th</w:t>
      </w:r>
      <w:r w:rsidR="006C4776">
        <w:rPr>
          <w:rFonts w:ascii="Arial" w:hAnsi="Arial" w:cs="Arial"/>
          <w:sz w:val="20"/>
          <w:szCs w:val="20"/>
        </w:rPr>
        <w:t xml:space="preserve">e vacancy again in </w:t>
      </w:r>
      <w:r>
        <w:rPr>
          <w:rFonts w:ascii="Arial" w:hAnsi="Arial" w:cs="Arial"/>
          <w:sz w:val="20"/>
          <w:szCs w:val="20"/>
        </w:rPr>
        <w:t xml:space="preserve">the </w:t>
      </w:r>
      <w:r w:rsidR="006C4776">
        <w:rPr>
          <w:rFonts w:ascii="Arial" w:hAnsi="Arial" w:cs="Arial"/>
          <w:sz w:val="20"/>
          <w:szCs w:val="20"/>
        </w:rPr>
        <w:t xml:space="preserve">report for the </w:t>
      </w:r>
      <w:r>
        <w:rPr>
          <w:rFonts w:ascii="Arial" w:hAnsi="Arial" w:cs="Arial"/>
          <w:sz w:val="20"/>
          <w:szCs w:val="20"/>
        </w:rPr>
        <w:t xml:space="preserve">Herald.  </w:t>
      </w:r>
    </w:p>
    <w:p w14:paraId="293136CE" w14:textId="3E4710F7" w:rsidR="00442A47" w:rsidRDefault="00442A47" w:rsidP="0081480E">
      <w:pPr>
        <w:ind w:left="720"/>
        <w:jc w:val="both"/>
        <w:rPr>
          <w:rFonts w:ascii="Arial" w:hAnsi="Arial" w:cs="Arial"/>
          <w:sz w:val="20"/>
          <w:szCs w:val="20"/>
        </w:rPr>
      </w:pPr>
    </w:p>
    <w:p w14:paraId="2DA1431F" w14:textId="71B92587" w:rsidR="00A02999" w:rsidRPr="00D53F9A" w:rsidRDefault="00A02999" w:rsidP="00A02999">
      <w:pPr>
        <w:rPr>
          <w:rFonts w:ascii="Arial" w:hAnsi="Arial" w:cs="Arial"/>
          <w:b/>
          <w:sz w:val="20"/>
          <w:szCs w:val="22"/>
        </w:rPr>
      </w:pPr>
      <w:r>
        <w:rPr>
          <w:rFonts w:ascii="Arial" w:hAnsi="Arial" w:cs="Arial"/>
          <w:b/>
          <w:sz w:val="22"/>
          <w:szCs w:val="22"/>
        </w:rPr>
        <w:t>142</w:t>
      </w:r>
      <w:r>
        <w:rPr>
          <w:rFonts w:ascii="Arial" w:hAnsi="Arial" w:cs="Arial"/>
          <w:b/>
          <w:sz w:val="22"/>
          <w:szCs w:val="22"/>
        </w:rPr>
        <w:tab/>
      </w:r>
      <w:r w:rsidRPr="00D53F9A">
        <w:rPr>
          <w:rFonts w:ascii="Arial" w:hAnsi="Arial" w:cs="Arial"/>
          <w:b/>
          <w:sz w:val="20"/>
          <w:szCs w:val="22"/>
        </w:rPr>
        <w:t>Village Car Park</w:t>
      </w:r>
    </w:p>
    <w:p w14:paraId="282A0E1C" w14:textId="266D5FDB" w:rsidR="004C7764" w:rsidRPr="00D53F9A" w:rsidRDefault="004C7764" w:rsidP="004C7764">
      <w:pPr>
        <w:ind w:left="720"/>
        <w:jc w:val="both"/>
        <w:rPr>
          <w:rFonts w:ascii="Arial" w:hAnsi="Arial" w:cs="Arial"/>
          <w:sz w:val="20"/>
          <w:szCs w:val="22"/>
        </w:rPr>
      </w:pPr>
      <w:r w:rsidRPr="00D53F9A">
        <w:rPr>
          <w:rFonts w:ascii="Arial" w:hAnsi="Arial" w:cs="Arial"/>
          <w:sz w:val="20"/>
          <w:szCs w:val="22"/>
        </w:rPr>
        <w:t>Andrew Ennis (</w:t>
      </w:r>
      <w:r w:rsidRPr="00D53F9A">
        <w:rPr>
          <w:rFonts w:ascii="Arial" w:hAnsi="Arial" w:cs="Arial"/>
          <w:color w:val="222222"/>
          <w:sz w:val="20"/>
          <w:szCs w:val="22"/>
        </w:rPr>
        <w:t>Service Lead for Environmental Health and Car Parks</w:t>
      </w:r>
      <w:r w:rsidRPr="00D53F9A">
        <w:rPr>
          <w:rFonts w:ascii="Arial" w:hAnsi="Arial" w:cs="Arial"/>
          <w:sz w:val="20"/>
          <w:szCs w:val="22"/>
        </w:rPr>
        <w:t xml:space="preserve">) from EDDC was a guest at the meeting to discuss the village car park.  He introduced himself and gave </w:t>
      </w:r>
      <w:r w:rsidR="00B07765" w:rsidRPr="00D53F9A">
        <w:rPr>
          <w:rFonts w:ascii="Arial" w:hAnsi="Arial" w:cs="Arial"/>
          <w:sz w:val="20"/>
          <w:szCs w:val="22"/>
        </w:rPr>
        <w:t>brief synopsis on the</w:t>
      </w:r>
      <w:r w:rsidRPr="00D53F9A">
        <w:rPr>
          <w:rFonts w:ascii="Arial" w:hAnsi="Arial" w:cs="Arial"/>
          <w:sz w:val="20"/>
          <w:szCs w:val="22"/>
        </w:rPr>
        <w:t xml:space="preserve"> village</w:t>
      </w:r>
      <w:r w:rsidR="00B07765" w:rsidRPr="00D53F9A">
        <w:rPr>
          <w:rFonts w:ascii="Arial" w:hAnsi="Arial" w:cs="Arial"/>
          <w:sz w:val="20"/>
          <w:szCs w:val="22"/>
        </w:rPr>
        <w:t xml:space="preserve"> car park</w:t>
      </w:r>
      <w:r w:rsidRPr="00D53F9A">
        <w:rPr>
          <w:rFonts w:ascii="Arial" w:hAnsi="Arial" w:cs="Arial"/>
          <w:sz w:val="20"/>
          <w:szCs w:val="22"/>
        </w:rPr>
        <w:t>:</w:t>
      </w:r>
      <w:r w:rsidR="00B07765" w:rsidRPr="00D53F9A">
        <w:rPr>
          <w:rFonts w:ascii="Arial" w:hAnsi="Arial" w:cs="Arial"/>
          <w:sz w:val="20"/>
          <w:szCs w:val="22"/>
        </w:rPr>
        <w:t xml:space="preserve"> 130 </w:t>
      </w:r>
      <w:r w:rsidRPr="00D53F9A">
        <w:rPr>
          <w:rFonts w:ascii="Arial" w:hAnsi="Arial" w:cs="Arial"/>
          <w:sz w:val="20"/>
          <w:szCs w:val="22"/>
        </w:rPr>
        <w:t xml:space="preserve">car parking </w:t>
      </w:r>
      <w:r w:rsidR="00B07765" w:rsidRPr="00D53F9A">
        <w:rPr>
          <w:rFonts w:ascii="Arial" w:hAnsi="Arial" w:cs="Arial"/>
          <w:sz w:val="20"/>
          <w:szCs w:val="22"/>
        </w:rPr>
        <w:t>spaces, 100</w:t>
      </w:r>
      <w:r w:rsidRPr="00D53F9A">
        <w:rPr>
          <w:rFonts w:ascii="Arial" w:hAnsi="Arial" w:cs="Arial"/>
          <w:sz w:val="20"/>
          <w:szCs w:val="22"/>
        </w:rPr>
        <w:t xml:space="preserve"> </w:t>
      </w:r>
      <w:r w:rsidR="00B07765" w:rsidRPr="00D53F9A">
        <w:rPr>
          <w:rFonts w:ascii="Arial" w:hAnsi="Arial" w:cs="Arial"/>
          <w:sz w:val="20"/>
          <w:szCs w:val="22"/>
        </w:rPr>
        <w:t xml:space="preserve">permits </w:t>
      </w:r>
      <w:r w:rsidRPr="00D53F9A">
        <w:rPr>
          <w:rFonts w:ascii="Arial" w:hAnsi="Arial" w:cs="Arial"/>
          <w:sz w:val="20"/>
          <w:szCs w:val="22"/>
        </w:rPr>
        <w:t xml:space="preserve">are sold </w:t>
      </w:r>
      <w:r w:rsidR="00B07765" w:rsidRPr="00D53F9A">
        <w:rPr>
          <w:rFonts w:ascii="Arial" w:hAnsi="Arial" w:cs="Arial"/>
          <w:sz w:val="20"/>
          <w:szCs w:val="22"/>
        </w:rPr>
        <w:t>to residents</w:t>
      </w:r>
      <w:r w:rsidRPr="00D53F9A">
        <w:rPr>
          <w:rFonts w:ascii="Arial" w:hAnsi="Arial" w:cs="Arial"/>
          <w:sz w:val="20"/>
          <w:szCs w:val="22"/>
        </w:rPr>
        <w:t>, e</w:t>
      </w:r>
      <w:r w:rsidR="00B07765" w:rsidRPr="00D53F9A">
        <w:rPr>
          <w:rFonts w:ascii="Arial" w:hAnsi="Arial" w:cs="Arial"/>
          <w:sz w:val="20"/>
          <w:szCs w:val="22"/>
        </w:rPr>
        <w:t xml:space="preserve">ntirely owned by EDDC.  </w:t>
      </w:r>
      <w:r w:rsidRPr="00D53F9A">
        <w:rPr>
          <w:rFonts w:ascii="Arial" w:hAnsi="Arial" w:cs="Arial"/>
          <w:sz w:val="20"/>
          <w:szCs w:val="22"/>
        </w:rPr>
        <w:t>He e</w:t>
      </w:r>
      <w:r w:rsidR="00B07765" w:rsidRPr="00D53F9A">
        <w:rPr>
          <w:rFonts w:ascii="Arial" w:hAnsi="Arial" w:cs="Arial"/>
          <w:sz w:val="20"/>
          <w:szCs w:val="22"/>
        </w:rPr>
        <w:t>xplained that the PC have informally expressed an interest in the ownership</w:t>
      </w:r>
      <w:r w:rsidRPr="00D53F9A">
        <w:rPr>
          <w:rFonts w:ascii="Arial" w:hAnsi="Arial" w:cs="Arial"/>
          <w:sz w:val="20"/>
          <w:szCs w:val="22"/>
        </w:rPr>
        <w:t xml:space="preserve"> of the car park and was present to answer any further questions of interest.  </w:t>
      </w:r>
      <w:r w:rsidR="004176D4" w:rsidRPr="00D53F9A">
        <w:rPr>
          <w:rFonts w:ascii="Arial" w:hAnsi="Arial" w:cs="Arial"/>
          <w:sz w:val="20"/>
          <w:szCs w:val="22"/>
        </w:rPr>
        <w:t xml:space="preserve">A crib sheet of questions was prepared from the PC and he methodically went through the answers.  </w:t>
      </w:r>
    </w:p>
    <w:p w14:paraId="4227E905" w14:textId="223E1118" w:rsidR="00A64EF1" w:rsidRPr="00D53F9A" w:rsidRDefault="004176D4" w:rsidP="00A64EF1">
      <w:pPr>
        <w:ind w:left="720"/>
        <w:jc w:val="both"/>
        <w:rPr>
          <w:rFonts w:ascii="Arial" w:hAnsi="Arial" w:cs="Arial"/>
          <w:sz w:val="20"/>
          <w:szCs w:val="22"/>
        </w:rPr>
      </w:pPr>
      <w:r w:rsidRPr="00D53F9A">
        <w:rPr>
          <w:rFonts w:ascii="Arial" w:hAnsi="Arial" w:cs="Arial"/>
          <w:sz w:val="20"/>
          <w:szCs w:val="22"/>
        </w:rPr>
        <w:t>Mr Ennis explained that the EDDC</w:t>
      </w:r>
      <w:r w:rsidR="00B07765" w:rsidRPr="00D53F9A">
        <w:rPr>
          <w:rFonts w:ascii="Arial" w:hAnsi="Arial" w:cs="Arial"/>
          <w:sz w:val="20"/>
          <w:szCs w:val="22"/>
        </w:rPr>
        <w:t xml:space="preserve"> do not make much money from the car park.  </w:t>
      </w:r>
      <w:r w:rsidRPr="00D53F9A">
        <w:rPr>
          <w:rFonts w:ascii="Arial" w:hAnsi="Arial" w:cs="Arial"/>
          <w:sz w:val="20"/>
          <w:szCs w:val="22"/>
        </w:rPr>
        <w:t>Approx</w:t>
      </w:r>
      <w:r w:rsidR="00A64EF1">
        <w:rPr>
          <w:rFonts w:ascii="Arial" w:hAnsi="Arial" w:cs="Arial"/>
          <w:sz w:val="20"/>
          <w:szCs w:val="22"/>
        </w:rPr>
        <w:t>.</w:t>
      </w:r>
      <w:r w:rsidRPr="00D53F9A">
        <w:rPr>
          <w:rFonts w:ascii="Arial" w:hAnsi="Arial" w:cs="Arial"/>
          <w:sz w:val="20"/>
          <w:szCs w:val="22"/>
        </w:rPr>
        <w:t xml:space="preserve"> £</w:t>
      </w:r>
      <w:r w:rsidR="00665E3B" w:rsidRPr="00D53F9A">
        <w:rPr>
          <w:rFonts w:ascii="Arial" w:hAnsi="Arial" w:cs="Arial"/>
          <w:sz w:val="20"/>
          <w:szCs w:val="22"/>
        </w:rPr>
        <w:t xml:space="preserve">12,000 </w:t>
      </w:r>
      <w:r w:rsidR="00A64EF1" w:rsidRPr="00A64EF1">
        <w:rPr>
          <w:rFonts w:ascii="Arial" w:hAnsi="Arial" w:cs="Arial"/>
          <w:sz w:val="20"/>
          <w:szCs w:val="22"/>
        </w:rPr>
        <w:t xml:space="preserve">revenue </w:t>
      </w:r>
      <w:r w:rsidRPr="00A64EF1">
        <w:rPr>
          <w:rFonts w:ascii="Arial" w:hAnsi="Arial" w:cs="Arial"/>
          <w:sz w:val="20"/>
          <w:szCs w:val="22"/>
        </w:rPr>
        <w:t>but out of this money require</w:t>
      </w:r>
      <w:r w:rsidR="00A64EF1" w:rsidRPr="00A64EF1">
        <w:rPr>
          <w:rFonts w:ascii="Arial" w:hAnsi="Arial" w:cs="Arial"/>
          <w:sz w:val="20"/>
          <w:szCs w:val="22"/>
        </w:rPr>
        <w:t>d</w:t>
      </w:r>
      <w:r w:rsidRPr="00A64EF1">
        <w:rPr>
          <w:rFonts w:ascii="Arial" w:hAnsi="Arial" w:cs="Arial"/>
          <w:sz w:val="20"/>
          <w:szCs w:val="22"/>
        </w:rPr>
        <w:t xml:space="preserve"> replacement</w:t>
      </w:r>
      <w:r w:rsidR="00A64EF1" w:rsidRPr="00A64EF1">
        <w:rPr>
          <w:rFonts w:ascii="Arial" w:hAnsi="Arial" w:cs="Arial"/>
          <w:sz w:val="20"/>
          <w:szCs w:val="22"/>
        </w:rPr>
        <w:t xml:space="preserve"> and </w:t>
      </w:r>
      <w:r w:rsidR="00665E3B" w:rsidRPr="00A64EF1">
        <w:rPr>
          <w:rFonts w:ascii="Arial" w:hAnsi="Arial" w:cs="Arial"/>
          <w:sz w:val="20"/>
          <w:szCs w:val="22"/>
        </w:rPr>
        <w:t>maintenance</w:t>
      </w:r>
      <w:r w:rsidR="00A64EF1" w:rsidRPr="00A64EF1">
        <w:rPr>
          <w:rFonts w:ascii="Arial" w:hAnsi="Arial" w:cs="Arial"/>
          <w:sz w:val="20"/>
          <w:szCs w:val="22"/>
        </w:rPr>
        <w:t xml:space="preserve"> (approx.£4,500)</w:t>
      </w:r>
      <w:r w:rsidR="00665E3B" w:rsidRPr="00A64EF1">
        <w:rPr>
          <w:rFonts w:ascii="Arial" w:hAnsi="Arial" w:cs="Arial"/>
          <w:sz w:val="20"/>
          <w:szCs w:val="22"/>
        </w:rPr>
        <w:t xml:space="preserve">.  </w:t>
      </w:r>
      <w:r w:rsidRPr="00A64EF1">
        <w:rPr>
          <w:rFonts w:ascii="Arial" w:hAnsi="Arial" w:cs="Arial"/>
          <w:sz w:val="20"/>
          <w:szCs w:val="22"/>
        </w:rPr>
        <w:t xml:space="preserve">The </w:t>
      </w:r>
      <w:r w:rsidRPr="00D53F9A">
        <w:rPr>
          <w:rFonts w:ascii="Arial" w:hAnsi="Arial" w:cs="Arial"/>
          <w:sz w:val="20"/>
          <w:szCs w:val="22"/>
        </w:rPr>
        <w:t>r</w:t>
      </w:r>
      <w:r w:rsidR="00665E3B" w:rsidRPr="00D53F9A">
        <w:rPr>
          <w:rFonts w:ascii="Arial" w:hAnsi="Arial" w:cs="Arial"/>
          <w:sz w:val="20"/>
          <w:szCs w:val="22"/>
        </w:rPr>
        <w:t xml:space="preserve">esurfacing </w:t>
      </w:r>
      <w:r w:rsidRPr="00D53F9A">
        <w:rPr>
          <w:rFonts w:ascii="Arial" w:hAnsi="Arial" w:cs="Arial"/>
          <w:sz w:val="20"/>
          <w:szCs w:val="22"/>
        </w:rPr>
        <w:t>of the car park is a major job required roughly every 20yrs at a cost of approximately £40,000 with an ongoing annual budget of £1-2,000 for fixing and repair work.  In additional there is an ongoing cost of enforcements</w:t>
      </w:r>
      <w:r w:rsidR="000B23A2" w:rsidRPr="00D53F9A">
        <w:rPr>
          <w:rFonts w:ascii="Arial" w:hAnsi="Arial" w:cs="Arial"/>
          <w:sz w:val="20"/>
          <w:szCs w:val="22"/>
        </w:rPr>
        <w:t xml:space="preserve"> and collecting revenue -</w:t>
      </w:r>
      <w:r w:rsidRPr="00D53F9A">
        <w:rPr>
          <w:rFonts w:ascii="Arial" w:hAnsi="Arial" w:cs="Arial"/>
          <w:sz w:val="20"/>
          <w:szCs w:val="22"/>
        </w:rPr>
        <w:t xml:space="preserve"> </w:t>
      </w:r>
      <w:r w:rsidR="000B23A2" w:rsidRPr="00D53F9A">
        <w:rPr>
          <w:rFonts w:ascii="Arial" w:hAnsi="Arial" w:cs="Arial"/>
          <w:sz w:val="20"/>
          <w:szCs w:val="22"/>
        </w:rPr>
        <w:t>an officer at £15p/hr=£30p/day.</w:t>
      </w:r>
    </w:p>
    <w:p w14:paraId="3361A3F8" w14:textId="00BB8ED8" w:rsidR="00E236C0" w:rsidRPr="00D53F9A" w:rsidRDefault="00374ED8" w:rsidP="00D53F9A">
      <w:pPr>
        <w:ind w:left="720"/>
        <w:jc w:val="both"/>
        <w:rPr>
          <w:rFonts w:ascii="Arial" w:hAnsi="Arial" w:cs="Arial"/>
          <w:sz w:val="20"/>
          <w:szCs w:val="22"/>
        </w:rPr>
      </w:pPr>
      <w:r w:rsidRPr="00D53F9A">
        <w:rPr>
          <w:rFonts w:ascii="Arial" w:hAnsi="Arial" w:cs="Arial"/>
          <w:sz w:val="20"/>
          <w:szCs w:val="22"/>
        </w:rPr>
        <w:t xml:space="preserve">Cllr </w:t>
      </w:r>
      <w:r w:rsidR="00F94A6D">
        <w:rPr>
          <w:rFonts w:ascii="Arial" w:hAnsi="Arial" w:cs="Arial"/>
          <w:sz w:val="20"/>
          <w:szCs w:val="22"/>
        </w:rPr>
        <w:t>A</w:t>
      </w:r>
      <w:r w:rsidRPr="00D53F9A">
        <w:rPr>
          <w:rFonts w:ascii="Arial" w:hAnsi="Arial" w:cs="Arial"/>
          <w:sz w:val="20"/>
          <w:szCs w:val="22"/>
        </w:rPr>
        <w:t xml:space="preserve">tkins asked if </w:t>
      </w:r>
      <w:r w:rsidR="002856EA" w:rsidRPr="00D53F9A">
        <w:rPr>
          <w:rFonts w:ascii="Arial" w:hAnsi="Arial" w:cs="Arial"/>
          <w:sz w:val="20"/>
          <w:szCs w:val="22"/>
        </w:rPr>
        <w:t>EDDC ha</w:t>
      </w:r>
      <w:r w:rsidR="00F94A6D">
        <w:rPr>
          <w:rFonts w:ascii="Arial" w:hAnsi="Arial" w:cs="Arial"/>
          <w:sz w:val="20"/>
          <w:szCs w:val="22"/>
        </w:rPr>
        <w:t>d</w:t>
      </w:r>
      <w:r w:rsidR="002856EA" w:rsidRPr="00D53F9A">
        <w:rPr>
          <w:rFonts w:ascii="Arial" w:hAnsi="Arial" w:cs="Arial"/>
          <w:sz w:val="20"/>
          <w:szCs w:val="22"/>
        </w:rPr>
        <w:t xml:space="preserve"> considered removing </w:t>
      </w:r>
      <w:r w:rsidRPr="00D53F9A">
        <w:rPr>
          <w:rFonts w:ascii="Arial" w:hAnsi="Arial" w:cs="Arial"/>
          <w:sz w:val="20"/>
          <w:szCs w:val="22"/>
        </w:rPr>
        <w:t>parking charges</w:t>
      </w:r>
      <w:r w:rsidR="002856EA" w:rsidRPr="00D53F9A">
        <w:rPr>
          <w:rFonts w:ascii="Arial" w:hAnsi="Arial" w:cs="Arial"/>
          <w:sz w:val="20"/>
          <w:szCs w:val="22"/>
        </w:rPr>
        <w:t xml:space="preserve">.  Mr Ennis explained that </w:t>
      </w:r>
      <w:r w:rsidR="00F94A6D">
        <w:rPr>
          <w:rFonts w:ascii="Arial" w:hAnsi="Arial" w:cs="Arial"/>
          <w:sz w:val="20"/>
          <w:szCs w:val="22"/>
        </w:rPr>
        <w:t>the fee could be removed</w:t>
      </w:r>
      <w:r w:rsidRPr="00D53F9A">
        <w:rPr>
          <w:rFonts w:ascii="Arial" w:hAnsi="Arial" w:cs="Arial"/>
          <w:sz w:val="20"/>
          <w:szCs w:val="22"/>
        </w:rPr>
        <w:t xml:space="preserve"> </w:t>
      </w:r>
      <w:r w:rsidR="002856EA" w:rsidRPr="00D53F9A">
        <w:rPr>
          <w:rFonts w:ascii="Arial" w:hAnsi="Arial" w:cs="Arial"/>
          <w:sz w:val="20"/>
          <w:szCs w:val="22"/>
        </w:rPr>
        <w:t xml:space="preserve">but </w:t>
      </w:r>
      <w:r w:rsidRPr="00D53F9A">
        <w:rPr>
          <w:rFonts w:ascii="Arial" w:hAnsi="Arial" w:cs="Arial"/>
          <w:sz w:val="20"/>
          <w:szCs w:val="22"/>
        </w:rPr>
        <w:t xml:space="preserve">then there would be a gap in the services </w:t>
      </w:r>
      <w:r w:rsidR="002856EA" w:rsidRPr="00D53F9A">
        <w:rPr>
          <w:rFonts w:ascii="Arial" w:hAnsi="Arial" w:cs="Arial"/>
          <w:sz w:val="20"/>
          <w:szCs w:val="22"/>
        </w:rPr>
        <w:t xml:space="preserve">EDDC </w:t>
      </w:r>
      <w:r w:rsidRPr="00D53F9A">
        <w:rPr>
          <w:rFonts w:ascii="Arial" w:hAnsi="Arial" w:cs="Arial"/>
          <w:sz w:val="20"/>
          <w:szCs w:val="22"/>
        </w:rPr>
        <w:t xml:space="preserve">provided.  </w:t>
      </w:r>
      <w:r w:rsidR="00C50DEA" w:rsidRPr="00D53F9A">
        <w:rPr>
          <w:rFonts w:ascii="Arial" w:hAnsi="Arial" w:cs="Arial"/>
          <w:sz w:val="20"/>
          <w:szCs w:val="22"/>
        </w:rPr>
        <w:t xml:space="preserve">He </w:t>
      </w:r>
      <w:r w:rsidR="002856EA" w:rsidRPr="00D53F9A">
        <w:rPr>
          <w:rFonts w:ascii="Arial" w:hAnsi="Arial" w:cs="Arial"/>
          <w:sz w:val="20"/>
          <w:szCs w:val="22"/>
        </w:rPr>
        <w:t xml:space="preserve">also </w:t>
      </w:r>
      <w:r w:rsidR="00C50DEA" w:rsidRPr="00D53F9A">
        <w:rPr>
          <w:rFonts w:ascii="Arial" w:hAnsi="Arial" w:cs="Arial"/>
          <w:sz w:val="20"/>
          <w:szCs w:val="22"/>
        </w:rPr>
        <w:t>added that there are special offers in the car parks</w:t>
      </w:r>
      <w:r w:rsidR="002856EA" w:rsidRPr="00D53F9A">
        <w:rPr>
          <w:rFonts w:ascii="Arial" w:hAnsi="Arial" w:cs="Arial"/>
          <w:sz w:val="20"/>
          <w:szCs w:val="22"/>
        </w:rPr>
        <w:t xml:space="preserve"> at certain times of the day or year</w:t>
      </w:r>
      <w:r w:rsidR="00C50DEA" w:rsidRPr="00D53F9A">
        <w:rPr>
          <w:rFonts w:ascii="Arial" w:hAnsi="Arial" w:cs="Arial"/>
          <w:sz w:val="20"/>
          <w:szCs w:val="22"/>
        </w:rPr>
        <w:t xml:space="preserve">.  </w:t>
      </w:r>
      <w:r w:rsidR="002856EA" w:rsidRPr="00D53F9A">
        <w:rPr>
          <w:rFonts w:ascii="Arial" w:hAnsi="Arial" w:cs="Arial"/>
          <w:sz w:val="20"/>
          <w:szCs w:val="22"/>
        </w:rPr>
        <w:t>He also explained that s</w:t>
      </w:r>
      <w:r w:rsidR="00C50DEA" w:rsidRPr="00D53F9A">
        <w:rPr>
          <w:rFonts w:ascii="Arial" w:hAnsi="Arial" w:cs="Arial"/>
          <w:sz w:val="20"/>
          <w:szCs w:val="22"/>
        </w:rPr>
        <w:t>ince 2010 car park charges</w:t>
      </w:r>
      <w:r w:rsidR="002856EA" w:rsidRPr="00D53F9A">
        <w:rPr>
          <w:rFonts w:ascii="Arial" w:hAnsi="Arial" w:cs="Arial"/>
          <w:sz w:val="20"/>
          <w:szCs w:val="22"/>
        </w:rPr>
        <w:t xml:space="preserve">, apart from a couple of exceptions, </w:t>
      </w:r>
      <w:r w:rsidR="00C50DEA" w:rsidRPr="00D53F9A">
        <w:rPr>
          <w:rFonts w:ascii="Arial" w:hAnsi="Arial" w:cs="Arial"/>
          <w:sz w:val="20"/>
          <w:szCs w:val="22"/>
        </w:rPr>
        <w:t>ha</w:t>
      </w:r>
      <w:r w:rsidR="002856EA" w:rsidRPr="00D53F9A">
        <w:rPr>
          <w:rFonts w:ascii="Arial" w:hAnsi="Arial" w:cs="Arial"/>
          <w:sz w:val="20"/>
          <w:szCs w:val="22"/>
        </w:rPr>
        <w:t>d</w:t>
      </w:r>
      <w:r w:rsidR="00F94A6D">
        <w:rPr>
          <w:rFonts w:ascii="Arial" w:hAnsi="Arial" w:cs="Arial"/>
          <w:sz w:val="20"/>
          <w:szCs w:val="22"/>
        </w:rPr>
        <w:t xml:space="preserve"> </w:t>
      </w:r>
      <w:r w:rsidR="00C50DEA" w:rsidRPr="00D53F9A">
        <w:rPr>
          <w:rFonts w:ascii="Arial" w:hAnsi="Arial" w:cs="Arial"/>
          <w:sz w:val="20"/>
          <w:szCs w:val="22"/>
        </w:rPr>
        <w:t>n</w:t>
      </w:r>
      <w:r w:rsidR="00F94A6D">
        <w:rPr>
          <w:rFonts w:ascii="Arial" w:hAnsi="Arial" w:cs="Arial"/>
          <w:sz w:val="20"/>
          <w:szCs w:val="22"/>
        </w:rPr>
        <w:t>o</w:t>
      </w:r>
      <w:r w:rsidR="00C50DEA" w:rsidRPr="00D53F9A">
        <w:rPr>
          <w:rFonts w:ascii="Arial" w:hAnsi="Arial" w:cs="Arial"/>
          <w:sz w:val="20"/>
          <w:szCs w:val="22"/>
        </w:rPr>
        <w:t>t gone up</w:t>
      </w:r>
      <w:r w:rsidR="002856EA" w:rsidRPr="00D53F9A">
        <w:rPr>
          <w:rFonts w:ascii="Arial" w:hAnsi="Arial" w:cs="Arial"/>
          <w:sz w:val="20"/>
          <w:szCs w:val="22"/>
        </w:rPr>
        <w:t xml:space="preserve">.  </w:t>
      </w:r>
      <w:r w:rsidR="008950F1" w:rsidRPr="00D53F9A">
        <w:rPr>
          <w:rFonts w:ascii="Arial" w:hAnsi="Arial" w:cs="Arial"/>
          <w:sz w:val="20"/>
          <w:szCs w:val="22"/>
        </w:rPr>
        <w:t xml:space="preserve">Cllr Carter </w:t>
      </w:r>
      <w:r w:rsidR="00C50DEA" w:rsidRPr="00D53F9A">
        <w:rPr>
          <w:rFonts w:ascii="Arial" w:hAnsi="Arial" w:cs="Arial"/>
          <w:sz w:val="20"/>
          <w:szCs w:val="22"/>
        </w:rPr>
        <w:t xml:space="preserve">asked if </w:t>
      </w:r>
      <w:proofErr w:type="spellStart"/>
      <w:r w:rsidR="008950F1" w:rsidRPr="00D53F9A">
        <w:rPr>
          <w:rFonts w:ascii="Arial" w:hAnsi="Arial" w:cs="Arial"/>
          <w:sz w:val="20"/>
          <w:szCs w:val="22"/>
        </w:rPr>
        <w:t>Lymstone</w:t>
      </w:r>
      <w:proofErr w:type="spellEnd"/>
      <w:r w:rsidR="008950F1" w:rsidRPr="00D53F9A">
        <w:rPr>
          <w:rFonts w:ascii="Arial" w:hAnsi="Arial" w:cs="Arial"/>
          <w:sz w:val="20"/>
          <w:szCs w:val="22"/>
        </w:rPr>
        <w:t xml:space="preserve"> </w:t>
      </w:r>
      <w:r w:rsidR="00C50DEA" w:rsidRPr="00D53F9A">
        <w:rPr>
          <w:rFonts w:ascii="Arial" w:hAnsi="Arial" w:cs="Arial"/>
          <w:sz w:val="20"/>
          <w:szCs w:val="22"/>
        </w:rPr>
        <w:t xml:space="preserve">should have a lower tariff as </w:t>
      </w:r>
      <w:r w:rsidR="008950F1" w:rsidRPr="00D53F9A">
        <w:rPr>
          <w:rFonts w:ascii="Arial" w:hAnsi="Arial" w:cs="Arial"/>
          <w:sz w:val="20"/>
          <w:szCs w:val="22"/>
        </w:rPr>
        <w:t xml:space="preserve">the village has </w:t>
      </w:r>
      <w:r w:rsidR="00C50DEA" w:rsidRPr="00D53F9A">
        <w:rPr>
          <w:rFonts w:ascii="Arial" w:hAnsi="Arial" w:cs="Arial"/>
          <w:sz w:val="20"/>
          <w:szCs w:val="22"/>
        </w:rPr>
        <w:t xml:space="preserve">very little </w:t>
      </w:r>
      <w:proofErr w:type="gramStart"/>
      <w:r w:rsidR="00C50DEA" w:rsidRPr="00D53F9A">
        <w:rPr>
          <w:rFonts w:ascii="Arial" w:hAnsi="Arial" w:cs="Arial"/>
          <w:sz w:val="20"/>
          <w:szCs w:val="22"/>
        </w:rPr>
        <w:t>off road</w:t>
      </w:r>
      <w:proofErr w:type="gramEnd"/>
      <w:r w:rsidR="00C50DEA" w:rsidRPr="00D53F9A">
        <w:rPr>
          <w:rFonts w:ascii="Arial" w:hAnsi="Arial" w:cs="Arial"/>
          <w:sz w:val="20"/>
          <w:szCs w:val="22"/>
        </w:rPr>
        <w:t xml:space="preserve"> car parking</w:t>
      </w:r>
      <w:r w:rsidR="008950F1" w:rsidRPr="00D53F9A">
        <w:rPr>
          <w:rFonts w:ascii="Arial" w:hAnsi="Arial" w:cs="Arial"/>
          <w:sz w:val="20"/>
          <w:szCs w:val="22"/>
        </w:rPr>
        <w:t>, it is a particular situation with a special and individual need.</w:t>
      </w:r>
      <w:r w:rsidR="00F94A6D">
        <w:rPr>
          <w:rFonts w:ascii="Arial" w:hAnsi="Arial" w:cs="Arial"/>
          <w:sz w:val="20"/>
          <w:szCs w:val="22"/>
        </w:rPr>
        <w:t xml:space="preserve">  </w:t>
      </w:r>
      <w:r w:rsidR="001B054E" w:rsidRPr="00D53F9A">
        <w:rPr>
          <w:rFonts w:ascii="Arial" w:hAnsi="Arial" w:cs="Arial"/>
          <w:sz w:val="20"/>
          <w:szCs w:val="22"/>
        </w:rPr>
        <w:t xml:space="preserve">Mr Ennis </w:t>
      </w:r>
      <w:r w:rsidR="00E6077F" w:rsidRPr="00D53F9A">
        <w:rPr>
          <w:rFonts w:ascii="Arial" w:hAnsi="Arial" w:cs="Arial"/>
          <w:sz w:val="20"/>
          <w:szCs w:val="22"/>
        </w:rPr>
        <w:t xml:space="preserve">explained that LPC should have brought this up before the </w:t>
      </w:r>
      <w:r w:rsidR="001B054E" w:rsidRPr="00D53F9A">
        <w:rPr>
          <w:rFonts w:ascii="Arial" w:hAnsi="Arial" w:cs="Arial"/>
          <w:sz w:val="20"/>
          <w:szCs w:val="22"/>
        </w:rPr>
        <w:t xml:space="preserve">car parking </w:t>
      </w:r>
      <w:r w:rsidR="00E6077F" w:rsidRPr="00D53F9A">
        <w:rPr>
          <w:rFonts w:ascii="Arial" w:hAnsi="Arial" w:cs="Arial"/>
          <w:sz w:val="20"/>
          <w:szCs w:val="22"/>
        </w:rPr>
        <w:t>review in the summer.</w:t>
      </w:r>
      <w:r w:rsidR="001B054E" w:rsidRPr="00D53F9A">
        <w:rPr>
          <w:rFonts w:ascii="Arial" w:hAnsi="Arial" w:cs="Arial"/>
          <w:sz w:val="20"/>
          <w:szCs w:val="22"/>
        </w:rPr>
        <w:t xml:space="preserve">  Cllr Dimond responded that LPC did have an input.  Mr Ennis </w:t>
      </w:r>
      <w:r w:rsidR="001D5F83" w:rsidRPr="00D53F9A">
        <w:rPr>
          <w:rFonts w:ascii="Arial" w:hAnsi="Arial" w:cs="Arial"/>
          <w:sz w:val="20"/>
          <w:szCs w:val="22"/>
        </w:rPr>
        <w:t>was aware how oversubscribed</w:t>
      </w:r>
      <w:r w:rsidR="00E236C0" w:rsidRPr="00D53F9A">
        <w:rPr>
          <w:rFonts w:ascii="Arial" w:hAnsi="Arial" w:cs="Arial"/>
          <w:sz w:val="20"/>
          <w:szCs w:val="22"/>
        </w:rPr>
        <w:t xml:space="preserve"> the car park was and </w:t>
      </w:r>
      <w:r w:rsidR="001B054E" w:rsidRPr="00D53F9A">
        <w:rPr>
          <w:rFonts w:ascii="Arial" w:hAnsi="Arial" w:cs="Arial"/>
          <w:sz w:val="20"/>
          <w:szCs w:val="22"/>
        </w:rPr>
        <w:t xml:space="preserve">implementing the higher </w:t>
      </w:r>
      <w:r w:rsidR="00E236C0" w:rsidRPr="00D53F9A">
        <w:rPr>
          <w:rFonts w:ascii="Arial" w:hAnsi="Arial" w:cs="Arial"/>
          <w:sz w:val="20"/>
          <w:szCs w:val="22"/>
        </w:rPr>
        <w:t>tariff may prevent people from using their car</w:t>
      </w:r>
      <w:r w:rsidR="001B054E" w:rsidRPr="00D53F9A">
        <w:rPr>
          <w:rFonts w:ascii="Arial" w:hAnsi="Arial" w:cs="Arial"/>
          <w:sz w:val="20"/>
          <w:szCs w:val="22"/>
        </w:rPr>
        <w:t xml:space="preserve"> when not necessary.</w:t>
      </w:r>
      <w:r w:rsidR="00B27669" w:rsidRPr="00D53F9A">
        <w:rPr>
          <w:rFonts w:ascii="Arial" w:hAnsi="Arial" w:cs="Arial"/>
          <w:sz w:val="20"/>
          <w:szCs w:val="22"/>
        </w:rPr>
        <w:t xml:space="preserve"> </w:t>
      </w:r>
      <w:r w:rsidR="005104C3" w:rsidRPr="00D53F9A">
        <w:rPr>
          <w:rFonts w:ascii="Arial" w:hAnsi="Arial" w:cs="Arial"/>
          <w:sz w:val="20"/>
          <w:szCs w:val="22"/>
        </w:rPr>
        <w:t xml:space="preserve">The Chairman explained to Mr Ennis that we did try </w:t>
      </w:r>
      <w:r w:rsidR="00F94A6D">
        <w:rPr>
          <w:rFonts w:ascii="Arial" w:hAnsi="Arial" w:cs="Arial"/>
          <w:sz w:val="20"/>
          <w:szCs w:val="22"/>
        </w:rPr>
        <w:t xml:space="preserve">a </w:t>
      </w:r>
      <w:r w:rsidR="00E236C0" w:rsidRPr="00D53F9A">
        <w:rPr>
          <w:rFonts w:ascii="Arial" w:hAnsi="Arial" w:cs="Arial"/>
          <w:sz w:val="20"/>
          <w:szCs w:val="22"/>
        </w:rPr>
        <w:t>temporary car</w:t>
      </w:r>
      <w:r w:rsidR="00F94A6D">
        <w:rPr>
          <w:rFonts w:ascii="Arial" w:hAnsi="Arial" w:cs="Arial"/>
          <w:sz w:val="20"/>
          <w:szCs w:val="22"/>
        </w:rPr>
        <w:t xml:space="preserve"> </w:t>
      </w:r>
      <w:proofErr w:type="gramStart"/>
      <w:r w:rsidR="00E236C0" w:rsidRPr="00D53F9A">
        <w:rPr>
          <w:rFonts w:ascii="Arial" w:hAnsi="Arial" w:cs="Arial"/>
          <w:sz w:val="20"/>
          <w:szCs w:val="22"/>
        </w:rPr>
        <w:t>park</w:t>
      </w:r>
      <w:proofErr w:type="gramEnd"/>
      <w:r w:rsidR="00E236C0" w:rsidRPr="00D53F9A">
        <w:rPr>
          <w:rFonts w:ascii="Arial" w:hAnsi="Arial" w:cs="Arial"/>
          <w:sz w:val="20"/>
          <w:szCs w:val="22"/>
        </w:rPr>
        <w:t xml:space="preserve"> </w:t>
      </w:r>
      <w:r w:rsidR="005104C3" w:rsidRPr="00D53F9A">
        <w:rPr>
          <w:rFonts w:ascii="Arial" w:hAnsi="Arial" w:cs="Arial"/>
          <w:sz w:val="20"/>
          <w:szCs w:val="22"/>
        </w:rPr>
        <w:t>but</w:t>
      </w:r>
      <w:r w:rsidR="00E236C0" w:rsidRPr="00D53F9A">
        <w:rPr>
          <w:rFonts w:ascii="Arial" w:hAnsi="Arial" w:cs="Arial"/>
          <w:sz w:val="20"/>
          <w:szCs w:val="22"/>
        </w:rPr>
        <w:t xml:space="preserve"> no one used it.  </w:t>
      </w:r>
      <w:r w:rsidR="005104C3" w:rsidRPr="00D53F9A">
        <w:rPr>
          <w:rFonts w:ascii="Arial" w:hAnsi="Arial" w:cs="Arial"/>
          <w:sz w:val="20"/>
          <w:szCs w:val="22"/>
        </w:rPr>
        <w:t>Cllr Dimond</w:t>
      </w:r>
      <w:r w:rsidR="00E236C0" w:rsidRPr="00D53F9A">
        <w:rPr>
          <w:rFonts w:ascii="Arial" w:hAnsi="Arial" w:cs="Arial"/>
          <w:sz w:val="20"/>
          <w:szCs w:val="22"/>
        </w:rPr>
        <w:t xml:space="preserve"> added that people </w:t>
      </w:r>
      <w:r w:rsidR="00922657" w:rsidRPr="00D53F9A">
        <w:rPr>
          <w:rFonts w:ascii="Arial" w:hAnsi="Arial" w:cs="Arial"/>
          <w:sz w:val="20"/>
          <w:szCs w:val="22"/>
        </w:rPr>
        <w:t xml:space="preserve">had </w:t>
      </w:r>
      <w:r w:rsidR="00E236C0" w:rsidRPr="00D53F9A">
        <w:rPr>
          <w:rFonts w:ascii="Arial" w:hAnsi="Arial" w:cs="Arial"/>
          <w:sz w:val="20"/>
          <w:szCs w:val="22"/>
        </w:rPr>
        <w:t>preferred to park on the r</w:t>
      </w:r>
      <w:r w:rsidR="00922657" w:rsidRPr="00D53F9A">
        <w:rPr>
          <w:rFonts w:ascii="Arial" w:hAnsi="Arial" w:cs="Arial"/>
          <w:sz w:val="20"/>
          <w:szCs w:val="22"/>
        </w:rPr>
        <w:t>oad</w:t>
      </w:r>
      <w:r w:rsidR="00E236C0" w:rsidRPr="00D53F9A">
        <w:rPr>
          <w:rFonts w:ascii="Arial" w:hAnsi="Arial" w:cs="Arial"/>
          <w:sz w:val="20"/>
          <w:szCs w:val="22"/>
        </w:rPr>
        <w:t xml:space="preserve"> that travel</w:t>
      </w:r>
      <w:r w:rsidR="00922657" w:rsidRPr="00D53F9A">
        <w:rPr>
          <w:rFonts w:ascii="Arial" w:hAnsi="Arial" w:cs="Arial"/>
          <w:sz w:val="20"/>
          <w:szCs w:val="22"/>
        </w:rPr>
        <w:t>led</w:t>
      </w:r>
      <w:r w:rsidR="00E236C0" w:rsidRPr="00D53F9A">
        <w:rPr>
          <w:rFonts w:ascii="Arial" w:hAnsi="Arial" w:cs="Arial"/>
          <w:sz w:val="20"/>
          <w:szCs w:val="22"/>
        </w:rPr>
        <w:t xml:space="preserve"> to the top of the hill</w:t>
      </w:r>
      <w:r w:rsidR="00922657" w:rsidRPr="00D53F9A">
        <w:rPr>
          <w:rFonts w:ascii="Arial" w:hAnsi="Arial" w:cs="Arial"/>
          <w:sz w:val="20"/>
          <w:szCs w:val="22"/>
        </w:rPr>
        <w:t xml:space="preserve"> rather than use the temporary car park at the top</w:t>
      </w:r>
      <w:r w:rsidR="00E236C0" w:rsidRPr="00D53F9A">
        <w:rPr>
          <w:rFonts w:ascii="Arial" w:hAnsi="Arial" w:cs="Arial"/>
          <w:sz w:val="20"/>
          <w:szCs w:val="22"/>
        </w:rPr>
        <w:t>.</w:t>
      </w:r>
      <w:r w:rsidR="00922657" w:rsidRPr="00D53F9A">
        <w:rPr>
          <w:rFonts w:ascii="Arial" w:hAnsi="Arial" w:cs="Arial"/>
          <w:sz w:val="20"/>
          <w:szCs w:val="22"/>
        </w:rPr>
        <w:t xml:space="preserve">  </w:t>
      </w:r>
      <w:r w:rsidR="00E236C0" w:rsidRPr="00D53F9A">
        <w:rPr>
          <w:rFonts w:ascii="Arial" w:hAnsi="Arial" w:cs="Arial"/>
          <w:sz w:val="20"/>
          <w:szCs w:val="22"/>
        </w:rPr>
        <w:t xml:space="preserve">Cllr </w:t>
      </w:r>
      <w:r w:rsidR="00922657" w:rsidRPr="00D53F9A">
        <w:rPr>
          <w:rFonts w:ascii="Arial" w:hAnsi="Arial" w:cs="Arial"/>
          <w:sz w:val="20"/>
          <w:szCs w:val="22"/>
        </w:rPr>
        <w:t>A</w:t>
      </w:r>
      <w:r w:rsidR="00E236C0" w:rsidRPr="00D53F9A">
        <w:rPr>
          <w:rFonts w:ascii="Arial" w:hAnsi="Arial" w:cs="Arial"/>
          <w:sz w:val="20"/>
          <w:szCs w:val="22"/>
        </w:rPr>
        <w:t>tkins belie</w:t>
      </w:r>
      <w:r w:rsidR="00922657" w:rsidRPr="00D53F9A">
        <w:rPr>
          <w:rFonts w:ascii="Arial" w:hAnsi="Arial" w:cs="Arial"/>
          <w:sz w:val="20"/>
          <w:szCs w:val="22"/>
        </w:rPr>
        <w:t>ve</w:t>
      </w:r>
      <w:r w:rsidR="00E236C0" w:rsidRPr="00D53F9A">
        <w:rPr>
          <w:rFonts w:ascii="Arial" w:hAnsi="Arial" w:cs="Arial"/>
          <w:sz w:val="20"/>
          <w:szCs w:val="22"/>
        </w:rPr>
        <w:t xml:space="preserve">d this debate should be discussed </w:t>
      </w:r>
      <w:r w:rsidR="00922657" w:rsidRPr="00D53F9A">
        <w:rPr>
          <w:rFonts w:ascii="Arial" w:hAnsi="Arial" w:cs="Arial"/>
          <w:sz w:val="20"/>
          <w:szCs w:val="22"/>
        </w:rPr>
        <w:t xml:space="preserve">again </w:t>
      </w:r>
      <w:proofErr w:type="gramStart"/>
      <w:r w:rsidR="00E236C0" w:rsidRPr="00D53F9A">
        <w:rPr>
          <w:rFonts w:ascii="Arial" w:hAnsi="Arial" w:cs="Arial"/>
          <w:sz w:val="20"/>
          <w:szCs w:val="22"/>
        </w:rPr>
        <w:t>at a later date</w:t>
      </w:r>
      <w:proofErr w:type="gramEnd"/>
      <w:r w:rsidR="00E236C0" w:rsidRPr="00D53F9A">
        <w:rPr>
          <w:rFonts w:ascii="Arial" w:hAnsi="Arial" w:cs="Arial"/>
          <w:sz w:val="20"/>
          <w:szCs w:val="22"/>
        </w:rPr>
        <w:t xml:space="preserve"> due to the urgent </w:t>
      </w:r>
      <w:r w:rsidR="00922657" w:rsidRPr="00D53F9A">
        <w:rPr>
          <w:rFonts w:ascii="Arial" w:hAnsi="Arial" w:cs="Arial"/>
          <w:sz w:val="20"/>
          <w:szCs w:val="22"/>
        </w:rPr>
        <w:t>parking need</w:t>
      </w:r>
      <w:r w:rsidR="00E236C0" w:rsidRPr="00D53F9A">
        <w:rPr>
          <w:rFonts w:ascii="Arial" w:hAnsi="Arial" w:cs="Arial"/>
          <w:sz w:val="20"/>
          <w:szCs w:val="22"/>
        </w:rPr>
        <w:t>.</w:t>
      </w:r>
      <w:r w:rsidR="00B27669" w:rsidRPr="00D53F9A">
        <w:rPr>
          <w:rFonts w:ascii="Arial" w:hAnsi="Arial" w:cs="Arial"/>
          <w:sz w:val="20"/>
          <w:szCs w:val="22"/>
        </w:rPr>
        <w:t xml:space="preserve">  </w:t>
      </w:r>
      <w:r w:rsidR="00E236C0" w:rsidRPr="00D53F9A">
        <w:rPr>
          <w:rFonts w:ascii="Arial" w:hAnsi="Arial" w:cs="Arial"/>
          <w:sz w:val="20"/>
          <w:szCs w:val="22"/>
        </w:rPr>
        <w:t>Cllr</w:t>
      </w:r>
      <w:r w:rsidR="00922657" w:rsidRPr="00D53F9A">
        <w:rPr>
          <w:rFonts w:ascii="Arial" w:hAnsi="Arial" w:cs="Arial"/>
          <w:sz w:val="20"/>
          <w:szCs w:val="22"/>
        </w:rPr>
        <w:t xml:space="preserve"> D</w:t>
      </w:r>
      <w:r w:rsidR="00E236C0" w:rsidRPr="00D53F9A">
        <w:rPr>
          <w:rFonts w:ascii="Arial" w:hAnsi="Arial" w:cs="Arial"/>
          <w:sz w:val="20"/>
          <w:szCs w:val="22"/>
        </w:rPr>
        <w:t xml:space="preserve">imond asked </w:t>
      </w:r>
      <w:r w:rsidR="00922657" w:rsidRPr="00D53F9A">
        <w:rPr>
          <w:rFonts w:ascii="Arial" w:hAnsi="Arial" w:cs="Arial"/>
          <w:sz w:val="20"/>
          <w:szCs w:val="22"/>
        </w:rPr>
        <w:lastRenderedPageBreak/>
        <w:t xml:space="preserve">Mr Ennis </w:t>
      </w:r>
      <w:r w:rsidR="00E236C0" w:rsidRPr="00D53F9A">
        <w:rPr>
          <w:rFonts w:ascii="Arial" w:hAnsi="Arial" w:cs="Arial"/>
          <w:sz w:val="20"/>
          <w:szCs w:val="22"/>
        </w:rPr>
        <w:t xml:space="preserve">about the liabilities </w:t>
      </w:r>
      <w:r w:rsidR="00922657" w:rsidRPr="00D53F9A">
        <w:rPr>
          <w:rFonts w:ascii="Arial" w:hAnsi="Arial" w:cs="Arial"/>
          <w:sz w:val="20"/>
          <w:szCs w:val="22"/>
        </w:rPr>
        <w:t>of the car park</w:t>
      </w:r>
      <w:r w:rsidR="00E236C0" w:rsidRPr="00D53F9A">
        <w:rPr>
          <w:rFonts w:ascii="Arial" w:hAnsi="Arial" w:cs="Arial"/>
          <w:sz w:val="20"/>
          <w:szCs w:val="22"/>
        </w:rPr>
        <w:t xml:space="preserve">– </w:t>
      </w:r>
      <w:r w:rsidR="00922657" w:rsidRPr="00D53F9A">
        <w:rPr>
          <w:rFonts w:ascii="Arial" w:hAnsi="Arial" w:cs="Arial"/>
          <w:sz w:val="20"/>
          <w:szCs w:val="22"/>
        </w:rPr>
        <w:t xml:space="preserve">Mr Ennis explained there was a </w:t>
      </w:r>
      <w:r w:rsidR="00E236C0" w:rsidRPr="00D53F9A">
        <w:rPr>
          <w:rFonts w:ascii="Arial" w:hAnsi="Arial" w:cs="Arial"/>
          <w:sz w:val="20"/>
          <w:szCs w:val="22"/>
        </w:rPr>
        <w:t xml:space="preserve">cost to </w:t>
      </w:r>
      <w:r w:rsidR="00922657" w:rsidRPr="00D53F9A">
        <w:rPr>
          <w:rFonts w:ascii="Arial" w:hAnsi="Arial" w:cs="Arial"/>
          <w:sz w:val="20"/>
          <w:szCs w:val="22"/>
        </w:rPr>
        <w:t>EDDC</w:t>
      </w:r>
      <w:r w:rsidR="00E236C0" w:rsidRPr="00D53F9A">
        <w:rPr>
          <w:rFonts w:ascii="Arial" w:hAnsi="Arial" w:cs="Arial"/>
          <w:sz w:val="20"/>
          <w:szCs w:val="22"/>
        </w:rPr>
        <w:t xml:space="preserve"> to run the pumps</w:t>
      </w:r>
      <w:r w:rsidR="00922657" w:rsidRPr="00D53F9A">
        <w:rPr>
          <w:rFonts w:ascii="Arial" w:hAnsi="Arial" w:cs="Arial"/>
          <w:sz w:val="20"/>
          <w:szCs w:val="22"/>
        </w:rPr>
        <w:t xml:space="preserve"> located in the car park as all drainage and </w:t>
      </w:r>
      <w:r w:rsidR="00E236C0" w:rsidRPr="00D53F9A">
        <w:rPr>
          <w:rFonts w:ascii="Arial" w:hAnsi="Arial" w:cs="Arial"/>
          <w:sz w:val="20"/>
          <w:szCs w:val="22"/>
        </w:rPr>
        <w:t xml:space="preserve">infrastructure would pass with the ownership of the car park.  </w:t>
      </w:r>
      <w:r w:rsidR="00922657" w:rsidRPr="00D53F9A">
        <w:rPr>
          <w:rFonts w:ascii="Arial" w:hAnsi="Arial" w:cs="Arial"/>
          <w:sz w:val="20"/>
          <w:szCs w:val="22"/>
        </w:rPr>
        <w:t xml:space="preserve">Cllr Dimond also </w:t>
      </w:r>
      <w:r w:rsidR="00E236C0" w:rsidRPr="00D53F9A">
        <w:rPr>
          <w:rFonts w:ascii="Arial" w:hAnsi="Arial" w:cs="Arial"/>
          <w:sz w:val="20"/>
          <w:szCs w:val="22"/>
        </w:rPr>
        <w:t xml:space="preserve">asked about enforcement powers.  </w:t>
      </w:r>
      <w:r w:rsidR="00922657" w:rsidRPr="00D53F9A">
        <w:rPr>
          <w:rFonts w:ascii="Arial" w:hAnsi="Arial" w:cs="Arial"/>
          <w:sz w:val="20"/>
          <w:szCs w:val="22"/>
        </w:rPr>
        <w:t xml:space="preserve">Mr Ennis </w:t>
      </w:r>
      <w:r w:rsidR="00E236C0" w:rsidRPr="00D53F9A">
        <w:rPr>
          <w:rFonts w:ascii="Arial" w:hAnsi="Arial" w:cs="Arial"/>
          <w:sz w:val="20"/>
          <w:szCs w:val="22"/>
        </w:rPr>
        <w:t xml:space="preserve">explained </w:t>
      </w:r>
      <w:r w:rsidR="00922657" w:rsidRPr="00D53F9A">
        <w:rPr>
          <w:rFonts w:ascii="Arial" w:hAnsi="Arial" w:cs="Arial"/>
          <w:sz w:val="20"/>
          <w:szCs w:val="22"/>
        </w:rPr>
        <w:t>that a Parish Council h</w:t>
      </w:r>
      <w:r w:rsidR="00E236C0" w:rsidRPr="00D53F9A">
        <w:rPr>
          <w:rFonts w:ascii="Arial" w:hAnsi="Arial" w:cs="Arial"/>
          <w:sz w:val="20"/>
          <w:szCs w:val="22"/>
        </w:rPr>
        <w:t xml:space="preserve">as no power to enforce.  </w:t>
      </w:r>
      <w:r w:rsidR="000E0C01" w:rsidRPr="00D53F9A">
        <w:rPr>
          <w:rFonts w:ascii="Arial" w:hAnsi="Arial" w:cs="Arial"/>
          <w:sz w:val="20"/>
          <w:szCs w:val="22"/>
        </w:rPr>
        <w:t xml:space="preserve">But </w:t>
      </w:r>
      <w:r w:rsidR="00922657" w:rsidRPr="00D53F9A">
        <w:rPr>
          <w:rFonts w:ascii="Arial" w:hAnsi="Arial" w:cs="Arial"/>
          <w:sz w:val="20"/>
          <w:szCs w:val="22"/>
        </w:rPr>
        <w:t xml:space="preserve">EDDC would be </w:t>
      </w:r>
      <w:r w:rsidR="00922657" w:rsidRPr="00536A56">
        <w:rPr>
          <w:rFonts w:ascii="Arial" w:hAnsi="Arial" w:cs="Arial"/>
          <w:sz w:val="20"/>
          <w:szCs w:val="22"/>
        </w:rPr>
        <w:t xml:space="preserve">able </w:t>
      </w:r>
      <w:r w:rsidR="00536A56" w:rsidRPr="00536A56">
        <w:rPr>
          <w:rFonts w:ascii="Arial" w:hAnsi="Arial" w:cs="Arial"/>
          <w:sz w:val="20"/>
          <w:szCs w:val="22"/>
        </w:rPr>
        <w:t>to act for LPC for a payment to be agreed</w:t>
      </w:r>
    </w:p>
    <w:p w14:paraId="758B1EBE" w14:textId="5FD8C6B6" w:rsidR="000E0C01" w:rsidRPr="00D53F9A" w:rsidRDefault="000E0C01" w:rsidP="00D53F9A">
      <w:pPr>
        <w:jc w:val="both"/>
        <w:rPr>
          <w:rFonts w:ascii="Arial" w:hAnsi="Arial" w:cs="Arial"/>
          <w:sz w:val="20"/>
          <w:szCs w:val="22"/>
        </w:rPr>
      </w:pPr>
    </w:p>
    <w:p w14:paraId="13AD310D" w14:textId="1D2DED38" w:rsidR="003F7340" w:rsidRPr="00D53F9A" w:rsidRDefault="002272E4" w:rsidP="00D53F9A">
      <w:pPr>
        <w:ind w:left="720"/>
        <w:jc w:val="both"/>
        <w:rPr>
          <w:rFonts w:ascii="Arial" w:hAnsi="Arial" w:cs="Arial"/>
          <w:sz w:val="20"/>
          <w:szCs w:val="22"/>
        </w:rPr>
      </w:pPr>
      <w:r w:rsidRPr="00D53F9A">
        <w:rPr>
          <w:rFonts w:ascii="Arial" w:hAnsi="Arial" w:cs="Arial"/>
          <w:sz w:val="20"/>
          <w:szCs w:val="22"/>
        </w:rPr>
        <w:t xml:space="preserve">A </w:t>
      </w:r>
      <w:r w:rsidR="002E1EA9" w:rsidRPr="00D53F9A">
        <w:rPr>
          <w:rFonts w:ascii="Arial" w:hAnsi="Arial" w:cs="Arial"/>
          <w:sz w:val="20"/>
          <w:szCs w:val="22"/>
        </w:rPr>
        <w:t>resident</w:t>
      </w:r>
      <w:r w:rsidRPr="00D53F9A">
        <w:rPr>
          <w:rFonts w:ascii="Arial" w:hAnsi="Arial" w:cs="Arial"/>
          <w:sz w:val="20"/>
          <w:szCs w:val="22"/>
        </w:rPr>
        <w:t xml:space="preserve"> had written to LPC with his dismay of the temporary car park not being open anymore.  </w:t>
      </w:r>
      <w:r w:rsidR="002E1EA9" w:rsidRPr="00D53F9A">
        <w:rPr>
          <w:rFonts w:ascii="Arial" w:hAnsi="Arial" w:cs="Arial"/>
          <w:sz w:val="20"/>
          <w:szCs w:val="22"/>
        </w:rPr>
        <w:t xml:space="preserve">He also felt it </w:t>
      </w:r>
      <w:r w:rsidRPr="00D53F9A">
        <w:rPr>
          <w:rFonts w:ascii="Arial" w:hAnsi="Arial" w:cs="Arial"/>
          <w:sz w:val="20"/>
          <w:szCs w:val="22"/>
        </w:rPr>
        <w:t xml:space="preserve">cost local businesses money through </w:t>
      </w:r>
      <w:r w:rsidR="002E1EA9" w:rsidRPr="00D53F9A">
        <w:rPr>
          <w:rFonts w:ascii="Arial" w:hAnsi="Arial" w:cs="Arial"/>
          <w:sz w:val="20"/>
          <w:szCs w:val="22"/>
        </w:rPr>
        <w:t xml:space="preserve">a </w:t>
      </w:r>
      <w:r w:rsidRPr="00D53F9A">
        <w:rPr>
          <w:rFonts w:ascii="Arial" w:hAnsi="Arial" w:cs="Arial"/>
          <w:sz w:val="20"/>
          <w:szCs w:val="22"/>
        </w:rPr>
        <w:t>lack of customers</w:t>
      </w:r>
      <w:r w:rsidR="002E1EA9" w:rsidRPr="00D53F9A">
        <w:rPr>
          <w:rFonts w:ascii="Arial" w:hAnsi="Arial" w:cs="Arial"/>
          <w:sz w:val="20"/>
          <w:szCs w:val="22"/>
        </w:rPr>
        <w:t xml:space="preserve"> not being able to park to shop and eat in the village</w:t>
      </w:r>
      <w:r w:rsidRPr="00D53F9A">
        <w:rPr>
          <w:rFonts w:ascii="Arial" w:hAnsi="Arial" w:cs="Arial"/>
          <w:sz w:val="20"/>
          <w:szCs w:val="22"/>
        </w:rPr>
        <w:t xml:space="preserve">.  He wanted to know what </w:t>
      </w:r>
      <w:r w:rsidR="002E1EA9" w:rsidRPr="00D53F9A">
        <w:rPr>
          <w:rFonts w:ascii="Arial" w:hAnsi="Arial" w:cs="Arial"/>
          <w:sz w:val="20"/>
          <w:szCs w:val="22"/>
        </w:rPr>
        <w:t>could</w:t>
      </w:r>
      <w:r w:rsidRPr="00D53F9A">
        <w:rPr>
          <w:rFonts w:ascii="Arial" w:hAnsi="Arial" w:cs="Arial"/>
          <w:sz w:val="20"/>
          <w:szCs w:val="22"/>
        </w:rPr>
        <w:t xml:space="preserve"> be done</w:t>
      </w:r>
      <w:r w:rsidR="002E1EA9" w:rsidRPr="00D53F9A">
        <w:rPr>
          <w:rFonts w:ascii="Arial" w:hAnsi="Arial" w:cs="Arial"/>
          <w:sz w:val="20"/>
          <w:szCs w:val="22"/>
        </w:rPr>
        <w:t xml:space="preserve"> to rectify this issue</w:t>
      </w:r>
      <w:r w:rsidRPr="00D53F9A">
        <w:rPr>
          <w:rFonts w:ascii="Arial" w:hAnsi="Arial" w:cs="Arial"/>
          <w:sz w:val="20"/>
          <w:szCs w:val="22"/>
        </w:rPr>
        <w:t>.</w:t>
      </w:r>
      <w:r w:rsidR="002E1EA9" w:rsidRPr="00D53F9A">
        <w:rPr>
          <w:rFonts w:ascii="Arial" w:hAnsi="Arial" w:cs="Arial"/>
          <w:sz w:val="20"/>
          <w:szCs w:val="22"/>
        </w:rPr>
        <w:t xml:space="preserve">  </w:t>
      </w:r>
      <w:r w:rsidRPr="00D53F9A">
        <w:rPr>
          <w:rFonts w:ascii="Arial" w:hAnsi="Arial" w:cs="Arial"/>
          <w:sz w:val="20"/>
          <w:szCs w:val="22"/>
        </w:rPr>
        <w:t xml:space="preserve">Another </w:t>
      </w:r>
      <w:r w:rsidR="002E1EA9" w:rsidRPr="00D53F9A">
        <w:rPr>
          <w:rFonts w:ascii="Arial" w:hAnsi="Arial" w:cs="Arial"/>
          <w:sz w:val="20"/>
          <w:szCs w:val="22"/>
        </w:rPr>
        <w:t xml:space="preserve">resident </w:t>
      </w:r>
      <w:r w:rsidRPr="00D53F9A">
        <w:rPr>
          <w:rFonts w:ascii="Arial" w:hAnsi="Arial" w:cs="Arial"/>
          <w:sz w:val="20"/>
          <w:szCs w:val="22"/>
        </w:rPr>
        <w:t xml:space="preserve">replied that he had never seen the temporary car park full.  </w:t>
      </w:r>
      <w:r w:rsidR="002E1EA9" w:rsidRPr="00D53F9A">
        <w:rPr>
          <w:rFonts w:ascii="Arial" w:hAnsi="Arial" w:cs="Arial"/>
          <w:sz w:val="20"/>
          <w:szCs w:val="22"/>
        </w:rPr>
        <w:t xml:space="preserve">  The Chairman </w:t>
      </w:r>
      <w:r w:rsidR="00FD5782" w:rsidRPr="00D53F9A">
        <w:rPr>
          <w:rFonts w:ascii="Arial" w:hAnsi="Arial" w:cs="Arial"/>
          <w:sz w:val="20"/>
          <w:szCs w:val="22"/>
        </w:rPr>
        <w:t xml:space="preserve">explained that </w:t>
      </w:r>
      <w:r w:rsidR="002E1EA9" w:rsidRPr="00D53F9A">
        <w:rPr>
          <w:rFonts w:ascii="Arial" w:hAnsi="Arial" w:cs="Arial"/>
          <w:sz w:val="20"/>
          <w:szCs w:val="22"/>
        </w:rPr>
        <w:t xml:space="preserve">there had been three </w:t>
      </w:r>
      <w:r w:rsidR="00F94A6D" w:rsidRPr="00D53F9A">
        <w:rPr>
          <w:rFonts w:ascii="Arial" w:hAnsi="Arial" w:cs="Arial"/>
          <w:sz w:val="20"/>
          <w:szCs w:val="22"/>
        </w:rPr>
        <w:t>separate</w:t>
      </w:r>
      <w:r w:rsidR="00FD5782" w:rsidRPr="00D53F9A">
        <w:rPr>
          <w:rFonts w:ascii="Arial" w:hAnsi="Arial" w:cs="Arial"/>
          <w:sz w:val="20"/>
          <w:szCs w:val="22"/>
        </w:rPr>
        <w:t xml:space="preserve"> people </w:t>
      </w:r>
      <w:r w:rsidR="002E1EA9" w:rsidRPr="00D53F9A">
        <w:rPr>
          <w:rFonts w:ascii="Arial" w:hAnsi="Arial" w:cs="Arial"/>
          <w:sz w:val="20"/>
          <w:szCs w:val="22"/>
        </w:rPr>
        <w:t>partaking</w:t>
      </w:r>
      <w:r w:rsidR="00FD5782" w:rsidRPr="00D53F9A">
        <w:rPr>
          <w:rFonts w:ascii="Arial" w:hAnsi="Arial" w:cs="Arial"/>
          <w:sz w:val="20"/>
          <w:szCs w:val="22"/>
        </w:rPr>
        <w:t xml:space="preserve"> weekly counts on the temporary car park.  </w:t>
      </w:r>
      <w:r w:rsidR="002E1EA9" w:rsidRPr="00D53F9A">
        <w:rPr>
          <w:rFonts w:ascii="Arial" w:hAnsi="Arial" w:cs="Arial"/>
          <w:sz w:val="20"/>
          <w:szCs w:val="22"/>
        </w:rPr>
        <w:t xml:space="preserve">She also reminded members that the </w:t>
      </w:r>
      <w:r w:rsidR="00FD5782" w:rsidRPr="00D53F9A">
        <w:rPr>
          <w:rFonts w:ascii="Arial" w:hAnsi="Arial" w:cs="Arial"/>
          <w:sz w:val="20"/>
          <w:szCs w:val="22"/>
        </w:rPr>
        <w:t xml:space="preserve">temporary car park was on private land.  She suggested if a group of residents wanted to get together and purchase the land then the </w:t>
      </w:r>
      <w:r w:rsidR="002E1EA9" w:rsidRPr="00D53F9A">
        <w:rPr>
          <w:rFonts w:ascii="Arial" w:hAnsi="Arial" w:cs="Arial"/>
          <w:sz w:val="20"/>
          <w:szCs w:val="22"/>
        </w:rPr>
        <w:t>PC</w:t>
      </w:r>
      <w:r w:rsidR="00FD5782" w:rsidRPr="00D53F9A">
        <w:rPr>
          <w:rFonts w:ascii="Arial" w:hAnsi="Arial" w:cs="Arial"/>
          <w:sz w:val="20"/>
          <w:szCs w:val="22"/>
        </w:rPr>
        <w:t xml:space="preserve"> would support</w:t>
      </w:r>
      <w:r w:rsidR="002E1EA9" w:rsidRPr="00D53F9A">
        <w:rPr>
          <w:rFonts w:ascii="Arial" w:hAnsi="Arial" w:cs="Arial"/>
          <w:sz w:val="20"/>
          <w:szCs w:val="22"/>
        </w:rPr>
        <w:t>.  The Chairman also a</w:t>
      </w:r>
      <w:r w:rsidR="00FD5782" w:rsidRPr="00D53F9A">
        <w:rPr>
          <w:rFonts w:ascii="Arial" w:hAnsi="Arial" w:cs="Arial"/>
          <w:sz w:val="20"/>
          <w:szCs w:val="22"/>
        </w:rPr>
        <w:t xml:space="preserve">sked the public to support </w:t>
      </w:r>
      <w:r w:rsidR="002E1EA9" w:rsidRPr="00D53F9A">
        <w:rPr>
          <w:rFonts w:ascii="Arial" w:hAnsi="Arial" w:cs="Arial"/>
          <w:sz w:val="20"/>
          <w:szCs w:val="22"/>
        </w:rPr>
        <w:t xml:space="preserve">the PC </w:t>
      </w:r>
      <w:r w:rsidR="00FD5782" w:rsidRPr="00D53F9A">
        <w:rPr>
          <w:rFonts w:ascii="Arial" w:hAnsi="Arial" w:cs="Arial"/>
          <w:sz w:val="20"/>
          <w:szCs w:val="22"/>
        </w:rPr>
        <w:t>with the</w:t>
      </w:r>
      <w:r w:rsidR="002E1EA9" w:rsidRPr="00D53F9A">
        <w:rPr>
          <w:rFonts w:ascii="Arial" w:hAnsi="Arial" w:cs="Arial"/>
          <w:sz w:val="20"/>
          <w:szCs w:val="22"/>
        </w:rPr>
        <w:t>ir own regular and consistent</w:t>
      </w:r>
      <w:r w:rsidR="00FD5782" w:rsidRPr="00D53F9A">
        <w:rPr>
          <w:rFonts w:ascii="Arial" w:hAnsi="Arial" w:cs="Arial"/>
          <w:sz w:val="20"/>
          <w:szCs w:val="22"/>
        </w:rPr>
        <w:t xml:space="preserve"> counts of cars parked.  </w:t>
      </w:r>
      <w:r w:rsidR="004F252A" w:rsidRPr="00D53F9A">
        <w:rPr>
          <w:rFonts w:ascii="Arial" w:hAnsi="Arial" w:cs="Arial"/>
          <w:sz w:val="20"/>
          <w:szCs w:val="22"/>
        </w:rPr>
        <w:t>C</w:t>
      </w:r>
      <w:r w:rsidR="002E1EA9" w:rsidRPr="00D53F9A">
        <w:rPr>
          <w:rFonts w:ascii="Arial" w:hAnsi="Arial" w:cs="Arial"/>
          <w:sz w:val="20"/>
          <w:szCs w:val="22"/>
        </w:rPr>
        <w:t>llr Carter</w:t>
      </w:r>
      <w:r w:rsidR="004F252A" w:rsidRPr="00D53F9A">
        <w:rPr>
          <w:rFonts w:ascii="Arial" w:hAnsi="Arial" w:cs="Arial"/>
          <w:sz w:val="20"/>
          <w:szCs w:val="22"/>
        </w:rPr>
        <w:t xml:space="preserve"> p</w:t>
      </w:r>
      <w:r w:rsidR="002E1EA9" w:rsidRPr="00D53F9A">
        <w:rPr>
          <w:rFonts w:ascii="Arial" w:hAnsi="Arial" w:cs="Arial"/>
          <w:sz w:val="20"/>
          <w:szCs w:val="22"/>
        </w:rPr>
        <w:t>o</w:t>
      </w:r>
      <w:r w:rsidR="004F252A" w:rsidRPr="00D53F9A">
        <w:rPr>
          <w:rFonts w:ascii="Arial" w:hAnsi="Arial" w:cs="Arial"/>
          <w:sz w:val="20"/>
          <w:szCs w:val="22"/>
        </w:rPr>
        <w:t xml:space="preserve">inted out that the elderly </w:t>
      </w:r>
      <w:r w:rsidR="008344B6" w:rsidRPr="00D53F9A">
        <w:rPr>
          <w:rFonts w:ascii="Arial" w:hAnsi="Arial" w:cs="Arial"/>
          <w:sz w:val="20"/>
          <w:szCs w:val="22"/>
        </w:rPr>
        <w:t xml:space="preserve">would not be able to walk up and down </w:t>
      </w:r>
      <w:r w:rsidR="002E1EA9" w:rsidRPr="00D53F9A">
        <w:rPr>
          <w:rFonts w:ascii="Arial" w:hAnsi="Arial" w:cs="Arial"/>
          <w:sz w:val="20"/>
          <w:szCs w:val="22"/>
        </w:rPr>
        <w:t xml:space="preserve">such a steep </w:t>
      </w:r>
      <w:r w:rsidR="008344B6" w:rsidRPr="00D53F9A">
        <w:rPr>
          <w:rFonts w:ascii="Arial" w:hAnsi="Arial" w:cs="Arial"/>
          <w:sz w:val="20"/>
          <w:szCs w:val="22"/>
        </w:rPr>
        <w:t>hill to the temporary</w:t>
      </w:r>
      <w:r w:rsidR="002E1EA9" w:rsidRPr="00D53F9A">
        <w:rPr>
          <w:rFonts w:ascii="Arial" w:hAnsi="Arial" w:cs="Arial"/>
          <w:sz w:val="20"/>
          <w:szCs w:val="22"/>
        </w:rPr>
        <w:t xml:space="preserve"> car park</w:t>
      </w:r>
      <w:r w:rsidR="008344B6" w:rsidRPr="00D53F9A">
        <w:rPr>
          <w:rFonts w:ascii="Arial" w:hAnsi="Arial" w:cs="Arial"/>
          <w:sz w:val="20"/>
          <w:szCs w:val="22"/>
        </w:rPr>
        <w:t xml:space="preserve">.  He </w:t>
      </w:r>
      <w:r w:rsidR="002E1EA9" w:rsidRPr="00D53F9A">
        <w:rPr>
          <w:rFonts w:ascii="Arial" w:hAnsi="Arial" w:cs="Arial"/>
          <w:sz w:val="20"/>
          <w:szCs w:val="22"/>
        </w:rPr>
        <w:t xml:space="preserve">also </w:t>
      </w:r>
      <w:r w:rsidR="008344B6" w:rsidRPr="00D53F9A">
        <w:rPr>
          <w:rFonts w:ascii="Arial" w:hAnsi="Arial" w:cs="Arial"/>
          <w:sz w:val="20"/>
          <w:szCs w:val="22"/>
        </w:rPr>
        <w:t>added that the yellow lines</w:t>
      </w:r>
      <w:r w:rsidR="002B59BD" w:rsidRPr="00D53F9A">
        <w:rPr>
          <w:rFonts w:ascii="Arial" w:hAnsi="Arial" w:cs="Arial"/>
          <w:sz w:val="20"/>
          <w:szCs w:val="22"/>
        </w:rPr>
        <w:t xml:space="preserve"> in the area had also been reviewed.</w:t>
      </w:r>
      <w:r w:rsidR="00882B9F" w:rsidRPr="00D53F9A">
        <w:rPr>
          <w:rFonts w:ascii="Arial" w:hAnsi="Arial" w:cs="Arial"/>
          <w:sz w:val="20"/>
          <w:szCs w:val="22"/>
        </w:rPr>
        <w:t xml:space="preserve">  </w:t>
      </w:r>
      <w:r w:rsidR="008344B6" w:rsidRPr="00D53F9A">
        <w:rPr>
          <w:rFonts w:ascii="Arial" w:hAnsi="Arial" w:cs="Arial"/>
          <w:sz w:val="20"/>
          <w:szCs w:val="22"/>
        </w:rPr>
        <w:t xml:space="preserve">Another resident added that the parking is </w:t>
      </w:r>
      <w:r w:rsidR="008B71B0" w:rsidRPr="00D53F9A">
        <w:rPr>
          <w:rFonts w:ascii="Arial" w:hAnsi="Arial" w:cs="Arial"/>
          <w:sz w:val="20"/>
          <w:szCs w:val="22"/>
        </w:rPr>
        <w:t xml:space="preserve">getting </w:t>
      </w:r>
      <w:r w:rsidR="008344B6" w:rsidRPr="00D53F9A">
        <w:rPr>
          <w:rFonts w:ascii="Arial" w:hAnsi="Arial" w:cs="Arial"/>
          <w:sz w:val="20"/>
          <w:szCs w:val="22"/>
        </w:rPr>
        <w:t>worse</w:t>
      </w:r>
      <w:r w:rsidR="008B71B0" w:rsidRPr="00D53F9A">
        <w:rPr>
          <w:rFonts w:ascii="Arial" w:hAnsi="Arial" w:cs="Arial"/>
          <w:sz w:val="20"/>
          <w:szCs w:val="22"/>
        </w:rPr>
        <w:t xml:space="preserve"> and </w:t>
      </w:r>
      <w:r w:rsidR="008344B6" w:rsidRPr="00D53F9A">
        <w:rPr>
          <w:rFonts w:ascii="Arial" w:hAnsi="Arial" w:cs="Arial"/>
          <w:sz w:val="20"/>
          <w:szCs w:val="22"/>
        </w:rPr>
        <w:t xml:space="preserve">more overnight vehicles </w:t>
      </w:r>
      <w:r w:rsidR="008B71B0" w:rsidRPr="00D53F9A">
        <w:rPr>
          <w:rFonts w:ascii="Arial" w:hAnsi="Arial" w:cs="Arial"/>
          <w:sz w:val="20"/>
          <w:szCs w:val="22"/>
        </w:rPr>
        <w:t xml:space="preserve">are </w:t>
      </w:r>
      <w:r w:rsidR="008344B6" w:rsidRPr="00D53F9A">
        <w:rPr>
          <w:rFonts w:ascii="Arial" w:hAnsi="Arial" w:cs="Arial"/>
          <w:sz w:val="20"/>
          <w:szCs w:val="22"/>
        </w:rPr>
        <w:t xml:space="preserve">parking.  </w:t>
      </w:r>
      <w:r w:rsidR="008B71B0" w:rsidRPr="00D53F9A">
        <w:rPr>
          <w:rFonts w:ascii="Arial" w:hAnsi="Arial" w:cs="Arial"/>
          <w:sz w:val="20"/>
          <w:szCs w:val="22"/>
        </w:rPr>
        <w:t xml:space="preserve">He suggested that maybe resident parking permits could be an option.  The PC were asked to </w:t>
      </w:r>
      <w:r w:rsidR="0036059F" w:rsidRPr="00D53F9A">
        <w:rPr>
          <w:rFonts w:ascii="Arial" w:hAnsi="Arial" w:cs="Arial"/>
          <w:sz w:val="20"/>
          <w:szCs w:val="22"/>
        </w:rPr>
        <w:t>consider</w:t>
      </w:r>
      <w:r w:rsidR="008B71B0" w:rsidRPr="00D53F9A">
        <w:rPr>
          <w:rFonts w:ascii="Arial" w:hAnsi="Arial" w:cs="Arial"/>
          <w:sz w:val="20"/>
          <w:szCs w:val="22"/>
        </w:rPr>
        <w:t xml:space="preserve"> this as a viable alternative. Cllr Rogers explained it is something t</w:t>
      </w:r>
      <w:r w:rsidR="00F94A6D">
        <w:rPr>
          <w:rFonts w:ascii="Arial" w:hAnsi="Arial" w:cs="Arial"/>
          <w:sz w:val="20"/>
          <w:szCs w:val="22"/>
        </w:rPr>
        <w:t>ha</w:t>
      </w:r>
      <w:r w:rsidR="008B71B0" w:rsidRPr="00D53F9A">
        <w:rPr>
          <w:rFonts w:ascii="Arial" w:hAnsi="Arial" w:cs="Arial"/>
          <w:sz w:val="20"/>
          <w:szCs w:val="22"/>
        </w:rPr>
        <w:t xml:space="preserve">t would have to be asked to the residents first as it would come at an additional cost.  The Chairman explained that the current Councillor vacancy </w:t>
      </w:r>
      <w:r w:rsidR="008344B6" w:rsidRPr="00D53F9A">
        <w:rPr>
          <w:rFonts w:ascii="Arial" w:hAnsi="Arial" w:cs="Arial"/>
          <w:sz w:val="20"/>
          <w:szCs w:val="22"/>
        </w:rPr>
        <w:t>is the one for transport and parking and welcome</w:t>
      </w:r>
      <w:r w:rsidR="00F94A6D">
        <w:rPr>
          <w:rFonts w:ascii="Arial" w:hAnsi="Arial" w:cs="Arial"/>
          <w:sz w:val="20"/>
          <w:szCs w:val="22"/>
        </w:rPr>
        <w:t>d</w:t>
      </w:r>
      <w:r w:rsidR="008344B6" w:rsidRPr="00D53F9A">
        <w:rPr>
          <w:rFonts w:ascii="Arial" w:hAnsi="Arial" w:cs="Arial"/>
          <w:sz w:val="20"/>
          <w:szCs w:val="22"/>
        </w:rPr>
        <w:t xml:space="preserve"> public members to join the </w:t>
      </w:r>
      <w:r w:rsidR="008B71B0" w:rsidRPr="00D53F9A">
        <w:rPr>
          <w:rFonts w:ascii="Arial" w:hAnsi="Arial" w:cs="Arial"/>
          <w:sz w:val="20"/>
          <w:szCs w:val="22"/>
        </w:rPr>
        <w:t>PC to help investigate this matter further.</w:t>
      </w:r>
      <w:r w:rsidR="00D53F9A">
        <w:rPr>
          <w:rFonts w:ascii="Arial" w:hAnsi="Arial" w:cs="Arial"/>
          <w:sz w:val="20"/>
          <w:szCs w:val="22"/>
        </w:rPr>
        <w:t xml:space="preserve">  </w:t>
      </w:r>
      <w:r w:rsidR="008B71B0" w:rsidRPr="00D53F9A">
        <w:rPr>
          <w:rFonts w:ascii="Arial" w:hAnsi="Arial" w:cs="Arial"/>
          <w:sz w:val="20"/>
          <w:szCs w:val="22"/>
        </w:rPr>
        <w:t xml:space="preserve">Cllr </w:t>
      </w:r>
      <w:proofErr w:type="spellStart"/>
      <w:r w:rsidR="008B71B0" w:rsidRPr="00D53F9A">
        <w:rPr>
          <w:rFonts w:ascii="Arial" w:hAnsi="Arial" w:cs="Arial"/>
          <w:sz w:val="20"/>
          <w:szCs w:val="22"/>
        </w:rPr>
        <w:t>Acca</w:t>
      </w:r>
      <w:proofErr w:type="spellEnd"/>
      <w:r w:rsidR="008B71B0" w:rsidRPr="00D53F9A">
        <w:rPr>
          <w:rFonts w:ascii="Arial" w:hAnsi="Arial" w:cs="Arial"/>
          <w:sz w:val="20"/>
          <w:szCs w:val="22"/>
        </w:rPr>
        <w:t xml:space="preserve"> explained that tradesman are able to park on </w:t>
      </w:r>
      <w:r w:rsidR="00CB136C" w:rsidRPr="00D53F9A">
        <w:rPr>
          <w:rFonts w:ascii="Arial" w:hAnsi="Arial" w:cs="Arial"/>
          <w:sz w:val="20"/>
          <w:szCs w:val="22"/>
        </w:rPr>
        <w:t xml:space="preserve">yellow lines </w:t>
      </w:r>
      <w:r w:rsidR="008B71B0" w:rsidRPr="00D53F9A">
        <w:rPr>
          <w:rFonts w:ascii="Arial" w:hAnsi="Arial" w:cs="Arial"/>
          <w:sz w:val="20"/>
          <w:szCs w:val="22"/>
        </w:rPr>
        <w:t xml:space="preserve">whilst they are working </w:t>
      </w:r>
      <w:r w:rsidR="00CB136C" w:rsidRPr="00D53F9A">
        <w:rPr>
          <w:rFonts w:ascii="Arial" w:hAnsi="Arial" w:cs="Arial"/>
          <w:sz w:val="20"/>
          <w:szCs w:val="22"/>
        </w:rPr>
        <w:t xml:space="preserve">with a special permit from DCC for a daily fee. </w:t>
      </w:r>
      <w:r w:rsidR="003F7340" w:rsidRPr="00D53F9A">
        <w:rPr>
          <w:rFonts w:ascii="Arial" w:hAnsi="Arial" w:cs="Arial"/>
          <w:sz w:val="20"/>
          <w:szCs w:val="22"/>
        </w:rPr>
        <w:t xml:space="preserve">Cllr Longhurst explained that since 2004/05 car parks </w:t>
      </w:r>
      <w:r w:rsidR="00882B9F" w:rsidRPr="00D53F9A">
        <w:rPr>
          <w:rFonts w:ascii="Arial" w:hAnsi="Arial" w:cs="Arial"/>
          <w:sz w:val="20"/>
          <w:szCs w:val="22"/>
        </w:rPr>
        <w:t xml:space="preserve">have been </w:t>
      </w:r>
      <w:r w:rsidR="003F7340" w:rsidRPr="00D53F9A">
        <w:rPr>
          <w:rFonts w:ascii="Arial" w:hAnsi="Arial" w:cs="Arial"/>
          <w:sz w:val="20"/>
          <w:szCs w:val="22"/>
        </w:rPr>
        <w:t>discussed</w:t>
      </w:r>
      <w:r w:rsidR="00882B9F" w:rsidRPr="00D53F9A">
        <w:rPr>
          <w:rFonts w:ascii="Arial" w:hAnsi="Arial" w:cs="Arial"/>
          <w:sz w:val="20"/>
          <w:szCs w:val="22"/>
        </w:rPr>
        <w:t>.</w:t>
      </w:r>
      <w:r w:rsidR="003F7340" w:rsidRPr="00D53F9A">
        <w:rPr>
          <w:rFonts w:ascii="Arial" w:hAnsi="Arial" w:cs="Arial"/>
          <w:sz w:val="20"/>
          <w:szCs w:val="22"/>
        </w:rPr>
        <w:t xml:space="preserve">  It needs a total decision from the PC and suggested a separate meeting and debate.  </w:t>
      </w:r>
      <w:r w:rsidR="00A710F9" w:rsidRPr="00D53F9A">
        <w:rPr>
          <w:rFonts w:ascii="Arial" w:hAnsi="Arial" w:cs="Arial"/>
          <w:sz w:val="20"/>
          <w:szCs w:val="22"/>
        </w:rPr>
        <w:t xml:space="preserve">A member of the public pointed out that this </w:t>
      </w:r>
      <w:r w:rsidR="00882B9F" w:rsidRPr="00D53F9A">
        <w:rPr>
          <w:rFonts w:ascii="Arial" w:hAnsi="Arial" w:cs="Arial"/>
          <w:sz w:val="20"/>
          <w:szCs w:val="22"/>
        </w:rPr>
        <w:t xml:space="preserve">debate </w:t>
      </w:r>
      <w:r w:rsidR="00A710F9" w:rsidRPr="00D53F9A">
        <w:rPr>
          <w:rFonts w:ascii="Arial" w:hAnsi="Arial" w:cs="Arial"/>
          <w:sz w:val="20"/>
          <w:szCs w:val="22"/>
        </w:rPr>
        <w:t xml:space="preserve">has been going on for </w:t>
      </w:r>
      <w:r w:rsidR="00882B9F" w:rsidRPr="00D53F9A">
        <w:rPr>
          <w:rFonts w:ascii="Arial" w:hAnsi="Arial" w:cs="Arial"/>
          <w:sz w:val="20"/>
          <w:szCs w:val="22"/>
        </w:rPr>
        <w:t>thirty years</w:t>
      </w:r>
      <w:r w:rsidR="00A710F9" w:rsidRPr="00D53F9A">
        <w:rPr>
          <w:rFonts w:ascii="Arial" w:hAnsi="Arial" w:cs="Arial"/>
          <w:sz w:val="20"/>
          <w:szCs w:val="22"/>
        </w:rPr>
        <w:t xml:space="preserve"> and until land can be purchased it w</w:t>
      </w:r>
      <w:r w:rsidR="00F94A6D">
        <w:rPr>
          <w:rFonts w:ascii="Arial" w:hAnsi="Arial" w:cs="Arial"/>
          <w:sz w:val="20"/>
          <w:szCs w:val="22"/>
        </w:rPr>
        <w:t>ould</w:t>
      </w:r>
      <w:r w:rsidR="00A710F9" w:rsidRPr="00D53F9A">
        <w:rPr>
          <w:rFonts w:ascii="Arial" w:hAnsi="Arial" w:cs="Arial"/>
          <w:sz w:val="20"/>
          <w:szCs w:val="22"/>
        </w:rPr>
        <w:t xml:space="preserve"> not be resolved.  </w:t>
      </w:r>
    </w:p>
    <w:p w14:paraId="2660F299" w14:textId="77777777" w:rsidR="00882B9F" w:rsidRPr="00D53F9A" w:rsidRDefault="00882B9F" w:rsidP="00D53F9A">
      <w:pPr>
        <w:jc w:val="both"/>
        <w:rPr>
          <w:rFonts w:ascii="Arial" w:hAnsi="Arial" w:cs="Arial"/>
          <w:sz w:val="20"/>
          <w:szCs w:val="22"/>
        </w:rPr>
      </w:pPr>
    </w:p>
    <w:p w14:paraId="57DCCE05" w14:textId="680952BF" w:rsidR="001B4B65" w:rsidRPr="006F12A4" w:rsidRDefault="008344B6" w:rsidP="006F12A4">
      <w:pPr>
        <w:ind w:firstLine="720"/>
        <w:jc w:val="both"/>
        <w:rPr>
          <w:rFonts w:ascii="Arial" w:hAnsi="Arial" w:cs="Arial"/>
          <w:sz w:val="20"/>
          <w:szCs w:val="22"/>
        </w:rPr>
      </w:pPr>
      <w:r w:rsidRPr="00D53F9A">
        <w:rPr>
          <w:rFonts w:ascii="Arial" w:hAnsi="Arial" w:cs="Arial"/>
          <w:sz w:val="20"/>
          <w:szCs w:val="22"/>
        </w:rPr>
        <w:t xml:space="preserve">RESOLVED that in the New Year that a working group to be setup to overview the parking.  </w:t>
      </w:r>
    </w:p>
    <w:p w14:paraId="61A0A3D6" w14:textId="77777777" w:rsidR="00A02999" w:rsidRPr="00C57F33" w:rsidRDefault="00A02999" w:rsidP="00A02999">
      <w:pPr>
        <w:ind w:left="720"/>
        <w:jc w:val="both"/>
        <w:rPr>
          <w:rFonts w:ascii="Arial" w:hAnsi="Arial" w:cs="Arial"/>
          <w:sz w:val="20"/>
          <w:szCs w:val="20"/>
        </w:rPr>
      </w:pPr>
    </w:p>
    <w:p w14:paraId="60104C7C" w14:textId="0440239D" w:rsidR="00DB7CF6" w:rsidRDefault="00DB7CF6" w:rsidP="0081480E">
      <w:pPr>
        <w:jc w:val="both"/>
        <w:rPr>
          <w:rFonts w:ascii="Arial" w:eastAsia="Times New Roman" w:hAnsi="Arial" w:cs="Arial"/>
          <w:b/>
          <w:sz w:val="20"/>
          <w:szCs w:val="20"/>
          <w:lang w:eastAsia="en-US"/>
        </w:rPr>
      </w:pPr>
      <w:r w:rsidRPr="00C57F33">
        <w:rPr>
          <w:rFonts w:ascii="Arial" w:eastAsia="Times New Roman" w:hAnsi="Arial" w:cs="Arial"/>
          <w:b/>
          <w:sz w:val="20"/>
          <w:szCs w:val="20"/>
          <w:lang w:eastAsia="en-US"/>
        </w:rPr>
        <w:t>1</w:t>
      </w:r>
      <w:r w:rsidR="00DD19C9">
        <w:rPr>
          <w:rFonts w:ascii="Arial" w:eastAsia="Times New Roman" w:hAnsi="Arial" w:cs="Arial"/>
          <w:b/>
          <w:sz w:val="20"/>
          <w:szCs w:val="20"/>
          <w:lang w:eastAsia="en-US"/>
        </w:rPr>
        <w:t>4</w:t>
      </w:r>
      <w:r w:rsidR="00A02999">
        <w:rPr>
          <w:rFonts w:ascii="Arial" w:eastAsia="Times New Roman" w:hAnsi="Arial" w:cs="Arial"/>
          <w:b/>
          <w:sz w:val="20"/>
          <w:szCs w:val="20"/>
          <w:lang w:eastAsia="en-US"/>
        </w:rPr>
        <w:t>3</w:t>
      </w:r>
      <w:r w:rsidRPr="00C57F33">
        <w:rPr>
          <w:rFonts w:ascii="Arial" w:eastAsia="Times New Roman" w:hAnsi="Arial" w:cs="Arial"/>
          <w:b/>
          <w:sz w:val="20"/>
          <w:szCs w:val="20"/>
          <w:lang w:eastAsia="en-US"/>
        </w:rPr>
        <w:tab/>
        <w:t>Planning Applications</w:t>
      </w:r>
    </w:p>
    <w:p w14:paraId="141615F7" w14:textId="3BDF6511" w:rsidR="00645DCB" w:rsidRPr="00645DCB" w:rsidRDefault="00645DCB" w:rsidP="00F94A6D">
      <w:pPr>
        <w:ind w:left="720"/>
        <w:rPr>
          <w:rFonts w:ascii="&amp;quot" w:eastAsia="Times New Roman" w:hAnsi="&amp;quot"/>
          <w:color w:val="000000"/>
          <w:sz w:val="20"/>
          <w:szCs w:val="20"/>
          <w:lang w:eastAsia="en-GB"/>
        </w:rPr>
      </w:pPr>
      <w:r w:rsidRPr="00645DCB">
        <w:rPr>
          <w:rFonts w:ascii="Arial" w:eastAsia="Times New Roman" w:hAnsi="Arial" w:cs="Arial"/>
          <w:b/>
          <w:bCs/>
          <w:color w:val="000000"/>
          <w:sz w:val="20"/>
          <w:szCs w:val="20"/>
          <w:lang w:eastAsia="en-GB"/>
        </w:rPr>
        <w:t xml:space="preserve">18/2271/LBC - </w:t>
      </w:r>
      <w:r w:rsidRPr="00645DCB">
        <w:rPr>
          <w:rFonts w:ascii="Arial" w:eastAsia="Times New Roman" w:hAnsi="Arial" w:cs="Arial"/>
          <w:color w:val="000000"/>
          <w:sz w:val="20"/>
          <w:szCs w:val="20"/>
          <w:lang w:eastAsia="en-GB"/>
        </w:rPr>
        <w:t>Remove 9no. steps and replace with 10no. steps to existing staircase; install handrail and raise level of landing at 1 Haynes Cottages</w:t>
      </w:r>
      <w:r w:rsidR="00F2260A" w:rsidRPr="00D53F9A">
        <w:rPr>
          <w:rFonts w:ascii="Arial" w:eastAsia="Times New Roman" w:hAnsi="Arial" w:cs="Arial"/>
          <w:color w:val="000000"/>
          <w:sz w:val="20"/>
          <w:szCs w:val="20"/>
          <w:lang w:eastAsia="en-GB"/>
        </w:rPr>
        <w:t xml:space="preserve">.  </w:t>
      </w:r>
      <w:r w:rsidRPr="00645DCB">
        <w:rPr>
          <w:rFonts w:ascii="Arial" w:eastAsia="Times New Roman" w:hAnsi="Arial" w:cs="Arial"/>
          <w:b/>
          <w:bCs/>
          <w:color w:val="000000"/>
          <w:sz w:val="20"/>
          <w:szCs w:val="20"/>
          <w:lang w:eastAsia="en-GB"/>
        </w:rPr>
        <w:t>Support</w:t>
      </w:r>
      <w:r w:rsidRPr="00645DCB">
        <w:rPr>
          <w:rFonts w:ascii="Arial" w:eastAsia="Times New Roman" w:hAnsi="Arial" w:cs="Arial"/>
          <w:color w:val="000000"/>
          <w:sz w:val="20"/>
          <w:szCs w:val="20"/>
          <w:lang w:eastAsia="en-GB"/>
        </w:rPr>
        <w:t> </w:t>
      </w:r>
      <w:r w:rsidR="00D53F9A" w:rsidRPr="00D53F9A">
        <w:rPr>
          <w:rFonts w:ascii="Arial" w:eastAsia="Times New Roman" w:hAnsi="Arial" w:cs="Arial"/>
          <w:color w:val="000000"/>
          <w:sz w:val="20"/>
          <w:szCs w:val="20"/>
          <w:lang w:eastAsia="en-GB"/>
        </w:rPr>
        <w:t>-</w:t>
      </w:r>
      <w:r w:rsidRPr="00645DCB">
        <w:rPr>
          <w:rFonts w:ascii="Arial" w:eastAsia="Times New Roman" w:hAnsi="Arial" w:cs="Arial"/>
          <w:color w:val="000000"/>
          <w:sz w:val="20"/>
          <w:szCs w:val="20"/>
          <w:lang w:eastAsia="en-GB"/>
        </w:rPr>
        <w:t xml:space="preserve"> This does not affect the historic character of the building.</w:t>
      </w:r>
    </w:p>
    <w:p w14:paraId="67B739C7" w14:textId="040E62A3" w:rsidR="00645DCB" w:rsidRPr="00645DCB" w:rsidRDefault="00645DCB" w:rsidP="00F94A6D">
      <w:pPr>
        <w:ind w:left="720"/>
        <w:rPr>
          <w:rFonts w:ascii="&amp;quot" w:eastAsia="Times New Roman" w:hAnsi="&amp;quot"/>
          <w:color w:val="000000"/>
          <w:sz w:val="20"/>
          <w:szCs w:val="20"/>
          <w:lang w:eastAsia="en-GB"/>
        </w:rPr>
      </w:pPr>
      <w:r w:rsidRPr="00645DCB">
        <w:rPr>
          <w:rFonts w:ascii="Arial" w:eastAsia="Times New Roman" w:hAnsi="Arial" w:cs="Arial"/>
          <w:b/>
          <w:bCs/>
          <w:color w:val="000000"/>
          <w:sz w:val="20"/>
          <w:szCs w:val="20"/>
          <w:lang w:eastAsia="en-GB"/>
        </w:rPr>
        <w:t xml:space="preserve">18/2489/FUL </w:t>
      </w:r>
      <w:r w:rsidRPr="00645DCB">
        <w:rPr>
          <w:rFonts w:ascii="Arial" w:eastAsia="Times New Roman" w:hAnsi="Arial" w:cs="Arial"/>
          <w:color w:val="000000"/>
          <w:sz w:val="20"/>
          <w:szCs w:val="20"/>
          <w:lang w:eastAsia="en-GB"/>
        </w:rPr>
        <w:t xml:space="preserve">- Construction of 2 storey side extension, terrace, installation of rooflights to side elevation and conversion of garage to annexe at </w:t>
      </w:r>
      <w:proofErr w:type="spellStart"/>
      <w:r w:rsidRPr="00645DCB">
        <w:rPr>
          <w:rFonts w:ascii="Arial" w:eastAsia="Times New Roman" w:hAnsi="Arial" w:cs="Arial"/>
          <w:color w:val="000000"/>
          <w:sz w:val="20"/>
          <w:szCs w:val="20"/>
          <w:lang w:eastAsia="en-GB"/>
        </w:rPr>
        <w:t>Cranham</w:t>
      </w:r>
      <w:proofErr w:type="spellEnd"/>
      <w:r w:rsidRPr="00645DCB">
        <w:rPr>
          <w:rFonts w:ascii="Arial" w:eastAsia="Times New Roman" w:hAnsi="Arial" w:cs="Arial"/>
          <w:color w:val="000000"/>
          <w:sz w:val="20"/>
          <w:szCs w:val="20"/>
          <w:lang w:eastAsia="en-GB"/>
        </w:rPr>
        <w:t>, Burgmann's Hill.</w:t>
      </w:r>
      <w:r w:rsidR="00F2260A" w:rsidRPr="00D53F9A">
        <w:rPr>
          <w:rFonts w:ascii="Arial" w:eastAsia="Times New Roman" w:hAnsi="Arial" w:cs="Arial"/>
          <w:color w:val="000000"/>
          <w:sz w:val="20"/>
          <w:szCs w:val="20"/>
          <w:lang w:eastAsia="en-GB"/>
        </w:rPr>
        <w:t xml:space="preserve">  </w:t>
      </w:r>
      <w:r w:rsidRPr="00645DCB">
        <w:rPr>
          <w:rFonts w:ascii="Arial" w:eastAsia="Times New Roman" w:hAnsi="Arial" w:cs="Arial"/>
          <w:b/>
          <w:bCs/>
          <w:color w:val="000000"/>
          <w:sz w:val="20"/>
          <w:szCs w:val="20"/>
          <w:lang w:eastAsia="en-GB"/>
        </w:rPr>
        <w:t xml:space="preserve">Support </w:t>
      </w:r>
      <w:r w:rsidR="00D53F9A" w:rsidRPr="00D53F9A">
        <w:rPr>
          <w:rFonts w:ascii="Arial" w:eastAsia="Times New Roman" w:hAnsi="Arial" w:cs="Arial"/>
          <w:b/>
          <w:bCs/>
          <w:color w:val="000000"/>
          <w:sz w:val="20"/>
          <w:szCs w:val="20"/>
          <w:lang w:eastAsia="en-GB"/>
        </w:rPr>
        <w:t xml:space="preserve">- </w:t>
      </w:r>
      <w:r w:rsidRPr="00645DCB">
        <w:rPr>
          <w:rFonts w:ascii="Arial" w:eastAsia="Times New Roman" w:hAnsi="Arial" w:cs="Arial"/>
          <w:color w:val="000000"/>
          <w:sz w:val="20"/>
          <w:szCs w:val="20"/>
          <w:lang w:eastAsia="en-GB"/>
        </w:rPr>
        <w:t xml:space="preserve">subject to the occupation of the annexe being linked to that of the house and the annexe not being sold or let separately. </w:t>
      </w:r>
    </w:p>
    <w:p w14:paraId="755C8480" w14:textId="36EABE10" w:rsidR="00F2260A" w:rsidRPr="00F94A6D" w:rsidRDefault="00645DCB" w:rsidP="00F94A6D">
      <w:pPr>
        <w:ind w:left="720"/>
        <w:rPr>
          <w:rFonts w:ascii="Arial" w:eastAsia="Times New Roman" w:hAnsi="Arial" w:cs="Arial"/>
          <w:color w:val="000000"/>
          <w:sz w:val="20"/>
          <w:szCs w:val="20"/>
          <w:lang w:eastAsia="en-GB"/>
        </w:rPr>
      </w:pPr>
      <w:r w:rsidRPr="00645DCB">
        <w:rPr>
          <w:rFonts w:ascii="Arial" w:eastAsia="Times New Roman" w:hAnsi="Arial" w:cs="Arial"/>
          <w:b/>
          <w:bCs/>
          <w:color w:val="000000"/>
          <w:sz w:val="20"/>
          <w:szCs w:val="20"/>
          <w:lang w:eastAsia="en-GB"/>
        </w:rPr>
        <w:t>18/1719/FUL</w:t>
      </w:r>
      <w:r w:rsidRPr="00645DCB">
        <w:rPr>
          <w:rFonts w:ascii="Arial" w:eastAsia="Times New Roman" w:hAnsi="Arial" w:cs="Arial"/>
          <w:color w:val="000000"/>
          <w:sz w:val="20"/>
          <w:szCs w:val="20"/>
          <w:lang w:eastAsia="en-GB"/>
        </w:rPr>
        <w:t xml:space="preserve"> - Construction of new dwelling and new vehicular access at Ivy Cottage (amended plans).</w:t>
      </w:r>
      <w:r w:rsidR="00F2260A" w:rsidRPr="00D53F9A">
        <w:rPr>
          <w:rFonts w:ascii="Arial" w:eastAsia="Times New Roman" w:hAnsi="Arial" w:cs="Arial"/>
          <w:color w:val="000000"/>
          <w:sz w:val="20"/>
          <w:szCs w:val="20"/>
          <w:lang w:eastAsia="en-GB"/>
        </w:rPr>
        <w:t xml:space="preserve">   </w:t>
      </w:r>
      <w:r w:rsidRPr="00645DCB">
        <w:rPr>
          <w:rFonts w:ascii="&amp;quot" w:eastAsia="Times New Roman" w:hAnsi="&amp;quot"/>
          <w:color w:val="000000"/>
          <w:sz w:val="20"/>
          <w:szCs w:val="20"/>
          <w:lang w:eastAsia="en-GB"/>
        </w:rPr>
        <w:t> </w:t>
      </w:r>
      <w:r w:rsidRPr="00645DCB">
        <w:rPr>
          <w:rFonts w:ascii="Arial" w:eastAsia="Times New Roman" w:hAnsi="Arial" w:cs="Arial"/>
          <w:b/>
          <w:bCs/>
          <w:color w:val="000000"/>
          <w:sz w:val="20"/>
          <w:szCs w:val="20"/>
          <w:lang w:eastAsia="en-GB"/>
        </w:rPr>
        <w:t xml:space="preserve">Support </w:t>
      </w:r>
      <w:r w:rsidR="00D53F9A" w:rsidRPr="00D53F9A">
        <w:rPr>
          <w:rFonts w:ascii="Arial" w:eastAsia="Times New Roman" w:hAnsi="Arial" w:cs="Arial"/>
          <w:b/>
          <w:bCs/>
          <w:color w:val="000000"/>
          <w:sz w:val="20"/>
          <w:szCs w:val="20"/>
          <w:lang w:eastAsia="en-GB"/>
        </w:rPr>
        <w:t xml:space="preserve">- </w:t>
      </w:r>
      <w:r w:rsidRPr="00645DCB">
        <w:rPr>
          <w:rFonts w:ascii="Arial" w:eastAsia="Times New Roman" w:hAnsi="Arial" w:cs="Arial"/>
          <w:color w:val="000000"/>
          <w:sz w:val="20"/>
          <w:szCs w:val="20"/>
          <w:lang w:eastAsia="en-GB"/>
        </w:rPr>
        <w:t>The amended plans address most of the Parish Council’s earlier concerns. However</w:t>
      </w:r>
      <w:r w:rsidR="00D53F9A">
        <w:rPr>
          <w:rFonts w:ascii="Arial" w:eastAsia="Times New Roman" w:hAnsi="Arial" w:cs="Arial"/>
          <w:color w:val="000000"/>
          <w:sz w:val="20"/>
          <w:szCs w:val="20"/>
          <w:lang w:eastAsia="en-GB"/>
        </w:rPr>
        <w:t xml:space="preserve">, </w:t>
      </w:r>
      <w:r w:rsidRPr="00645DCB">
        <w:rPr>
          <w:rFonts w:ascii="Arial" w:eastAsia="Times New Roman" w:hAnsi="Arial" w:cs="Arial"/>
          <w:color w:val="000000"/>
          <w:sz w:val="20"/>
          <w:szCs w:val="20"/>
          <w:lang w:eastAsia="en-GB"/>
        </w:rPr>
        <w:t>despite the comments of the Highway Authority the Council is still concerned about the proposed new access for the reasons set out in our previous response.</w:t>
      </w:r>
      <w:r w:rsidR="00D53F9A" w:rsidRPr="00D53F9A">
        <w:rPr>
          <w:rFonts w:ascii="Arial" w:eastAsia="Times New Roman" w:hAnsi="Arial" w:cs="Arial"/>
          <w:color w:val="000000"/>
          <w:sz w:val="20"/>
          <w:szCs w:val="20"/>
          <w:lang w:eastAsia="en-GB"/>
        </w:rPr>
        <w:t xml:space="preserve">  </w:t>
      </w:r>
      <w:r w:rsidRPr="00645DCB">
        <w:rPr>
          <w:rFonts w:ascii="Arial" w:eastAsia="Times New Roman" w:hAnsi="Arial" w:cs="Arial"/>
          <w:color w:val="000000"/>
          <w:sz w:val="20"/>
          <w:szCs w:val="20"/>
          <w:lang w:eastAsia="en-GB"/>
        </w:rPr>
        <w:t xml:space="preserve">There is still concern about the disposal of surface water </w:t>
      </w:r>
      <w:proofErr w:type="gramStart"/>
      <w:r w:rsidRPr="00645DCB">
        <w:rPr>
          <w:rFonts w:ascii="Arial" w:eastAsia="Times New Roman" w:hAnsi="Arial" w:cs="Arial"/>
          <w:color w:val="000000"/>
          <w:sz w:val="20"/>
          <w:szCs w:val="20"/>
          <w:lang w:eastAsia="en-GB"/>
        </w:rPr>
        <w:t>by the use of</w:t>
      </w:r>
      <w:proofErr w:type="gramEnd"/>
      <w:r w:rsidRPr="00645DCB">
        <w:rPr>
          <w:rFonts w:ascii="Arial" w:eastAsia="Times New Roman" w:hAnsi="Arial" w:cs="Arial"/>
          <w:color w:val="000000"/>
          <w:sz w:val="20"/>
          <w:szCs w:val="20"/>
          <w:lang w:eastAsia="en-GB"/>
        </w:rPr>
        <w:t xml:space="preserve"> soakaways, as no percolation tests appear to have been undertaken. </w:t>
      </w:r>
    </w:p>
    <w:p w14:paraId="14F7E5C4" w14:textId="667334EB" w:rsidR="00C57F33" w:rsidRPr="00D53F9A" w:rsidRDefault="002D1EBA" w:rsidP="002D1EBA">
      <w:pPr>
        <w:autoSpaceDE w:val="0"/>
        <w:autoSpaceDN w:val="0"/>
        <w:adjustRightInd w:val="0"/>
        <w:ind w:left="720"/>
        <w:rPr>
          <w:rFonts w:ascii="Arial" w:hAnsi="Arial" w:cs="Arial"/>
          <w:b/>
          <w:sz w:val="20"/>
          <w:szCs w:val="20"/>
        </w:rPr>
      </w:pPr>
      <w:r w:rsidRPr="00D53F9A">
        <w:rPr>
          <w:rFonts w:ascii="Arial" w:hAnsi="Arial" w:cs="Arial"/>
          <w:b/>
          <w:sz w:val="20"/>
          <w:szCs w:val="20"/>
        </w:rPr>
        <w:t>18/2589/MFUL</w:t>
      </w:r>
      <w:r w:rsidRPr="00D53F9A">
        <w:rPr>
          <w:rFonts w:ascii="Arial" w:hAnsi="Arial" w:cs="Arial"/>
          <w:sz w:val="20"/>
          <w:szCs w:val="20"/>
        </w:rPr>
        <w:t xml:space="preserve">- Demolition of existing polytunnels/greenhouses and erection of 10 dwellings, public open space and a car park for use by the church at </w:t>
      </w:r>
      <w:proofErr w:type="spellStart"/>
      <w:r w:rsidRPr="00D53F9A">
        <w:rPr>
          <w:rFonts w:ascii="Arial" w:hAnsi="Arial" w:cs="Arial"/>
          <w:sz w:val="20"/>
          <w:szCs w:val="20"/>
        </w:rPr>
        <w:t>Lympstone</w:t>
      </w:r>
      <w:proofErr w:type="spellEnd"/>
      <w:r w:rsidRPr="00D53F9A">
        <w:rPr>
          <w:rFonts w:ascii="Arial" w:hAnsi="Arial" w:cs="Arial"/>
          <w:sz w:val="20"/>
          <w:szCs w:val="20"/>
        </w:rPr>
        <w:t xml:space="preserve"> Nurseries. </w:t>
      </w:r>
      <w:r w:rsidRPr="00D53F9A">
        <w:rPr>
          <w:rFonts w:ascii="Arial" w:hAnsi="Arial" w:cs="Arial"/>
          <w:b/>
          <w:sz w:val="20"/>
          <w:szCs w:val="20"/>
        </w:rPr>
        <w:t>There will a separate Planning Committee Meeting in the Function Room at the Village Hall on Tuesday 11</w:t>
      </w:r>
      <w:r w:rsidRPr="00D53F9A">
        <w:rPr>
          <w:rFonts w:ascii="Arial" w:hAnsi="Arial" w:cs="Arial"/>
          <w:b/>
          <w:sz w:val="20"/>
          <w:szCs w:val="20"/>
          <w:vertAlign w:val="superscript"/>
        </w:rPr>
        <w:t>th</w:t>
      </w:r>
      <w:r w:rsidRPr="00D53F9A">
        <w:rPr>
          <w:rFonts w:ascii="Arial" w:hAnsi="Arial" w:cs="Arial"/>
          <w:b/>
          <w:sz w:val="20"/>
          <w:szCs w:val="20"/>
        </w:rPr>
        <w:t xml:space="preserve"> December at 7.30pm to discuss this application.</w:t>
      </w:r>
    </w:p>
    <w:p w14:paraId="6CC20C23" w14:textId="77777777" w:rsidR="00E76BFC" w:rsidRPr="00C57F33" w:rsidRDefault="00E76BFC" w:rsidP="002D1EBA">
      <w:pPr>
        <w:autoSpaceDE w:val="0"/>
        <w:autoSpaceDN w:val="0"/>
        <w:adjustRightInd w:val="0"/>
        <w:ind w:left="720"/>
        <w:rPr>
          <w:rFonts w:ascii="Arial" w:hAnsi="Arial" w:cs="Arial"/>
          <w:b/>
          <w:sz w:val="20"/>
          <w:szCs w:val="20"/>
          <w:lang w:eastAsia="en-GB"/>
        </w:rPr>
      </w:pPr>
    </w:p>
    <w:p w14:paraId="36C6C3B5" w14:textId="229F9CB7" w:rsidR="001F414A" w:rsidRDefault="00DB7CF6" w:rsidP="0081480E">
      <w:pPr>
        <w:autoSpaceDE w:val="0"/>
        <w:autoSpaceDN w:val="0"/>
        <w:adjustRightInd w:val="0"/>
        <w:jc w:val="both"/>
        <w:rPr>
          <w:rFonts w:ascii="Arial" w:hAnsi="Arial" w:cs="Arial"/>
          <w:sz w:val="20"/>
          <w:szCs w:val="20"/>
        </w:rPr>
      </w:pPr>
      <w:r w:rsidRPr="00C57F33">
        <w:rPr>
          <w:rFonts w:ascii="ArialMT" w:eastAsia="Times New Roman" w:hAnsi="ArialMT" w:cs="ArialMT"/>
          <w:b/>
          <w:sz w:val="20"/>
          <w:szCs w:val="20"/>
          <w:lang w:eastAsia="en-GB"/>
        </w:rPr>
        <w:t>1</w:t>
      </w:r>
      <w:r w:rsidR="00DD19C9">
        <w:rPr>
          <w:rFonts w:ascii="ArialMT" w:eastAsia="Times New Roman" w:hAnsi="ArialMT" w:cs="ArialMT"/>
          <w:b/>
          <w:sz w:val="20"/>
          <w:szCs w:val="20"/>
          <w:lang w:eastAsia="en-GB"/>
        </w:rPr>
        <w:t>4</w:t>
      </w:r>
      <w:r w:rsidR="00A02999">
        <w:rPr>
          <w:rFonts w:ascii="ArialMT" w:eastAsia="Times New Roman" w:hAnsi="ArialMT" w:cs="ArialMT"/>
          <w:b/>
          <w:sz w:val="20"/>
          <w:szCs w:val="20"/>
          <w:lang w:eastAsia="en-GB"/>
        </w:rPr>
        <w:t>4</w:t>
      </w:r>
      <w:r w:rsidRPr="00C57F33">
        <w:rPr>
          <w:rFonts w:ascii="ArialMT" w:eastAsia="Times New Roman" w:hAnsi="ArialMT" w:cs="ArialMT"/>
          <w:b/>
          <w:sz w:val="20"/>
          <w:szCs w:val="20"/>
          <w:lang w:eastAsia="en-GB"/>
        </w:rPr>
        <w:tab/>
      </w:r>
      <w:r w:rsidRPr="00C57F33">
        <w:rPr>
          <w:rFonts w:ascii="Arial" w:hAnsi="Arial" w:cs="Arial"/>
          <w:b/>
          <w:sz w:val="20"/>
          <w:szCs w:val="20"/>
        </w:rPr>
        <w:t>Planning decisions</w:t>
      </w:r>
    </w:p>
    <w:p w14:paraId="2755367D" w14:textId="61656BED" w:rsidR="00DB7CF6" w:rsidRPr="00F94A6D" w:rsidRDefault="00E76BFC" w:rsidP="00F94A6D">
      <w:pPr>
        <w:autoSpaceDE w:val="0"/>
        <w:autoSpaceDN w:val="0"/>
        <w:adjustRightInd w:val="0"/>
        <w:ind w:firstLine="720"/>
        <w:jc w:val="both"/>
        <w:rPr>
          <w:rFonts w:ascii="Arial" w:hAnsi="Arial" w:cs="Arial"/>
          <w:sz w:val="20"/>
          <w:szCs w:val="20"/>
          <w:u w:val="single"/>
        </w:rPr>
      </w:pPr>
      <w:r>
        <w:rPr>
          <w:rFonts w:ascii="Arial" w:hAnsi="Arial" w:cs="Arial"/>
          <w:sz w:val="20"/>
          <w:szCs w:val="20"/>
          <w:u w:val="single"/>
        </w:rPr>
        <w:t>November</w:t>
      </w:r>
      <w:r w:rsidR="001E7313">
        <w:rPr>
          <w:rFonts w:ascii="Arial" w:hAnsi="Arial" w:cs="Arial"/>
          <w:sz w:val="20"/>
          <w:szCs w:val="20"/>
          <w:u w:val="single"/>
        </w:rPr>
        <w:t xml:space="preserve"> </w:t>
      </w:r>
      <w:r w:rsidR="00C57F33" w:rsidRPr="001F414A">
        <w:rPr>
          <w:rFonts w:ascii="Arial" w:hAnsi="Arial" w:cs="Arial"/>
          <w:sz w:val="20"/>
          <w:szCs w:val="20"/>
          <w:u w:val="single"/>
        </w:rPr>
        <w:t>2018:</w:t>
      </w:r>
    </w:p>
    <w:p w14:paraId="1D6FCF3E" w14:textId="77777777" w:rsidR="00E76BFC" w:rsidRPr="00F54D48" w:rsidRDefault="00E76BFC" w:rsidP="00E76BFC">
      <w:pPr>
        <w:autoSpaceDE w:val="0"/>
        <w:autoSpaceDN w:val="0"/>
        <w:adjustRightInd w:val="0"/>
        <w:ind w:firstLine="720"/>
        <w:rPr>
          <w:rFonts w:ascii="Arial" w:hAnsi="Arial" w:cs="Arial"/>
          <w:sz w:val="20"/>
          <w:szCs w:val="20"/>
          <w:lang w:eastAsia="en-GB"/>
        </w:rPr>
      </w:pPr>
      <w:r w:rsidRPr="00F54D48">
        <w:rPr>
          <w:rFonts w:ascii="Arial" w:hAnsi="Arial" w:cs="Arial"/>
          <w:b/>
          <w:bCs/>
          <w:sz w:val="20"/>
          <w:szCs w:val="20"/>
          <w:lang w:eastAsia="en-GB"/>
        </w:rPr>
        <w:t xml:space="preserve">18/2250/FUL - </w:t>
      </w:r>
      <w:r w:rsidRPr="00F54D48">
        <w:rPr>
          <w:rFonts w:ascii="Arial" w:hAnsi="Arial" w:cs="Arial"/>
          <w:sz w:val="20"/>
          <w:szCs w:val="20"/>
          <w:lang w:eastAsia="en-GB"/>
        </w:rPr>
        <w:t xml:space="preserve">Extend rear garden terrace at The Zephyrs.  </w:t>
      </w:r>
      <w:r w:rsidRPr="00F54D48">
        <w:rPr>
          <w:rFonts w:ascii="Arial" w:hAnsi="Arial" w:cs="Arial"/>
          <w:b/>
          <w:sz w:val="20"/>
          <w:szCs w:val="20"/>
          <w:lang w:eastAsia="en-GB"/>
        </w:rPr>
        <w:t>APPROVED</w:t>
      </w:r>
    </w:p>
    <w:p w14:paraId="656E42AE" w14:textId="77777777" w:rsidR="00E76BFC" w:rsidRPr="00F54D48" w:rsidRDefault="00E76BFC" w:rsidP="00E76BFC">
      <w:pPr>
        <w:autoSpaceDE w:val="0"/>
        <w:autoSpaceDN w:val="0"/>
        <w:adjustRightInd w:val="0"/>
        <w:ind w:left="720"/>
        <w:rPr>
          <w:rFonts w:ascii="ArialMT" w:hAnsi="ArialMT" w:cs="ArialMT"/>
          <w:b/>
          <w:sz w:val="20"/>
          <w:szCs w:val="20"/>
          <w:lang w:eastAsia="en-GB"/>
        </w:rPr>
      </w:pPr>
      <w:r w:rsidRPr="00F54D48">
        <w:rPr>
          <w:rFonts w:ascii="Arial-BoldMT" w:hAnsi="Arial-BoldMT" w:cs="Arial-BoldMT"/>
          <w:b/>
          <w:bCs/>
          <w:sz w:val="20"/>
          <w:szCs w:val="20"/>
          <w:lang w:eastAsia="en-GB"/>
        </w:rPr>
        <w:t xml:space="preserve">18/2273/FUL - </w:t>
      </w:r>
      <w:r w:rsidRPr="00F54D48">
        <w:rPr>
          <w:rFonts w:ascii="ArialMT" w:hAnsi="ArialMT" w:cs="ArialMT"/>
          <w:sz w:val="20"/>
          <w:szCs w:val="20"/>
          <w:lang w:eastAsia="en-GB"/>
        </w:rPr>
        <w:t xml:space="preserve">Construction of single storey side extension, first floor extension to the rear and provision of cladding at 14 Highcliffe Close. </w:t>
      </w:r>
      <w:r w:rsidRPr="00F54D48">
        <w:rPr>
          <w:rFonts w:ascii="ArialMT" w:hAnsi="ArialMT" w:cs="ArialMT"/>
          <w:b/>
          <w:sz w:val="20"/>
          <w:szCs w:val="20"/>
          <w:lang w:eastAsia="en-GB"/>
        </w:rPr>
        <w:t>APPROVED</w:t>
      </w:r>
    </w:p>
    <w:p w14:paraId="52010026" w14:textId="77777777" w:rsidR="00E76BFC" w:rsidRPr="00F54D48" w:rsidRDefault="00E76BFC" w:rsidP="00E76BFC">
      <w:pPr>
        <w:autoSpaceDE w:val="0"/>
        <w:autoSpaceDN w:val="0"/>
        <w:adjustRightInd w:val="0"/>
        <w:ind w:left="720"/>
        <w:rPr>
          <w:rFonts w:ascii="Arial" w:hAnsi="Arial" w:cs="Arial"/>
          <w:sz w:val="20"/>
          <w:szCs w:val="20"/>
          <w:lang w:eastAsia="en-GB"/>
        </w:rPr>
      </w:pPr>
      <w:r w:rsidRPr="00F54D48">
        <w:rPr>
          <w:rFonts w:ascii="Arial-BoldMT" w:hAnsi="Arial-BoldMT" w:cs="Arial-BoldMT"/>
          <w:b/>
          <w:bCs/>
          <w:sz w:val="20"/>
          <w:szCs w:val="20"/>
          <w:lang w:eastAsia="en-GB"/>
        </w:rPr>
        <w:t xml:space="preserve">18/2384/FUL - </w:t>
      </w:r>
      <w:r w:rsidRPr="00F54D48">
        <w:rPr>
          <w:rFonts w:ascii="ArialMT" w:hAnsi="ArialMT" w:cs="ArialMT"/>
          <w:sz w:val="20"/>
          <w:szCs w:val="20"/>
          <w:lang w:eastAsia="en-GB"/>
        </w:rPr>
        <w:t xml:space="preserve">Construction of single storey side extension at </w:t>
      </w:r>
      <w:r w:rsidRPr="00F54D48">
        <w:rPr>
          <w:rFonts w:ascii="Arial" w:hAnsi="Arial" w:cs="Arial"/>
          <w:sz w:val="20"/>
          <w:szCs w:val="20"/>
          <w:lang w:eastAsia="en-GB"/>
        </w:rPr>
        <w:t xml:space="preserve">Orchard Cottage, Longmeadow Road.  </w:t>
      </w:r>
      <w:r w:rsidRPr="00F54D48">
        <w:rPr>
          <w:rFonts w:ascii="Arial" w:hAnsi="Arial" w:cs="Arial"/>
          <w:b/>
          <w:sz w:val="20"/>
          <w:szCs w:val="20"/>
          <w:lang w:eastAsia="en-GB"/>
        </w:rPr>
        <w:t>APPROVED</w:t>
      </w:r>
    </w:p>
    <w:p w14:paraId="0B6FA413" w14:textId="77777777" w:rsidR="00E76BFC" w:rsidRPr="00F54D48" w:rsidRDefault="00E76BFC" w:rsidP="00E76BFC">
      <w:pPr>
        <w:autoSpaceDE w:val="0"/>
        <w:autoSpaceDN w:val="0"/>
        <w:adjustRightInd w:val="0"/>
        <w:ind w:left="720"/>
        <w:rPr>
          <w:rFonts w:ascii="Arial" w:hAnsi="Arial" w:cs="Arial"/>
          <w:sz w:val="20"/>
          <w:szCs w:val="20"/>
          <w:lang w:eastAsia="en-GB"/>
        </w:rPr>
      </w:pPr>
      <w:r w:rsidRPr="00F54D48">
        <w:rPr>
          <w:rFonts w:ascii="Arial" w:hAnsi="Arial" w:cs="Arial"/>
          <w:b/>
          <w:sz w:val="20"/>
          <w:szCs w:val="20"/>
          <w:lang w:eastAsia="en-GB"/>
        </w:rPr>
        <w:t>18/2439/FUL</w:t>
      </w:r>
      <w:r w:rsidRPr="00F54D48">
        <w:rPr>
          <w:rFonts w:ascii="Arial" w:hAnsi="Arial" w:cs="Arial"/>
          <w:sz w:val="20"/>
          <w:szCs w:val="20"/>
          <w:lang w:eastAsia="en-GB"/>
        </w:rPr>
        <w:t xml:space="preserve"> - Construction of conservatory at 37 Jackson Meadow.  </w:t>
      </w:r>
      <w:r w:rsidRPr="00F54D48">
        <w:rPr>
          <w:rFonts w:ascii="Arial" w:hAnsi="Arial" w:cs="Arial"/>
          <w:b/>
          <w:sz w:val="20"/>
          <w:szCs w:val="20"/>
          <w:lang w:eastAsia="en-GB"/>
        </w:rPr>
        <w:t>APPROVED</w:t>
      </w:r>
    </w:p>
    <w:p w14:paraId="54F62074" w14:textId="77777777" w:rsidR="00E76BFC" w:rsidRPr="00F54D48" w:rsidRDefault="00E76BFC" w:rsidP="00E76BFC">
      <w:pPr>
        <w:autoSpaceDE w:val="0"/>
        <w:autoSpaceDN w:val="0"/>
        <w:adjustRightInd w:val="0"/>
        <w:ind w:left="720"/>
        <w:rPr>
          <w:rFonts w:ascii="Arial" w:hAnsi="Arial" w:cs="Arial"/>
          <w:b/>
          <w:i/>
          <w:sz w:val="20"/>
          <w:szCs w:val="20"/>
          <w:lang w:eastAsia="en-GB"/>
        </w:rPr>
      </w:pPr>
      <w:r w:rsidRPr="00F54D48">
        <w:rPr>
          <w:rFonts w:ascii="Arial" w:hAnsi="Arial" w:cs="Arial"/>
          <w:b/>
          <w:sz w:val="20"/>
          <w:szCs w:val="20"/>
          <w:lang w:eastAsia="en-GB"/>
        </w:rPr>
        <w:t>18/2426/FUL</w:t>
      </w:r>
      <w:r w:rsidRPr="00F54D48">
        <w:rPr>
          <w:rFonts w:ascii="Arial" w:hAnsi="Arial" w:cs="Arial"/>
          <w:sz w:val="20"/>
          <w:szCs w:val="20"/>
          <w:lang w:eastAsia="en-GB"/>
        </w:rPr>
        <w:t xml:space="preserve"> - Demolition of existing dwelling and garage and construction of replacement dwelling and associated outbuilding at River Lea, Courtlands Lane.  </w:t>
      </w:r>
      <w:r w:rsidRPr="00F54D48">
        <w:rPr>
          <w:rFonts w:ascii="Arial" w:hAnsi="Arial" w:cs="Arial"/>
          <w:b/>
          <w:i/>
          <w:sz w:val="20"/>
          <w:szCs w:val="20"/>
          <w:lang w:eastAsia="en-GB"/>
        </w:rPr>
        <w:t>Awaiting decision</w:t>
      </w:r>
    </w:p>
    <w:p w14:paraId="4CECF838" w14:textId="77777777" w:rsidR="00DD19C9" w:rsidRDefault="00DD19C9" w:rsidP="0081480E">
      <w:pPr>
        <w:autoSpaceDE w:val="0"/>
        <w:autoSpaceDN w:val="0"/>
        <w:adjustRightInd w:val="0"/>
        <w:jc w:val="both"/>
        <w:rPr>
          <w:rFonts w:ascii="Arial" w:hAnsi="Arial" w:cs="Arial"/>
          <w:sz w:val="20"/>
          <w:szCs w:val="20"/>
        </w:rPr>
      </w:pPr>
    </w:p>
    <w:p w14:paraId="3D0AB02E" w14:textId="77777777" w:rsidR="001F414A" w:rsidRPr="00BE491C" w:rsidRDefault="001F414A" w:rsidP="0081480E">
      <w:pPr>
        <w:ind w:firstLine="720"/>
        <w:jc w:val="both"/>
        <w:rPr>
          <w:rFonts w:ascii="Arial" w:hAnsi="Arial" w:cs="Arial"/>
          <w:sz w:val="20"/>
          <w:szCs w:val="20"/>
        </w:rPr>
      </w:pPr>
      <w:r>
        <w:rPr>
          <w:rFonts w:ascii="Arial" w:hAnsi="Arial" w:cs="Arial"/>
          <w:sz w:val="20"/>
          <w:szCs w:val="20"/>
        </w:rPr>
        <w:t>RESOLVED that the</w:t>
      </w:r>
      <w:r w:rsidRPr="00BE491C">
        <w:rPr>
          <w:rFonts w:ascii="Arial" w:hAnsi="Arial" w:cs="Arial"/>
          <w:sz w:val="20"/>
          <w:szCs w:val="20"/>
        </w:rPr>
        <w:t xml:space="preserve"> </w:t>
      </w:r>
      <w:r>
        <w:rPr>
          <w:rFonts w:ascii="Arial" w:hAnsi="Arial" w:cs="Arial"/>
          <w:sz w:val="20"/>
          <w:szCs w:val="20"/>
        </w:rPr>
        <w:t xml:space="preserve">EDDC </w:t>
      </w:r>
      <w:r w:rsidRPr="00BE491C">
        <w:rPr>
          <w:rFonts w:ascii="Arial" w:hAnsi="Arial" w:cs="Arial"/>
          <w:sz w:val="20"/>
          <w:szCs w:val="20"/>
        </w:rPr>
        <w:t>decisions were noted.</w:t>
      </w:r>
    </w:p>
    <w:p w14:paraId="48888E3D" w14:textId="77777777" w:rsidR="0049175D" w:rsidRDefault="0049175D" w:rsidP="0049175D">
      <w:pPr>
        <w:rPr>
          <w:rFonts w:ascii="Arial" w:hAnsi="Arial" w:cs="Arial"/>
          <w:b/>
          <w:sz w:val="22"/>
          <w:szCs w:val="22"/>
        </w:rPr>
      </w:pPr>
    </w:p>
    <w:p w14:paraId="5D243308" w14:textId="27B59514" w:rsidR="0049175D" w:rsidRPr="00D53F9A" w:rsidRDefault="0049175D" w:rsidP="0049175D">
      <w:pPr>
        <w:rPr>
          <w:rFonts w:ascii="Arial" w:hAnsi="Arial" w:cs="Arial"/>
          <w:b/>
          <w:sz w:val="20"/>
          <w:szCs w:val="20"/>
        </w:rPr>
      </w:pPr>
      <w:r w:rsidRPr="00D53F9A">
        <w:rPr>
          <w:rFonts w:ascii="Arial" w:hAnsi="Arial" w:cs="Arial"/>
          <w:b/>
          <w:sz w:val="20"/>
          <w:szCs w:val="20"/>
        </w:rPr>
        <w:t>145</w:t>
      </w:r>
      <w:r w:rsidRPr="00D53F9A">
        <w:rPr>
          <w:rFonts w:ascii="Arial" w:hAnsi="Arial" w:cs="Arial"/>
          <w:b/>
          <w:sz w:val="20"/>
          <w:szCs w:val="20"/>
        </w:rPr>
        <w:tab/>
        <w:t>Development updates</w:t>
      </w:r>
    </w:p>
    <w:p w14:paraId="232CCF12" w14:textId="253FCA5E" w:rsidR="00256724" w:rsidRPr="00D53F9A" w:rsidRDefault="0049175D" w:rsidP="000C6D09">
      <w:pPr>
        <w:ind w:left="720"/>
        <w:rPr>
          <w:rFonts w:ascii="Arial" w:hAnsi="Arial" w:cs="Arial"/>
          <w:sz w:val="20"/>
          <w:szCs w:val="20"/>
        </w:rPr>
      </w:pPr>
      <w:r w:rsidRPr="00D53F9A">
        <w:rPr>
          <w:rFonts w:ascii="Arial" w:hAnsi="Arial" w:cs="Arial"/>
          <w:sz w:val="20"/>
          <w:szCs w:val="20"/>
        </w:rPr>
        <w:t xml:space="preserve">Land </w:t>
      </w:r>
      <w:proofErr w:type="spellStart"/>
      <w:r w:rsidRPr="00D53F9A">
        <w:rPr>
          <w:rFonts w:ascii="Arial" w:hAnsi="Arial" w:cs="Arial"/>
          <w:sz w:val="20"/>
          <w:szCs w:val="20"/>
        </w:rPr>
        <w:t>Adj</w:t>
      </w:r>
      <w:proofErr w:type="spellEnd"/>
      <w:r w:rsidRPr="00D53F9A">
        <w:rPr>
          <w:rFonts w:ascii="Arial" w:hAnsi="Arial" w:cs="Arial"/>
          <w:sz w:val="20"/>
          <w:szCs w:val="20"/>
        </w:rPr>
        <w:t xml:space="preserve"> to Heathfield</w:t>
      </w:r>
      <w:r w:rsidR="00256724" w:rsidRPr="00D53F9A">
        <w:rPr>
          <w:rFonts w:ascii="Arial" w:hAnsi="Arial" w:cs="Arial"/>
          <w:sz w:val="20"/>
          <w:szCs w:val="20"/>
        </w:rPr>
        <w:t xml:space="preserve"> - Cllr Dimond explained that there was an appeal in place from the owner to allow the windows to open.  She had also contacted the tree warden at EDDC who stated that there were no TPOs needed on the trees around the development as the owner had explained the trees were not under threat.  Cllr Atkins had written his own letter to the </w:t>
      </w:r>
      <w:r w:rsidR="00C145B6">
        <w:rPr>
          <w:rFonts w:ascii="Arial" w:hAnsi="Arial" w:cs="Arial"/>
          <w:sz w:val="20"/>
          <w:szCs w:val="20"/>
        </w:rPr>
        <w:t xml:space="preserve">Planning </w:t>
      </w:r>
      <w:r w:rsidR="00256724" w:rsidRPr="00D53F9A">
        <w:rPr>
          <w:rFonts w:ascii="Arial" w:hAnsi="Arial" w:cs="Arial"/>
          <w:sz w:val="20"/>
          <w:szCs w:val="20"/>
        </w:rPr>
        <w:t xml:space="preserve">Inspectorate </w:t>
      </w:r>
      <w:r w:rsidR="000C6D09">
        <w:rPr>
          <w:rFonts w:ascii="Arial" w:hAnsi="Arial" w:cs="Arial"/>
          <w:sz w:val="20"/>
          <w:szCs w:val="20"/>
        </w:rPr>
        <w:t xml:space="preserve">regarding the development </w:t>
      </w:r>
      <w:r w:rsidR="00256724" w:rsidRPr="00D53F9A">
        <w:rPr>
          <w:rFonts w:ascii="Arial" w:hAnsi="Arial" w:cs="Arial"/>
          <w:sz w:val="20"/>
          <w:szCs w:val="20"/>
        </w:rPr>
        <w:t xml:space="preserve">and had received a reply.  </w:t>
      </w:r>
    </w:p>
    <w:p w14:paraId="0305D5D9" w14:textId="77777777" w:rsidR="00256724" w:rsidRPr="00D53F9A" w:rsidRDefault="00256724" w:rsidP="0049175D">
      <w:pPr>
        <w:ind w:firstLine="720"/>
        <w:rPr>
          <w:rFonts w:ascii="Arial" w:hAnsi="Arial" w:cs="Arial"/>
          <w:sz w:val="20"/>
          <w:szCs w:val="20"/>
        </w:rPr>
      </w:pPr>
    </w:p>
    <w:p w14:paraId="5925C1BA" w14:textId="0FEE67FF" w:rsidR="007D46E5" w:rsidRPr="00D53F9A" w:rsidRDefault="007D46E5" w:rsidP="0049175D">
      <w:pPr>
        <w:ind w:firstLine="720"/>
        <w:rPr>
          <w:rFonts w:ascii="Arial" w:hAnsi="Arial" w:cs="Arial"/>
          <w:sz w:val="20"/>
          <w:szCs w:val="20"/>
        </w:rPr>
      </w:pPr>
      <w:r w:rsidRPr="00D53F9A">
        <w:rPr>
          <w:rFonts w:ascii="Arial" w:hAnsi="Arial" w:cs="Arial"/>
          <w:sz w:val="20"/>
          <w:szCs w:val="20"/>
        </w:rPr>
        <w:t xml:space="preserve">RESOLVED that Clerk to add </w:t>
      </w:r>
      <w:r w:rsidR="006F12A4">
        <w:rPr>
          <w:rFonts w:ascii="Arial" w:hAnsi="Arial" w:cs="Arial"/>
          <w:sz w:val="20"/>
          <w:szCs w:val="20"/>
        </w:rPr>
        <w:t xml:space="preserve">the </w:t>
      </w:r>
      <w:r w:rsidR="00C145B6">
        <w:rPr>
          <w:rFonts w:ascii="Arial" w:hAnsi="Arial" w:cs="Arial"/>
          <w:sz w:val="20"/>
          <w:szCs w:val="20"/>
        </w:rPr>
        <w:t>Planning</w:t>
      </w:r>
      <w:r w:rsidR="006F12A4">
        <w:rPr>
          <w:rFonts w:ascii="Arial" w:hAnsi="Arial" w:cs="Arial"/>
          <w:sz w:val="20"/>
          <w:szCs w:val="20"/>
        </w:rPr>
        <w:t xml:space="preserve"> Inspectorate </w:t>
      </w:r>
      <w:r w:rsidRPr="00D53F9A">
        <w:rPr>
          <w:rFonts w:ascii="Arial" w:hAnsi="Arial" w:cs="Arial"/>
          <w:sz w:val="20"/>
          <w:szCs w:val="20"/>
        </w:rPr>
        <w:t>reply to website.</w:t>
      </w:r>
    </w:p>
    <w:p w14:paraId="715C4F26" w14:textId="77777777" w:rsidR="007D46E5" w:rsidRPr="00D53F9A" w:rsidRDefault="007D46E5" w:rsidP="00256724">
      <w:pPr>
        <w:rPr>
          <w:rFonts w:ascii="Arial" w:hAnsi="Arial" w:cs="Arial"/>
          <w:sz w:val="20"/>
          <w:szCs w:val="20"/>
        </w:rPr>
      </w:pPr>
    </w:p>
    <w:p w14:paraId="2C5C12E8" w14:textId="2E388F12" w:rsidR="00EA770C" w:rsidRPr="00EA770C" w:rsidRDefault="0049175D" w:rsidP="005C181D">
      <w:pPr>
        <w:ind w:left="720"/>
        <w:rPr>
          <w:rFonts w:ascii="&amp;quot" w:eastAsia="Times New Roman" w:hAnsi="&amp;quot"/>
          <w:i/>
          <w:lang w:eastAsia="en-GB"/>
        </w:rPr>
      </w:pPr>
      <w:r w:rsidRPr="00D53F9A">
        <w:rPr>
          <w:rFonts w:ascii="Arial" w:hAnsi="Arial" w:cs="Arial"/>
          <w:sz w:val="20"/>
          <w:szCs w:val="20"/>
        </w:rPr>
        <w:t>The Sandstone Wall, Church Road and the vegetation growth</w:t>
      </w:r>
      <w:r w:rsidR="00256724" w:rsidRPr="00D53F9A">
        <w:rPr>
          <w:rFonts w:ascii="Arial" w:hAnsi="Arial" w:cs="Arial"/>
          <w:sz w:val="20"/>
          <w:szCs w:val="20"/>
        </w:rPr>
        <w:t xml:space="preserve"> - Cllr Dimond read out a response from </w:t>
      </w:r>
      <w:r w:rsidR="00EA770C">
        <w:rPr>
          <w:rFonts w:ascii="Arial" w:hAnsi="Arial" w:cs="Arial"/>
          <w:sz w:val="20"/>
          <w:szCs w:val="20"/>
        </w:rPr>
        <w:t xml:space="preserve">Kate Baxter-Hunter, </w:t>
      </w:r>
      <w:r w:rsidR="00256724" w:rsidRPr="00D53F9A">
        <w:rPr>
          <w:rFonts w:ascii="Arial" w:hAnsi="Arial" w:cs="Arial"/>
          <w:sz w:val="20"/>
          <w:szCs w:val="20"/>
        </w:rPr>
        <w:t>the EDDC Conservation Officer regarding the rebuild of the wall</w:t>
      </w:r>
      <w:r w:rsidR="00EA770C">
        <w:rPr>
          <w:rFonts w:ascii="Arial" w:hAnsi="Arial" w:cs="Arial"/>
          <w:sz w:val="20"/>
          <w:szCs w:val="20"/>
        </w:rPr>
        <w:t xml:space="preserve"> at </w:t>
      </w:r>
      <w:proofErr w:type="spellStart"/>
      <w:r w:rsidR="00EA770C">
        <w:rPr>
          <w:rFonts w:ascii="Arial" w:hAnsi="Arial" w:cs="Arial"/>
          <w:sz w:val="20"/>
          <w:szCs w:val="20"/>
        </w:rPr>
        <w:t>Southerleigh</w:t>
      </w:r>
      <w:proofErr w:type="spellEnd"/>
      <w:r w:rsidR="00EA770C">
        <w:rPr>
          <w:rFonts w:ascii="Arial" w:hAnsi="Arial" w:cs="Arial"/>
          <w:sz w:val="20"/>
          <w:szCs w:val="20"/>
        </w:rPr>
        <w:t>:</w:t>
      </w:r>
      <w:r w:rsidR="00256724" w:rsidRPr="00D53F9A">
        <w:rPr>
          <w:rFonts w:ascii="Arial" w:hAnsi="Arial" w:cs="Arial"/>
          <w:sz w:val="20"/>
          <w:szCs w:val="20"/>
        </w:rPr>
        <w:t xml:space="preserve"> </w:t>
      </w:r>
      <w:r w:rsidR="00EA770C" w:rsidRPr="00EA770C">
        <w:rPr>
          <w:rFonts w:ascii="Arial" w:hAnsi="Arial" w:cs="Arial"/>
          <w:i/>
          <w:sz w:val="20"/>
          <w:szCs w:val="20"/>
        </w:rPr>
        <w:t>‘</w:t>
      </w:r>
      <w:r w:rsidR="00EA770C" w:rsidRPr="00EA770C">
        <w:rPr>
          <w:rFonts w:ascii="&amp;quot" w:eastAsia="Times New Roman" w:hAnsi="&amp;quot"/>
          <w:i/>
          <w:sz w:val="22"/>
          <w:szCs w:val="22"/>
          <w:lang w:eastAsia="en-GB"/>
        </w:rPr>
        <w:t>I have now visited the site and spoken at length to the owner</w:t>
      </w:r>
      <w:r w:rsidR="00EA770C">
        <w:rPr>
          <w:rFonts w:ascii="&amp;quot" w:eastAsia="Times New Roman" w:hAnsi="&amp;quot"/>
          <w:i/>
          <w:sz w:val="22"/>
          <w:szCs w:val="22"/>
          <w:lang w:eastAsia="en-GB"/>
        </w:rPr>
        <w:t>’</w:t>
      </w:r>
      <w:r w:rsidR="00EA770C" w:rsidRPr="00EA770C">
        <w:rPr>
          <w:rFonts w:ascii="&amp;quot" w:eastAsia="Times New Roman" w:hAnsi="&amp;quot"/>
          <w:i/>
          <w:sz w:val="22"/>
          <w:szCs w:val="22"/>
          <w:lang w:eastAsia="en-GB"/>
        </w:rPr>
        <w:t xml:space="preserve">s son.  It is agreed by all parties that something needs to be done to improve the overall appearance of the wall and it is acknowledged that there are still areas of pointing to be completed. With regards the alignment of the bricks, it is noted that this is difficult to </w:t>
      </w:r>
      <w:proofErr w:type="gramStart"/>
      <w:r w:rsidR="00EA770C" w:rsidRPr="00EA770C">
        <w:rPr>
          <w:rFonts w:ascii="&amp;quot" w:eastAsia="Times New Roman" w:hAnsi="&amp;quot"/>
          <w:i/>
          <w:sz w:val="22"/>
          <w:szCs w:val="22"/>
          <w:lang w:eastAsia="en-GB"/>
        </w:rPr>
        <w:t>achieve</w:t>
      </w:r>
      <w:proofErr w:type="gramEnd"/>
      <w:r w:rsidR="00EA770C" w:rsidRPr="00EA770C">
        <w:rPr>
          <w:rFonts w:ascii="&amp;quot" w:eastAsia="Times New Roman" w:hAnsi="&amp;quot"/>
          <w:i/>
          <w:sz w:val="22"/>
          <w:szCs w:val="22"/>
          <w:lang w:eastAsia="en-GB"/>
        </w:rPr>
        <w:t xml:space="preserve"> and this has resulted in the ‘stepped’ appearance to avoid a straight plumb line which when projected up would be up to 300mm away from the existing stone.  </w:t>
      </w:r>
    </w:p>
    <w:p w14:paraId="4BE71BC3" w14:textId="7389F477" w:rsidR="00EA770C" w:rsidRPr="00EA770C" w:rsidRDefault="00EA770C" w:rsidP="001D4111">
      <w:pPr>
        <w:ind w:left="720"/>
        <w:rPr>
          <w:rFonts w:ascii="&amp;quot" w:eastAsia="Times New Roman" w:hAnsi="&amp;quot"/>
          <w:i/>
          <w:lang w:eastAsia="en-GB"/>
        </w:rPr>
      </w:pPr>
      <w:r w:rsidRPr="00EA770C">
        <w:rPr>
          <w:rFonts w:ascii="&amp;quot" w:eastAsia="Times New Roman" w:hAnsi="&amp;quot"/>
          <w:i/>
          <w:sz w:val="22"/>
          <w:szCs w:val="22"/>
          <w:lang w:eastAsia="en-GB"/>
        </w:rPr>
        <w:t xml:space="preserve">This has not been an easy project and I am aware that the resulting wall is not satisfactory, but it is a difficult situation for the owners who carried out the works in good faith with their chosen contractor, who was, in hindsight, perhaps not the best option for the work. Unfortunately, as you will </w:t>
      </w:r>
      <w:proofErr w:type="gramStart"/>
      <w:r w:rsidRPr="00EA770C">
        <w:rPr>
          <w:rFonts w:ascii="&amp;quot" w:eastAsia="Times New Roman" w:hAnsi="&amp;quot"/>
          <w:i/>
          <w:sz w:val="22"/>
          <w:szCs w:val="22"/>
          <w:lang w:eastAsia="en-GB"/>
        </w:rPr>
        <w:t>appreciate</w:t>
      </w:r>
      <w:proofErr w:type="gramEnd"/>
      <w:r w:rsidRPr="00EA770C">
        <w:rPr>
          <w:rFonts w:ascii="&amp;quot" w:eastAsia="Times New Roman" w:hAnsi="&amp;quot"/>
          <w:i/>
          <w:sz w:val="22"/>
          <w:szCs w:val="22"/>
          <w:lang w:eastAsia="en-GB"/>
        </w:rPr>
        <w:t xml:space="preserve"> we can only suggest suitable specialists, but are not allowed to recommend or to insist on specific contractors. Following recent discussions with Mr Hennessy’s son, it has been agreed that due to the winter weather, little can be done now until next Spring, and it was agreed to re-visit this next year in 2019 to see how the wall has weathered and what the best options then might be. At this stage, the owners are not keen to render over the bricks, but we will have to address this at that time.  </w:t>
      </w:r>
      <w:r w:rsidRPr="00EA770C">
        <w:rPr>
          <w:rFonts w:ascii="&amp;quot" w:eastAsia="Times New Roman" w:hAnsi="&amp;quot"/>
          <w:i/>
          <w:lang w:eastAsia="en-GB"/>
        </w:rPr>
        <w:t> </w:t>
      </w:r>
      <w:r w:rsidRPr="00EA770C">
        <w:rPr>
          <w:rFonts w:ascii="&amp;quot" w:eastAsia="Times New Roman" w:hAnsi="&amp;quot"/>
          <w:i/>
          <w:sz w:val="22"/>
          <w:szCs w:val="22"/>
          <w:lang w:eastAsia="en-GB"/>
        </w:rPr>
        <w:t>I hope that this is sufficient information for your meeting on Monday and will keep in touch following any development or agreements relating to the wall next year.’</w:t>
      </w:r>
    </w:p>
    <w:p w14:paraId="4F849970" w14:textId="0E745C5D" w:rsidR="00FD5D2A" w:rsidRPr="00D53F9A" w:rsidRDefault="00256724" w:rsidP="004B010E">
      <w:pPr>
        <w:autoSpaceDE w:val="0"/>
        <w:autoSpaceDN w:val="0"/>
        <w:adjustRightInd w:val="0"/>
        <w:ind w:left="720"/>
        <w:jc w:val="both"/>
        <w:rPr>
          <w:rFonts w:ascii="Arial" w:hAnsi="Arial" w:cs="Arial"/>
          <w:sz w:val="20"/>
          <w:szCs w:val="20"/>
        </w:rPr>
      </w:pPr>
      <w:r w:rsidRPr="00D53F9A">
        <w:rPr>
          <w:rFonts w:ascii="Arial" w:hAnsi="Arial" w:cs="Arial"/>
          <w:sz w:val="20"/>
          <w:szCs w:val="20"/>
        </w:rPr>
        <w:t>Cllr Atkins e</w:t>
      </w:r>
      <w:r w:rsidR="00FD5D2A" w:rsidRPr="00D53F9A">
        <w:rPr>
          <w:rFonts w:ascii="Arial" w:hAnsi="Arial" w:cs="Arial"/>
          <w:sz w:val="20"/>
          <w:szCs w:val="20"/>
        </w:rPr>
        <w:t>xpressed his concerns of the overgrown vegeta</w:t>
      </w:r>
      <w:r w:rsidRPr="00D53F9A">
        <w:rPr>
          <w:rFonts w:ascii="Arial" w:hAnsi="Arial" w:cs="Arial"/>
          <w:sz w:val="20"/>
          <w:szCs w:val="20"/>
        </w:rPr>
        <w:t>t</w:t>
      </w:r>
      <w:r w:rsidR="00FD5D2A" w:rsidRPr="00D53F9A">
        <w:rPr>
          <w:rFonts w:ascii="Arial" w:hAnsi="Arial" w:cs="Arial"/>
          <w:sz w:val="20"/>
          <w:szCs w:val="20"/>
        </w:rPr>
        <w:t xml:space="preserve">ion behind the wall </w:t>
      </w:r>
      <w:r w:rsidRPr="00D53F9A">
        <w:rPr>
          <w:rFonts w:ascii="Arial" w:hAnsi="Arial" w:cs="Arial"/>
          <w:sz w:val="20"/>
          <w:szCs w:val="20"/>
        </w:rPr>
        <w:t xml:space="preserve">and felt </w:t>
      </w:r>
      <w:r w:rsidR="00FD5D2A" w:rsidRPr="00D53F9A">
        <w:rPr>
          <w:rFonts w:ascii="Arial" w:hAnsi="Arial" w:cs="Arial"/>
          <w:sz w:val="20"/>
          <w:szCs w:val="20"/>
        </w:rPr>
        <w:t xml:space="preserve">that </w:t>
      </w:r>
      <w:r w:rsidRPr="00D53F9A">
        <w:rPr>
          <w:rFonts w:ascii="Arial" w:hAnsi="Arial" w:cs="Arial"/>
          <w:sz w:val="20"/>
          <w:szCs w:val="20"/>
        </w:rPr>
        <w:t xml:space="preserve">this would </w:t>
      </w:r>
      <w:r w:rsidR="00FD5D2A" w:rsidRPr="00D53F9A">
        <w:rPr>
          <w:rFonts w:ascii="Arial" w:hAnsi="Arial" w:cs="Arial"/>
          <w:sz w:val="20"/>
          <w:szCs w:val="20"/>
        </w:rPr>
        <w:t>cause more damage</w:t>
      </w:r>
      <w:r w:rsidRPr="00D53F9A">
        <w:rPr>
          <w:rFonts w:ascii="Arial" w:hAnsi="Arial" w:cs="Arial"/>
          <w:sz w:val="20"/>
          <w:szCs w:val="20"/>
        </w:rPr>
        <w:t xml:space="preserve"> if not cut back and rectified soon.  </w:t>
      </w:r>
      <w:r w:rsidR="00FD5D2A" w:rsidRPr="00D53F9A">
        <w:rPr>
          <w:rFonts w:ascii="Arial" w:hAnsi="Arial" w:cs="Arial"/>
          <w:sz w:val="20"/>
          <w:szCs w:val="20"/>
        </w:rPr>
        <w:t xml:space="preserve">  A resident explained that the owners bought the house knowing the wall needed doing.  The wall should be replaced and put back to </w:t>
      </w:r>
      <w:r w:rsidRPr="00D53F9A">
        <w:rPr>
          <w:rFonts w:ascii="Arial" w:hAnsi="Arial" w:cs="Arial"/>
          <w:sz w:val="20"/>
          <w:szCs w:val="20"/>
        </w:rPr>
        <w:t>its</w:t>
      </w:r>
      <w:r w:rsidR="00FD5D2A" w:rsidRPr="00D53F9A">
        <w:rPr>
          <w:rFonts w:ascii="Arial" w:hAnsi="Arial" w:cs="Arial"/>
          <w:sz w:val="20"/>
          <w:szCs w:val="20"/>
        </w:rPr>
        <w:t xml:space="preserve"> original state.  </w:t>
      </w:r>
      <w:r w:rsidRPr="00D53F9A">
        <w:rPr>
          <w:rFonts w:ascii="Arial" w:hAnsi="Arial" w:cs="Arial"/>
          <w:sz w:val="20"/>
          <w:szCs w:val="20"/>
        </w:rPr>
        <w:t>Cllr Dimond e</w:t>
      </w:r>
      <w:r w:rsidR="00FD5D2A" w:rsidRPr="00D53F9A">
        <w:rPr>
          <w:rFonts w:ascii="Arial" w:hAnsi="Arial" w:cs="Arial"/>
          <w:sz w:val="20"/>
          <w:szCs w:val="20"/>
        </w:rPr>
        <w:t xml:space="preserve">xplained that </w:t>
      </w:r>
      <w:r w:rsidRPr="00D53F9A">
        <w:rPr>
          <w:rFonts w:ascii="Arial" w:hAnsi="Arial" w:cs="Arial"/>
          <w:sz w:val="20"/>
          <w:szCs w:val="20"/>
        </w:rPr>
        <w:t>EDDC</w:t>
      </w:r>
      <w:r w:rsidR="00FD5D2A" w:rsidRPr="00D53F9A">
        <w:rPr>
          <w:rFonts w:ascii="Arial" w:hAnsi="Arial" w:cs="Arial"/>
          <w:sz w:val="20"/>
          <w:szCs w:val="20"/>
        </w:rPr>
        <w:t xml:space="preserve"> conservation </w:t>
      </w:r>
      <w:r w:rsidRPr="00D53F9A">
        <w:rPr>
          <w:rFonts w:ascii="Arial" w:hAnsi="Arial" w:cs="Arial"/>
          <w:sz w:val="20"/>
          <w:szCs w:val="20"/>
        </w:rPr>
        <w:t xml:space="preserve">Officer </w:t>
      </w:r>
      <w:r w:rsidR="00FD5D2A" w:rsidRPr="00D53F9A">
        <w:rPr>
          <w:rFonts w:ascii="Arial" w:hAnsi="Arial" w:cs="Arial"/>
          <w:sz w:val="20"/>
          <w:szCs w:val="20"/>
        </w:rPr>
        <w:t xml:space="preserve">and planning </w:t>
      </w:r>
      <w:r w:rsidRPr="00D53F9A">
        <w:rPr>
          <w:rFonts w:ascii="Arial" w:hAnsi="Arial" w:cs="Arial"/>
          <w:sz w:val="20"/>
          <w:szCs w:val="20"/>
        </w:rPr>
        <w:t xml:space="preserve">had already </w:t>
      </w:r>
      <w:r w:rsidR="00FD5D2A" w:rsidRPr="00D53F9A">
        <w:rPr>
          <w:rFonts w:ascii="Arial" w:hAnsi="Arial" w:cs="Arial"/>
          <w:sz w:val="20"/>
          <w:szCs w:val="20"/>
        </w:rPr>
        <w:t xml:space="preserve">approved the use of brick work.  </w:t>
      </w:r>
    </w:p>
    <w:p w14:paraId="2CBF077B" w14:textId="77777777" w:rsidR="0049175D" w:rsidRPr="00C57F33" w:rsidRDefault="0049175D" w:rsidP="0049175D">
      <w:pPr>
        <w:autoSpaceDE w:val="0"/>
        <w:autoSpaceDN w:val="0"/>
        <w:adjustRightInd w:val="0"/>
        <w:ind w:firstLine="720"/>
        <w:jc w:val="both"/>
        <w:rPr>
          <w:rFonts w:ascii="Arial" w:hAnsi="Arial" w:cs="Arial"/>
          <w:sz w:val="20"/>
          <w:szCs w:val="20"/>
        </w:rPr>
      </w:pPr>
    </w:p>
    <w:p w14:paraId="0B181E59" w14:textId="528C27F5" w:rsidR="00DB7CF6" w:rsidRDefault="00DB7CF6" w:rsidP="0081480E">
      <w:pPr>
        <w:autoSpaceDE w:val="0"/>
        <w:autoSpaceDN w:val="0"/>
        <w:adjustRightInd w:val="0"/>
        <w:jc w:val="both"/>
        <w:rPr>
          <w:rFonts w:ascii="Arial" w:hAnsi="Arial" w:cs="Arial"/>
          <w:b/>
          <w:sz w:val="20"/>
          <w:szCs w:val="20"/>
        </w:rPr>
      </w:pPr>
      <w:r w:rsidRPr="00C57F33">
        <w:rPr>
          <w:rFonts w:ascii="ArialMT" w:eastAsia="Times New Roman" w:hAnsi="ArialMT" w:cs="ArialMT"/>
          <w:b/>
          <w:sz w:val="20"/>
          <w:szCs w:val="20"/>
          <w:lang w:eastAsia="en-GB"/>
        </w:rPr>
        <w:t>1</w:t>
      </w:r>
      <w:r w:rsidR="006C1CDF">
        <w:rPr>
          <w:rFonts w:ascii="ArialMT" w:eastAsia="Times New Roman" w:hAnsi="ArialMT" w:cs="ArialMT"/>
          <w:b/>
          <w:sz w:val="20"/>
          <w:szCs w:val="20"/>
          <w:lang w:eastAsia="en-GB"/>
        </w:rPr>
        <w:t>46</w:t>
      </w:r>
      <w:r w:rsidRPr="00C57F33">
        <w:rPr>
          <w:rFonts w:ascii="ArialMT" w:eastAsia="Times New Roman" w:hAnsi="ArialMT" w:cs="ArialMT"/>
          <w:b/>
          <w:sz w:val="20"/>
          <w:szCs w:val="20"/>
          <w:lang w:eastAsia="en-GB"/>
        </w:rPr>
        <w:tab/>
      </w:r>
      <w:r w:rsidRPr="00C57F33">
        <w:rPr>
          <w:rFonts w:ascii="Arial" w:hAnsi="Arial" w:cs="Arial"/>
          <w:b/>
          <w:sz w:val="20"/>
          <w:szCs w:val="20"/>
        </w:rPr>
        <w:t>Chairman’s report</w:t>
      </w:r>
    </w:p>
    <w:p w14:paraId="6BD2DD29" w14:textId="6BCB26C7" w:rsidR="002F5550" w:rsidRPr="005C181D" w:rsidRDefault="000A1241" w:rsidP="005C181D">
      <w:pPr>
        <w:ind w:left="720"/>
        <w:jc w:val="both"/>
        <w:rPr>
          <w:rFonts w:ascii="Arial" w:eastAsia="Times New Roman" w:hAnsi="Arial" w:cs="Arial"/>
          <w:sz w:val="20"/>
          <w:szCs w:val="22"/>
          <w:lang w:eastAsia="en-US"/>
        </w:rPr>
      </w:pPr>
      <w:r w:rsidRPr="005C181D">
        <w:rPr>
          <w:rFonts w:ascii="Arial" w:eastAsia="Times New Roman" w:hAnsi="Arial" w:cs="Arial"/>
          <w:sz w:val="20"/>
          <w:szCs w:val="22"/>
          <w:lang w:eastAsia="en-US"/>
        </w:rPr>
        <w:t>The Chairman said a huge thank you to Linda Lyon from the Community Hub Group for overseeing and organising a very successful community Armistice Day Remembrance weekend.   All the feedback from Parishioners had been positive and welcomed.  The Chairman also thanked the Royal Marines for lending their marquees, the history Society for their research and exhibition, the Scouts for serving the food and the PTFA for the cakes, teas and drinks.  Cou</w:t>
      </w:r>
      <w:r w:rsidR="002F5550" w:rsidRPr="005C181D">
        <w:rPr>
          <w:rFonts w:ascii="Arial" w:eastAsia="Times New Roman" w:hAnsi="Arial" w:cs="Arial"/>
          <w:sz w:val="20"/>
          <w:szCs w:val="22"/>
          <w:lang w:eastAsia="en-US"/>
        </w:rPr>
        <w:t>n</w:t>
      </w:r>
      <w:r w:rsidRPr="005C181D">
        <w:rPr>
          <w:rFonts w:ascii="Arial" w:eastAsia="Times New Roman" w:hAnsi="Arial" w:cs="Arial"/>
          <w:sz w:val="20"/>
          <w:szCs w:val="22"/>
          <w:lang w:eastAsia="en-US"/>
        </w:rPr>
        <w:t>ty Councillor Scott had facilitated a grant, and due to the huge number of volunteer hours, the Chairman estimated the weekend had cost the village some £200-£300 which was a fantastic achievement for an event on this scale.</w:t>
      </w:r>
    </w:p>
    <w:p w14:paraId="62F3C7D7" w14:textId="6B9B9015" w:rsidR="004B010E" w:rsidRPr="005C181D" w:rsidRDefault="002F5550" w:rsidP="005C181D">
      <w:pPr>
        <w:autoSpaceDE w:val="0"/>
        <w:autoSpaceDN w:val="0"/>
        <w:adjustRightInd w:val="0"/>
        <w:ind w:left="720"/>
        <w:jc w:val="both"/>
        <w:rPr>
          <w:rFonts w:ascii="Arial" w:hAnsi="Arial" w:cs="Arial"/>
          <w:bCs/>
          <w:sz w:val="20"/>
          <w:szCs w:val="22"/>
        </w:rPr>
      </w:pPr>
      <w:r w:rsidRPr="005C181D">
        <w:rPr>
          <w:rFonts w:ascii="Arial" w:hAnsi="Arial" w:cs="Arial"/>
          <w:bCs/>
          <w:sz w:val="20"/>
          <w:szCs w:val="22"/>
        </w:rPr>
        <w:t xml:space="preserve">The Chairman explained why Gulliford Cemetery had been closed and gates locked.  This was a safety issue due to part of the cemetery wall that had collapsed.  She had previously met with both Clerks of </w:t>
      </w:r>
      <w:proofErr w:type="spellStart"/>
      <w:r w:rsidRPr="005C181D">
        <w:rPr>
          <w:rFonts w:ascii="Arial" w:hAnsi="Arial" w:cs="Arial"/>
          <w:bCs/>
          <w:sz w:val="20"/>
          <w:szCs w:val="22"/>
        </w:rPr>
        <w:t>Lympstone</w:t>
      </w:r>
      <w:proofErr w:type="spellEnd"/>
      <w:r w:rsidRPr="005C181D">
        <w:rPr>
          <w:rFonts w:ascii="Arial" w:hAnsi="Arial" w:cs="Arial"/>
          <w:bCs/>
          <w:sz w:val="20"/>
          <w:szCs w:val="22"/>
        </w:rPr>
        <w:t xml:space="preserve"> and Woodbury Parish Council and Cllr Rogers on site to view and discuss the work required to correct.  She explained that we are currently waiting for quotes to sort the stones and rebuild using the same stones.  This was an urgent matter that would be dealt with immediately and once all quotes had been received the work could start.  </w:t>
      </w:r>
    </w:p>
    <w:p w14:paraId="3F566CE3" w14:textId="77777777" w:rsidR="007E6B02" w:rsidRPr="00C57F33" w:rsidRDefault="007E6B02" w:rsidP="0081480E">
      <w:pPr>
        <w:autoSpaceDE w:val="0"/>
        <w:autoSpaceDN w:val="0"/>
        <w:adjustRightInd w:val="0"/>
        <w:jc w:val="both"/>
        <w:rPr>
          <w:rFonts w:ascii="ArialMT" w:eastAsia="Times New Roman" w:hAnsi="ArialMT" w:cs="ArialMT"/>
          <w:b/>
          <w:sz w:val="20"/>
          <w:szCs w:val="20"/>
          <w:lang w:eastAsia="en-GB"/>
        </w:rPr>
      </w:pPr>
    </w:p>
    <w:p w14:paraId="37ADA2A1" w14:textId="77A3528A" w:rsidR="00DB7CF6" w:rsidRDefault="00DB7CF6" w:rsidP="0081480E">
      <w:pPr>
        <w:autoSpaceDE w:val="0"/>
        <w:autoSpaceDN w:val="0"/>
        <w:adjustRightInd w:val="0"/>
        <w:jc w:val="both"/>
        <w:rPr>
          <w:rFonts w:ascii="Arial" w:hAnsi="Arial" w:cs="Arial"/>
          <w:b/>
          <w:bCs/>
          <w:sz w:val="20"/>
          <w:szCs w:val="20"/>
        </w:rPr>
      </w:pPr>
      <w:r w:rsidRPr="00E61DBA">
        <w:rPr>
          <w:rFonts w:ascii="ArialMT" w:eastAsia="Times New Roman" w:hAnsi="ArialMT" w:cs="ArialMT"/>
          <w:b/>
          <w:sz w:val="20"/>
          <w:szCs w:val="20"/>
          <w:lang w:eastAsia="en-GB"/>
        </w:rPr>
        <w:t>1</w:t>
      </w:r>
      <w:r w:rsidR="006C1CDF">
        <w:rPr>
          <w:rFonts w:ascii="ArialMT" w:eastAsia="Times New Roman" w:hAnsi="ArialMT" w:cs="ArialMT"/>
          <w:b/>
          <w:sz w:val="20"/>
          <w:szCs w:val="20"/>
          <w:lang w:eastAsia="en-GB"/>
        </w:rPr>
        <w:t>47</w:t>
      </w:r>
      <w:r w:rsidRPr="00E61DBA">
        <w:rPr>
          <w:rFonts w:ascii="ArialMT" w:eastAsia="Times New Roman" w:hAnsi="ArialMT" w:cs="ArialMT"/>
          <w:sz w:val="20"/>
          <w:szCs w:val="20"/>
          <w:lang w:eastAsia="en-GB"/>
        </w:rPr>
        <w:tab/>
      </w:r>
      <w:r w:rsidRPr="00E61DBA">
        <w:rPr>
          <w:rFonts w:ascii="Arial" w:hAnsi="Arial" w:cs="Arial"/>
          <w:b/>
          <w:bCs/>
          <w:sz w:val="20"/>
          <w:szCs w:val="20"/>
        </w:rPr>
        <w:t>County Councillors reports</w:t>
      </w:r>
    </w:p>
    <w:p w14:paraId="1B44D348" w14:textId="12D09B7C" w:rsidR="00DB7CF6" w:rsidRPr="0063529F" w:rsidRDefault="007E6B02" w:rsidP="0063529F">
      <w:pPr>
        <w:autoSpaceDE w:val="0"/>
        <w:autoSpaceDN w:val="0"/>
        <w:adjustRightInd w:val="0"/>
        <w:ind w:firstLine="720"/>
        <w:jc w:val="both"/>
        <w:rPr>
          <w:rFonts w:ascii="Arial" w:hAnsi="Arial" w:cs="Arial"/>
          <w:bCs/>
          <w:sz w:val="20"/>
          <w:szCs w:val="20"/>
          <w:highlight w:val="yellow"/>
        </w:rPr>
      </w:pPr>
      <w:r w:rsidRPr="0063529F">
        <w:rPr>
          <w:rFonts w:ascii="Arial" w:hAnsi="Arial" w:cs="Arial"/>
          <w:bCs/>
          <w:sz w:val="20"/>
          <w:szCs w:val="20"/>
        </w:rPr>
        <w:t xml:space="preserve">No </w:t>
      </w:r>
      <w:r w:rsidR="0063529F">
        <w:rPr>
          <w:rFonts w:ascii="Arial" w:hAnsi="Arial" w:cs="Arial"/>
          <w:bCs/>
          <w:sz w:val="20"/>
          <w:szCs w:val="20"/>
        </w:rPr>
        <w:t>C</w:t>
      </w:r>
      <w:r w:rsidRPr="0063529F">
        <w:rPr>
          <w:rFonts w:ascii="Arial" w:hAnsi="Arial" w:cs="Arial"/>
          <w:bCs/>
          <w:sz w:val="20"/>
          <w:szCs w:val="20"/>
        </w:rPr>
        <w:t xml:space="preserve">ounty </w:t>
      </w:r>
      <w:r w:rsidR="0063529F">
        <w:rPr>
          <w:rFonts w:ascii="Arial" w:hAnsi="Arial" w:cs="Arial"/>
          <w:bCs/>
          <w:sz w:val="20"/>
          <w:szCs w:val="20"/>
        </w:rPr>
        <w:t>Cl</w:t>
      </w:r>
      <w:r w:rsidRPr="0063529F">
        <w:rPr>
          <w:rFonts w:ascii="Arial" w:hAnsi="Arial" w:cs="Arial"/>
          <w:bCs/>
          <w:sz w:val="20"/>
          <w:szCs w:val="20"/>
        </w:rPr>
        <w:t>lrs were present to report.</w:t>
      </w:r>
    </w:p>
    <w:p w14:paraId="0E499738" w14:textId="77777777" w:rsidR="0063529F" w:rsidRPr="00430C74" w:rsidRDefault="0063529F" w:rsidP="0081480E">
      <w:pPr>
        <w:autoSpaceDE w:val="0"/>
        <w:autoSpaceDN w:val="0"/>
        <w:adjustRightInd w:val="0"/>
        <w:jc w:val="both"/>
        <w:rPr>
          <w:rFonts w:ascii="Arial" w:hAnsi="Arial" w:cs="Arial"/>
          <w:b/>
          <w:bCs/>
          <w:sz w:val="20"/>
          <w:szCs w:val="20"/>
          <w:highlight w:val="yellow"/>
        </w:rPr>
      </w:pPr>
    </w:p>
    <w:p w14:paraId="3A6A2E00" w14:textId="6E535AD0" w:rsidR="00DB7CF6" w:rsidRDefault="00DB7CF6" w:rsidP="0081480E">
      <w:pPr>
        <w:autoSpaceDE w:val="0"/>
        <w:autoSpaceDN w:val="0"/>
        <w:adjustRightInd w:val="0"/>
        <w:jc w:val="both"/>
        <w:rPr>
          <w:rFonts w:ascii="Arial" w:hAnsi="Arial" w:cs="Arial"/>
          <w:b/>
          <w:bCs/>
          <w:sz w:val="20"/>
          <w:szCs w:val="20"/>
        </w:rPr>
      </w:pPr>
      <w:r w:rsidRPr="00836E55">
        <w:rPr>
          <w:rFonts w:ascii="Arial" w:hAnsi="Arial" w:cs="Arial"/>
          <w:b/>
          <w:bCs/>
          <w:sz w:val="20"/>
          <w:szCs w:val="20"/>
        </w:rPr>
        <w:t>1</w:t>
      </w:r>
      <w:r w:rsidR="006C1CDF">
        <w:rPr>
          <w:rFonts w:ascii="Arial" w:hAnsi="Arial" w:cs="Arial"/>
          <w:b/>
          <w:bCs/>
          <w:sz w:val="20"/>
          <w:szCs w:val="20"/>
        </w:rPr>
        <w:t>48</w:t>
      </w:r>
      <w:r w:rsidRPr="00836E55">
        <w:rPr>
          <w:rFonts w:ascii="Arial" w:hAnsi="Arial" w:cs="Arial"/>
          <w:b/>
          <w:bCs/>
          <w:sz w:val="20"/>
          <w:szCs w:val="20"/>
        </w:rPr>
        <w:tab/>
        <w:t>District Councillors reports</w:t>
      </w:r>
    </w:p>
    <w:p w14:paraId="63FDD472" w14:textId="33028F81" w:rsidR="00481293" w:rsidRPr="00682308" w:rsidRDefault="00481293" w:rsidP="00481293">
      <w:pPr>
        <w:autoSpaceDE w:val="0"/>
        <w:autoSpaceDN w:val="0"/>
        <w:adjustRightInd w:val="0"/>
        <w:ind w:left="720"/>
        <w:jc w:val="both"/>
        <w:rPr>
          <w:rFonts w:ascii="Arial" w:hAnsi="Arial" w:cs="Arial"/>
          <w:bCs/>
          <w:sz w:val="20"/>
          <w:szCs w:val="20"/>
        </w:rPr>
      </w:pPr>
      <w:r w:rsidRPr="00682308">
        <w:rPr>
          <w:rFonts w:ascii="Arial" w:hAnsi="Arial" w:cs="Arial"/>
          <w:bCs/>
          <w:sz w:val="20"/>
          <w:szCs w:val="20"/>
        </w:rPr>
        <w:t xml:space="preserve">Cllr Longhurst had questioned the current money going to Exeter Strategic Plan and was informed that the figure was incorrect.  He feared that all the new housing development would be in East Devon.  He reported that to accommodate the growth of Cranbrook part of the green wedge around </w:t>
      </w:r>
      <w:proofErr w:type="spellStart"/>
      <w:r w:rsidRPr="00682308">
        <w:rPr>
          <w:rFonts w:ascii="Arial" w:hAnsi="Arial" w:cs="Arial"/>
          <w:bCs/>
          <w:sz w:val="20"/>
          <w:szCs w:val="20"/>
        </w:rPr>
        <w:t>Rockbeare</w:t>
      </w:r>
      <w:proofErr w:type="spellEnd"/>
      <w:r w:rsidRPr="00682308">
        <w:rPr>
          <w:rFonts w:ascii="Arial" w:hAnsi="Arial" w:cs="Arial"/>
          <w:bCs/>
          <w:sz w:val="20"/>
          <w:szCs w:val="20"/>
        </w:rPr>
        <w:t xml:space="preserve"> </w:t>
      </w:r>
      <w:r w:rsidRPr="00682308">
        <w:rPr>
          <w:rFonts w:ascii="Arial" w:hAnsi="Arial" w:cs="Arial"/>
          <w:bCs/>
          <w:sz w:val="20"/>
          <w:szCs w:val="20"/>
        </w:rPr>
        <w:lastRenderedPageBreak/>
        <w:t xml:space="preserve">would be lost. The green wedge policy in the EDDC Local Plan has a lot of member support.  The message was clear that green wedges are not to be touched. </w:t>
      </w:r>
    </w:p>
    <w:p w14:paraId="1BCC16EC" w14:textId="77777777" w:rsidR="00481293" w:rsidRPr="00682308" w:rsidRDefault="00481293" w:rsidP="00481293">
      <w:pPr>
        <w:autoSpaceDE w:val="0"/>
        <w:autoSpaceDN w:val="0"/>
        <w:adjustRightInd w:val="0"/>
        <w:ind w:left="720"/>
        <w:jc w:val="both"/>
        <w:rPr>
          <w:rFonts w:ascii="Arial" w:hAnsi="Arial" w:cs="Arial"/>
          <w:bCs/>
          <w:sz w:val="20"/>
          <w:szCs w:val="20"/>
        </w:rPr>
      </w:pPr>
      <w:r w:rsidRPr="00682308">
        <w:rPr>
          <w:rFonts w:ascii="Arial" w:hAnsi="Arial" w:cs="Arial"/>
          <w:bCs/>
          <w:sz w:val="20"/>
          <w:szCs w:val="20"/>
        </w:rPr>
        <w:t xml:space="preserve">Cllr Dimond asked if Cllr Longhurst knew of a housing needs survey.  He replied that there will only be funding available for three.  Cllr Longhurst added that if the Parish keeps getting pressured to provide new houses then he is unsure where they will go and feared that </w:t>
      </w:r>
      <w:proofErr w:type="spellStart"/>
      <w:r w:rsidRPr="00682308">
        <w:rPr>
          <w:rFonts w:ascii="Arial" w:hAnsi="Arial" w:cs="Arial"/>
          <w:bCs/>
          <w:sz w:val="20"/>
          <w:szCs w:val="20"/>
        </w:rPr>
        <w:t>Lympstone</w:t>
      </w:r>
      <w:proofErr w:type="spellEnd"/>
      <w:r w:rsidRPr="00682308">
        <w:rPr>
          <w:rFonts w:ascii="Arial" w:hAnsi="Arial" w:cs="Arial"/>
          <w:bCs/>
          <w:sz w:val="20"/>
          <w:szCs w:val="20"/>
        </w:rPr>
        <w:t xml:space="preserve"> would not be a village for much longer. </w:t>
      </w:r>
    </w:p>
    <w:p w14:paraId="7F9818B9" w14:textId="77777777" w:rsidR="00481293" w:rsidRDefault="00481293" w:rsidP="00481293">
      <w:pPr>
        <w:autoSpaceDE w:val="0"/>
        <w:autoSpaceDN w:val="0"/>
        <w:adjustRightInd w:val="0"/>
        <w:ind w:left="720"/>
        <w:jc w:val="both"/>
        <w:rPr>
          <w:rFonts w:ascii="Arial" w:hAnsi="Arial" w:cs="Arial"/>
          <w:bCs/>
          <w:sz w:val="20"/>
          <w:szCs w:val="20"/>
        </w:rPr>
      </w:pPr>
      <w:r w:rsidRPr="00682308">
        <w:rPr>
          <w:rFonts w:ascii="Arial" w:hAnsi="Arial" w:cs="Arial"/>
          <w:bCs/>
          <w:sz w:val="20"/>
          <w:szCs w:val="20"/>
        </w:rPr>
        <w:t xml:space="preserve">Cllr Longhurst had also heard from SWW on his Freedom of Information request regarding </w:t>
      </w:r>
      <w:proofErr w:type="spellStart"/>
      <w:r w:rsidRPr="00682308">
        <w:rPr>
          <w:rFonts w:ascii="Arial" w:hAnsi="Arial" w:cs="Arial"/>
          <w:bCs/>
          <w:sz w:val="20"/>
          <w:szCs w:val="20"/>
        </w:rPr>
        <w:t>Lympstone</w:t>
      </w:r>
      <w:proofErr w:type="spellEnd"/>
      <w:r w:rsidRPr="00682308">
        <w:rPr>
          <w:rFonts w:ascii="Arial" w:hAnsi="Arial" w:cs="Arial"/>
          <w:bCs/>
          <w:sz w:val="20"/>
          <w:szCs w:val="20"/>
        </w:rPr>
        <w:t>.  He explained that this information was available to view for anyone who asked.</w:t>
      </w:r>
    </w:p>
    <w:p w14:paraId="16737C5C" w14:textId="77777777" w:rsidR="00DB7CF6" w:rsidRPr="00C57F33" w:rsidRDefault="00DB7CF6" w:rsidP="0081480E">
      <w:pPr>
        <w:autoSpaceDE w:val="0"/>
        <w:autoSpaceDN w:val="0"/>
        <w:adjustRightInd w:val="0"/>
        <w:jc w:val="both"/>
        <w:rPr>
          <w:rFonts w:ascii="Arial" w:hAnsi="Arial" w:cs="Arial"/>
          <w:b/>
          <w:bCs/>
          <w:sz w:val="20"/>
          <w:szCs w:val="20"/>
        </w:rPr>
      </w:pPr>
    </w:p>
    <w:p w14:paraId="67769E66" w14:textId="0F60E69E" w:rsidR="00DB7CF6" w:rsidRDefault="00DB7CF6" w:rsidP="0081480E">
      <w:pPr>
        <w:jc w:val="both"/>
        <w:rPr>
          <w:rFonts w:ascii="Arial" w:eastAsia="Times New Roman" w:hAnsi="Arial" w:cs="Arial"/>
          <w:b/>
          <w:bCs/>
          <w:sz w:val="20"/>
          <w:szCs w:val="20"/>
          <w:lang w:eastAsia="en-US"/>
        </w:rPr>
      </w:pPr>
      <w:r w:rsidRPr="00C57F33">
        <w:rPr>
          <w:rFonts w:ascii="Arial" w:hAnsi="Arial" w:cs="Arial"/>
          <w:b/>
          <w:bCs/>
          <w:sz w:val="20"/>
          <w:szCs w:val="20"/>
        </w:rPr>
        <w:t>1</w:t>
      </w:r>
      <w:r w:rsidR="006C1CDF">
        <w:rPr>
          <w:rFonts w:ascii="Arial" w:hAnsi="Arial" w:cs="Arial"/>
          <w:b/>
          <w:bCs/>
          <w:sz w:val="20"/>
          <w:szCs w:val="20"/>
        </w:rPr>
        <w:t>49</w:t>
      </w:r>
      <w:r w:rsidRPr="00C57F33">
        <w:rPr>
          <w:rFonts w:ascii="Arial" w:hAnsi="Arial" w:cs="Arial"/>
          <w:b/>
          <w:bCs/>
          <w:sz w:val="20"/>
          <w:szCs w:val="20"/>
        </w:rPr>
        <w:tab/>
      </w:r>
      <w:r w:rsidRPr="00C57F33">
        <w:rPr>
          <w:rFonts w:ascii="Arial" w:eastAsia="Times New Roman" w:hAnsi="Arial" w:cs="Arial"/>
          <w:b/>
          <w:bCs/>
          <w:sz w:val="20"/>
          <w:szCs w:val="20"/>
          <w:lang w:eastAsia="en-US"/>
        </w:rPr>
        <w:t>Neighbourhood Plan Review</w:t>
      </w:r>
    </w:p>
    <w:p w14:paraId="6DFBB632" w14:textId="25BF9B4C" w:rsidR="00EC18D3" w:rsidRPr="005B0344" w:rsidRDefault="00637F48" w:rsidP="005C181D">
      <w:pPr>
        <w:ind w:left="720"/>
        <w:jc w:val="both"/>
        <w:rPr>
          <w:rFonts w:ascii="Arial" w:eastAsia="Times New Roman" w:hAnsi="Arial" w:cs="Arial"/>
          <w:bCs/>
          <w:sz w:val="20"/>
          <w:szCs w:val="20"/>
          <w:lang w:eastAsia="en-US"/>
        </w:rPr>
      </w:pPr>
      <w:r w:rsidRPr="005B0344">
        <w:rPr>
          <w:rFonts w:ascii="Arial" w:eastAsia="Times New Roman" w:hAnsi="Arial" w:cs="Arial"/>
          <w:bCs/>
          <w:sz w:val="20"/>
          <w:szCs w:val="20"/>
          <w:lang w:eastAsia="en-US"/>
        </w:rPr>
        <w:t xml:space="preserve">District Cllr Longhurst reported that they </w:t>
      </w:r>
      <w:r w:rsidR="00EC18D3" w:rsidRPr="005B0344">
        <w:rPr>
          <w:rFonts w:ascii="Arial" w:eastAsia="Times New Roman" w:hAnsi="Arial" w:cs="Arial"/>
          <w:bCs/>
          <w:sz w:val="20"/>
          <w:szCs w:val="20"/>
          <w:lang w:eastAsia="en-US"/>
        </w:rPr>
        <w:t xml:space="preserve">now have a committee formed and they have already met twice.  He added that the committee would be overseeing </w:t>
      </w:r>
      <w:r w:rsidR="00A33FA2" w:rsidRPr="005B0344">
        <w:rPr>
          <w:rFonts w:ascii="Arial" w:eastAsia="Times New Roman" w:hAnsi="Arial" w:cs="Arial"/>
          <w:bCs/>
          <w:sz w:val="20"/>
          <w:szCs w:val="20"/>
          <w:lang w:eastAsia="en-US"/>
        </w:rPr>
        <w:t>all</w:t>
      </w:r>
      <w:r w:rsidR="00EC18D3" w:rsidRPr="005B0344">
        <w:rPr>
          <w:rFonts w:ascii="Arial" w:eastAsia="Times New Roman" w:hAnsi="Arial" w:cs="Arial"/>
          <w:bCs/>
          <w:sz w:val="20"/>
          <w:szCs w:val="20"/>
          <w:lang w:eastAsia="en-US"/>
        </w:rPr>
        <w:t xml:space="preserve"> the review.  Cllr Longhurst believed he was able to secure funding for the review and consultancies.  He explained that t</w:t>
      </w:r>
      <w:r w:rsidR="00BE7010" w:rsidRPr="005B0344">
        <w:rPr>
          <w:rFonts w:ascii="Arial" w:eastAsia="Times New Roman" w:hAnsi="Arial" w:cs="Arial"/>
          <w:bCs/>
          <w:sz w:val="20"/>
          <w:szCs w:val="20"/>
          <w:lang w:eastAsia="en-US"/>
        </w:rPr>
        <w:t>his w</w:t>
      </w:r>
      <w:r w:rsidR="001D4111">
        <w:rPr>
          <w:rFonts w:ascii="Arial" w:eastAsia="Times New Roman" w:hAnsi="Arial" w:cs="Arial"/>
          <w:bCs/>
          <w:sz w:val="20"/>
          <w:szCs w:val="20"/>
          <w:lang w:eastAsia="en-US"/>
        </w:rPr>
        <w:t>ould</w:t>
      </w:r>
      <w:r w:rsidR="00BE7010" w:rsidRPr="005B0344">
        <w:rPr>
          <w:rFonts w:ascii="Arial" w:eastAsia="Times New Roman" w:hAnsi="Arial" w:cs="Arial"/>
          <w:bCs/>
          <w:sz w:val="20"/>
          <w:szCs w:val="20"/>
          <w:lang w:eastAsia="en-US"/>
        </w:rPr>
        <w:t xml:space="preserve"> be one of the first reviews and c</w:t>
      </w:r>
      <w:r w:rsidR="001D4111">
        <w:rPr>
          <w:rFonts w:ascii="Arial" w:eastAsia="Times New Roman" w:hAnsi="Arial" w:cs="Arial"/>
          <w:bCs/>
          <w:sz w:val="20"/>
          <w:szCs w:val="20"/>
          <w:lang w:eastAsia="en-US"/>
        </w:rPr>
        <w:t>ould not</w:t>
      </w:r>
      <w:r w:rsidR="00BE7010" w:rsidRPr="005B0344">
        <w:rPr>
          <w:rFonts w:ascii="Arial" w:eastAsia="Times New Roman" w:hAnsi="Arial" w:cs="Arial"/>
          <w:bCs/>
          <w:sz w:val="20"/>
          <w:szCs w:val="20"/>
          <w:lang w:eastAsia="en-US"/>
        </w:rPr>
        <w:t xml:space="preserve"> say whether it will be a </w:t>
      </w:r>
      <w:r w:rsidR="00EC18D3" w:rsidRPr="005B0344">
        <w:rPr>
          <w:rFonts w:ascii="Arial" w:eastAsia="Times New Roman" w:hAnsi="Arial" w:cs="Arial"/>
          <w:bCs/>
          <w:sz w:val="20"/>
          <w:szCs w:val="20"/>
          <w:lang w:eastAsia="en-US"/>
        </w:rPr>
        <w:t xml:space="preserve">complete </w:t>
      </w:r>
      <w:r w:rsidR="00BE7010" w:rsidRPr="005B0344">
        <w:rPr>
          <w:rFonts w:ascii="Arial" w:eastAsia="Times New Roman" w:hAnsi="Arial" w:cs="Arial"/>
          <w:bCs/>
          <w:sz w:val="20"/>
          <w:szCs w:val="20"/>
          <w:lang w:eastAsia="en-US"/>
        </w:rPr>
        <w:t>rewrite with a referendum or tweak</w:t>
      </w:r>
      <w:r w:rsidR="001D4111">
        <w:rPr>
          <w:rFonts w:ascii="Arial" w:eastAsia="Times New Roman" w:hAnsi="Arial" w:cs="Arial"/>
          <w:bCs/>
          <w:sz w:val="20"/>
          <w:szCs w:val="20"/>
          <w:lang w:eastAsia="en-US"/>
        </w:rPr>
        <w:t>ed</w:t>
      </w:r>
      <w:r w:rsidR="00BE7010" w:rsidRPr="005B0344">
        <w:rPr>
          <w:rFonts w:ascii="Arial" w:eastAsia="Times New Roman" w:hAnsi="Arial" w:cs="Arial"/>
          <w:bCs/>
          <w:sz w:val="20"/>
          <w:szCs w:val="20"/>
          <w:lang w:eastAsia="en-US"/>
        </w:rPr>
        <w:t xml:space="preserve">.  </w:t>
      </w:r>
      <w:r w:rsidR="00EC18D3" w:rsidRPr="005B0344">
        <w:rPr>
          <w:rFonts w:ascii="Arial" w:eastAsia="Times New Roman" w:hAnsi="Arial" w:cs="Arial"/>
          <w:bCs/>
          <w:sz w:val="20"/>
          <w:szCs w:val="20"/>
          <w:lang w:eastAsia="en-US"/>
        </w:rPr>
        <w:t>It w</w:t>
      </w:r>
      <w:r w:rsidR="001D4111">
        <w:rPr>
          <w:rFonts w:ascii="Arial" w:eastAsia="Times New Roman" w:hAnsi="Arial" w:cs="Arial"/>
          <w:bCs/>
          <w:sz w:val="20"/>
          <w:szCs w:val="20"/>
          <w:lang w:eastAsia="en-US"/>
        </w:rPr>
        <w:t>ould</w:t>
      </w:r>
      <w:r w:rsidR="00EC18D3" w:rsidRPr="005B0344">
        <w:rPr>
          <w:rFonts w:ascii="Arial" w:eastAsia="Times New Roman" w:hAnsi="Arial" w:cs="Arial"/>
          <w:bCs/>
          <w:sz w:val="20"/>
          <w:szCs w:val="20"/>
          <w:lang w:eastAsia="en-US"/>
        </w:rPr>
        <w:t xml:space="preserve"> include a </w:t>
      </w:r>
      <w:r w:rsidR="00BE7010" w:rsidRPr="005B0344">
        <w:rPr>
          <w:rFonts w:ascii="Arial" w:eastAsia="Times New Roman" w:hAnsi="Arial" w:cs="Arial"/>
          <w:bCs/>
          <w:sz w:val="20"/>
          <w:szCs w:val="20"/>
          <w:lang w:eastAsia="en-US"/>
        </w:rPr>
        <w:t xml:space="preserve">series of village meetings.  </w:t>
      </w:r>
      <w:r w:rsidR="006445C3" w:rsidRPr="005B0344">
        <w:rPr>
          <w:rFonts w:ascii="Arial" w:eastAsia="Times New Roman" w:hAnsi="Arial" w:cs="Arial"/>
          <w:bCs/>
          <w:sz w:val="20"/>
          <w:szCs w:val="20"/>
          <w:lang w:eastAsia="en-US"/>
        </w:rPr>
        <w:t xml:space="preserve">A first village meeting of proposals is set for the end of January 2019 to receive </w:t>
      </w:r>
      <w:r w:rsidR="00A33FA2" w:rsidRPr="005B0344">
        <w:rPr>
          <w:rFonts w:ascii="Arial" w:eastAsia="Times New Roman" w:hAnsi="Arial" w:cs="Arial"/>
          <w:bCs/>
          <w:sz w:val="20"/>
          <w:szCs w:val="20"/>
          <w:lang w:eastAsia="en-US"/>
        </w:rPr>
        <w:t xml:space="preserve">feedback and further information from the public.  Cllr Longhurst believed there was no point in sending out vast questionnaires as the cost does not justify the outcome.  He believed there was a greater need to hold a public meeting, listen and record residents’ views.  In addition, he would like a tailored housing needs survey completed.  </w:t>
      </w:r>
    </w:p>
    <w:p w14:paraId="32D45E79" w14:textId="77777777" w:rsidR="001B3851" w:rsidRDefault="001B3851" w:rsidP="0081480E">
      <w:pPr>
        <w:jc w:val="both"/>
        <w:rPr>
          <w:rFonts w:ascii="Arial" w:eastAsia="Times New Roman" w:hAnsi="Arial" w:cs="Arial"/>
          <w:b/>
          <w:bCs/>
          <w:sz w:val="20"/>
          <w:szCs w:val="20"/>
          <w:lang w:eastAsia="en-US"/>
        </w:rPr>
      </w:pPr>
    </w:p>
    <w:p w14:paraId="35ECE386" w14:textId="022991FF" w:rsidR="00C57F33" w:rsidRDefault="001B3851" w:rsidP="0081480E">
      <w:pPr>
        <w:ind w:left="720"/>
        <w:jc w:val="both"/>
        <w:rPr>
          <w:rFonts w:ascii="Arial" w:eastAsia="Times New Roman" w:hAnsi="Arial" w:cs="Arial"/>
          <w:bCs/>
          <w:sz w:val="20"/>
          <w:szCs w:val="20"/>
          <w:lang w:eastAsia="en-US"/>
        </w:rPr>
      </w:pPr>
      <w:r w:rsidRPr="00836E55">
        <w:rPr>
          <w:rFonts w:ascii="Arial" w:eastAsia="Times New Roman" w:hAnsi="Arial" w:cs="Arial"/>
          <w:bCs/>
          <w:sz w:val="20"/>
          <w:szCs w:val="20"/>
          <w:lang w:eastAsia="en-US"/>
        </w:rPr>
        <w:t xml:space="preserve">RESOLVED </w:t>
      </w:r>
      <w:r w:rsidR="00402092" w:rsidRPr="00836E55">
        <w:rPr>
          <w:rFonts w:ascii="Arial" w:eastAsia="Times New Roman" w:hAnsi="Arial" w:cs="Arial"/>
          <w:bCs/>
          <w:sz w:val="20"/>
          <w:szCs w:val="20"/>
          <w:lang w:eastAsia="en-US"/>
        </w:rPr>
        <w:t xml:space="preserve">that Cllr Longhurst </w:t>
      </w:r>
      <w:r w:rsidR="00BE7010">
        <w:rPr>
          <w:rFonts w:ascii="Arial" w:eastAsia="Times New Roman" w:hAnsi="Arial" w:cs="Arial"/>
          <w:bCs/>
          <w:sz w:val="20"/>
          <w:szCs w:val="20"/>
          <w:lang w:eastAsia="en-US"/>
        </w:rPr>
        <w:t>would like to speak at the January meeting and book the main hall around</w:t>
      </w:r>
      <w:r w:rsidR="001D4111">
        <w:rPr>
          <w:rFonts w:ascii="Arial" w:eastAsia="Times New Roman" w:hAnsi="Arial" w:cs="Arial"/>
          <w:bCs/>
          <w:sz w:val="20"/>
          <w:szCs w:val="20"/>
          <w:lang w:eastAsia="en-US"/>
        </w:rPr>
        <w:t xml:space="preserve"> the 21</w:t>
      </w:r>
      <w:r w:rsidR="001D4111" w:rsidRPr="001D4111">
        <w:rPr>
          <w:rFonts w:ascii="Arial" w:eastAsia="Times New Roman" w:hAnsi="Arial" w:cs="Arial"/>
          <w:bCs/>
          <w:sz w:val="20"/>
          <w:szCs w:val="20"/>
          <w:vertAlign w:val="superscript"/>
          <w:lang w:eastAsia="en-US"/>
        </w:rPr>
        <w:t>st</w:t>
      </w:r>
      <w:r w:rsidR="001D4111">
        <w:rPr>
          <w:rFonts w:ascii="Arial" w:eastAsia="Times New Roman" w:hAnsi="Arial" w:cs="Arial"/>
          <w:bCs/>
          <w:sz w:val="20"/>
          <w:szCs w:val="20"/>
          <w:lang w:eastAsia="en-US"/>
        </w:rPr>
        <w:t xml:space="preserve"> January</w:t>
      </w:r>
      <w:r w:rsidR="00BE7010">
        <w:rPr>
          <w:rFonts w:ascii="Arial" w:eastAsia="Times New Roman" w:hAnsi="Arial" w:cs="Arial"/>
          <w:bCs/>
          <w:sz w:val="20"/>
          <w:szCs w:val="20"/>
          <w:lang w:eastAsia="en-US"/>
        </w:rPr>
        <w:t xml:space="preserve"> possibly 23</w:t>
      </w:r>
      <w:r w:rsidR="00BE7010" w:rsidRPr="00BE7010">
        <w:rPr>
          <w:rFonts w:ascii="Arial" w:eastAsia="Times New Roman" w:hAnsi="Arial" w:cs="Arial"/>
          <w:bCs/>
          <w:sz w:val="20"/>
          <w:szCs w:val="20"/>
          <w:vertAlign w:val="superscript"/>
          <w:lang w:eastAsia="en-US"/>
        </w:rPr>
        <w:t>rd</w:t>
      </w:r>
      <w:r w:rsidR="00BE7010">
        <w:rPr>
          <w:rFonts w:ascii="Arial" w:eastAsia="Times New Roman" w:hAnsi="Arial" w:cs="Arial"/>
          <w:bCs/>
          <w:sz w:val="20"/>
          <w:szCs w:val="20"/>
          <w:lang w:eastAsia="en-US"/>
        </w:rPr>
        <w:t>/24</w:t>
      </w:r>
      <w:proofErr w:type="gramStart"/>
      <w:r w:rsidR="00BE7010" w:rsidRPr="00BE7010">
        <w:rPr>
          <w:rFonts w:ascii="Arial" w:eastAsia="Times New Roman" w:hAnsi="Arial" w:cs="Arial"/>
          <w:bCs/>
          <w:sz w:val="20"/>
          <w:szCs w:val="20"/>
          <w:vertAlign w:val="superscript"/>
          <w:lang w:eastAsia="en-US"/>
        </w:rPr>
        <w:t>th</w:t>
      </w:r>
      <w:r w:rsidR="00BE7010">
        <w:rPr>
          <w:rFonts w:ascii="Arial" w:eastAsia="Times New Roman" w:hAnsi="Arial" w:cs="Arial"/>
          <w:bCs/>
          <w:sz w:val="20"/>
          <w:szCs w:val="20"/>
          <w:lang w:eastAsia="en-US"/>
        </w:rPr>
        <w:t xml:space="preserve">  Wednesday</w:t>
      </w:r>
      <w:proofErr w:type="gramEnd"/>
      <w:r w:rsidR="00BE7010">
        <w:rPr>
          <w:rFonts w:ascii="Arial" w:eastAsia="Times New Roman" w:hAnsi="Arial" w:cs="Arial"/>
          <w:bCs/>
          <w:sz w:val="20"/>
          <w:szCs w:val="20"/>
          <w:lang w:eastAsia="en-US"/>
        </w:rPr>
        <w:t xml:space="preserve"> </w:t>
      </w:r>
      <w:r w:rsidR="001D4111">
        <w:rPr>
          <w:rFonts w:ascii="Arial" w:eastAsia="Times New Roman" w:hAnsi="Arial" w:cs="Arial"/>
          <w:bCs/>
          <w:sz w:val="20"/>
          <w:szCs w:val="20"/>
          <w:lang w:eastAsia="en-US"/>
        </w:rPr>
        <w:t xml:space="preserve">at </w:t>
      </w:r>
      <w:r w:rsidR="00BE7010">
        <w:rPr>
          <w:rFonts w:ascii="Arial" w:eastAsia="Times New Roman" w:hAnsi="Arial" w:cs="Arial"/>
          <w:bCs/>
          <w:sz w:val="20"/>
          <w:szCs w:val="20"/>
          <w:lang w:eastAsia="en-US"/>
        </w:rPr>
        <w:t>6.30/</w:t>
      </w:r>
      <w:r w:rsidR="001D4111">
        <w:rPr>
          <w:rFonts w:ascii="Arial" w:eastAsia="Times New Roman" w:hAnsi="Arial" w:cs="Arial"/>
          <w:bCs/>
          <w:sz w:val="20"/>
          <w:szCs w:val="20"/>
          <w:lang w:eastAsia="en-US"/>
        </w:rPr>
        <w:t>7pm</w:t>
      </w:r>
      <w:r w:rsidR="00BE7010">
        <w:rPr>
          <w:rFonts w:ascii="Arial" w:eastAsia="Times New Roman" w:hAnsi="Arial" w:cs="Arial"/>
          <w:bCs/>
          <w:sz w:val="20"/>
          <w:szCs w:val="20"/>
          <w:lang w:eastAsia="en-US"/>
        </w:rPr>
        <w:t>.</w:t>
      </w:r>
    </w:p>
    <w:p w14:paraId="464C1743" w14:textId="386F3E40" w:rsidR="00BE7010" w:rsidRDefault="00BE7010" w:rsidP="001603BD">
      <w:pPr>
        <w:ind w:firstLine="720"/>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RESOLVED that clerk to write to </w:t>
      </w:r>
      <w:r w:rsidR="005B0344">
        <w:rPr>
          <w:rFonts w:ascii="Arial" w:eastAsia="Times New Roman" w:hAnsi="Arial" w:cs="Arial"/>
          <w:bCs/>
          <w:sz w:val="20"/>
          <w:szCs w:val="20"/>
          <w:lang w:eastAsia="en-US"/>
        </w:rPr>
        <w:t>Communities</w:t>
      </w:r>
      <w:r>
        <w:rPr>
          <w:rFonts w:ascii="Arial" w:eastAsia="Times New Roman" w:hAnsi="Arial" w:cs="Arial"/>
          <w:bCs/>
          <w:sz w:val="20"/>
          <w:szCs w:val="20"/>
          <w:lang w:eastAsia="en-US"/>
        </w:rPr>
        <w:t xml:space="preserve"> together and find out about a</w:t>
      </w:r>
      <w:r w:rsidR="005B0344">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housing need survey.</w:t>
      </w:r>
    </w:p>
    <w:p w14:paraId="2496DCB7" w14:textId="77777777" w:rsidR="0049175D" w:rsidRDefault="0049175D" w:rsidP="001603BD">
      <w:pPr>
        <w:jc w:val="both"/>
        <w:rPr>
          <w:rFonts w:ascii="Arial" w:eastAsia="Times New Roman" w:hAnsi="Arial" w:cs="Arial"/>
          <w:bCs/>
          <w:sz w:val="20"/>
          <w:szCs w:val="20"/>
          <w:lang w:eastAsia="en-US"/>
        </w:rPr>
      </w:pPr>
    </w:p>
    <w:p w14:paraId="3AEA7E8B" w14:textId="66158EA8" w:rsidR="0049175D" w:rsidRDefault="0049175D" w:rsidP="0049175D">
      <w:pPr>
        <w:autoSpaceDE w:val="0"/>
        <w:autoSpaceDN w:val="0"/>
        <w:adjustRightInd w:val="0"/>
        <w:jc w:val="both"/>
        <w:rPr>
          <w:rFonts w:ascii="Arial" w:hAnsi="Arial" w:cs="Arial"/>
          <w:b/>
          <w:bCs/>
          <w:sz w:val="20"/>
          <w:szCs w:val="20"/>
        </w:rPr>
      </w:pPr>
      <w:r w:rsidRPr="00C57F33">
        <w:rPr>
          <w:rFonts w:ascii="Arial" w:hAnsi="Arial" w:cs="Arial"/>
          <w:b/>
          <w:bCs/>
          <w:sz w:val="20"/>
          <w:szCs w:val="20"/>
        </w:rPr>
        <w:t>1</w:t>
      </w:r>
      <w:r w:rsidR="006C1CDF">
        <w:rPr>
          <w:rFonts w:ascii="Arial" w:hAnsi="Arial" w:cs="Arial"/>
          <w:b/>
          <w:bCs/>
          <w:sz w:val="20"/>
          <w:szCs w:val="20"/>
        </w:rPr>
        <w:t>50</w:t>
      </w:r>
      <w:r w:rsidRPr="00C57F33">
        <w:rPr>
          <w:rFonts w:ascii="Arial" w:hAnsi="Arial" w:cs="Arial"/>
          <w:b/>
          <w:bCs/>
          <w:sz w:val="20"/>
          <w:szCs w:val="20"/>
        </w:rPr>
        <w:tab/>
        <w:t>Building Control</w:t>
      </w:r>
    </w:p>
    <w:p w14:paraId="34C41B37" w14:textId="77777777" w:rsidR="005B0344" w:rsidRPr="005B0344" w:rsidRDefault="005B0344" w:rsidP="005C181D">
      <w:pPr>
        <w:autoSpaceDE w:val="0"/>
        <w:autoSpaceDN w:val="0"/>
        <w:adjustRightInd w:val="0"/>
        <w:ind w:firstLine="720"/>
        <w:jc w:val="both"/>
        <w:rPr>
          <w:rFonts w:ascii="Arial" w:hAnsi="Arial" w:cs="Arial"/>
          <w:bCs/>
          <w:sz w:val="20"/>
          <w:szCs w:val="20"/>
        </w:rPr>
      </w:pPr>
      <w:r w:rsidRPr="005B0344">
        <w:rPr>
          <w:rFonts w:ascii="Arial" w:hAnsi="Arial" w:cs="Arial"/>
          <w:bCs/>
          <w:sz w:val="20"/>
          <w:szCs w:val="20"/>
        </w:rPr>
        <w:t xml:space="preserve">The Chairman </w:t>
      </w:r>
      <w:r w:rsidR="00C90477" w:rsidRPr="005B0344">
        <w:rPr>
          <w:rFonts w:ascii="Arial" w:hAnsi="Arial" w:cs="Arial"/>
          <w:bCs/>
          <w:sz w:val="20"/>
          <w:szCs w:val="20"/>
        </w:rPr>
        <w:t xml:space="preserve">reminded all </w:t>
      </w:r>
      <w:r w:rsidRPr="005B0344">
        <w:rPr>
          <w:rFonts w:ascii="Arial" w:hAnsi="Arial" w:cs="Arial"/>
          <w:bCs/>
          <w:sz w:val="20"/>
          <w:szCs w:val="20"/>
        </w:rPr>
        <w:t xml:space="preserve">present about the exchanges of letters to building control. </w:t>
      </w:r>
    </w:p>
    <w:p w14:paraId="2542B0AD" w14:textId="2BB9B073" w:rsidR="00C90477" w:rsidRPr="005B0344" w:rsidRDefault="005B0344" w:rsidP="005C181D">
      <w:pPr>
        <w:autoSpaceDE w:val="0"/>
        <w:autoSpaceDN w:val="0"/>
        <w:adjustRightInd w:val="0"/>
        <w:ind w:left="720"/>
        <w:jc w:val="both"/>
        <w:rPr>
          <w:rFonts w:ascii="Arial" w:hAnsi="Arial" w:cs="Arial"/>
          <w:bCs/>
          <w:sz w:val="20"/>
          <w:szCs w:val="20"/>
        </w:rPr>
      </w:pPr>
      <w:r w:rsidRPr="005B0344">
        <w:rPr>
          <w:rFonts w:ascii="Arial" w:hAnsi="Arial" w:cs="Arial"/>
          <w:bCs/>
          <w:sz w:val="20"/>
          <w:szCs w:val="20"/>
        </w:rPr>
        <w:t xml:space="preserve">Cllr Atkins believed a further response to </w:t>
      </w:r>
      <w:r w:rsidR="00C90477" w:rsidRPr="005B0344">
        <w:rPr>
          <w:rFonts w:ascii="Arial" w:hAnsi="Arial" w:cs="Arial"/>
          <w:bCs/>
          <w:sz w:val="20"/>
          <w:szCs w:val="20"/>
        </w:rPr>
        <w:t xml:space="preserve">Assent building control </w:t>
      </w:r>
      <w:r w:rsidRPr="005B0344">
        <w:rPr>
          <w:rFonts w:ascii="Arial" w:hAnsi="Arial" w:cs="Arial"/>
          <w:bCs/>
          <w:sz w:val="20"/>
          <w:szCs w:val="20"/>
        </w:rPr>
        <w:t xml:space="preserve">was needed and an additional letter </w:t>
      </w:r>
      <w:r w:rsidR="00C90477" w:rsidRPr="005B0344">
        <w:rPr>
          <w:rFonts w:ascii="Arial" w:hAnsi="Arial" w:cs="Arial"/>
          <w:bCs/>
          <w:sz w:val="20"/>
          <w:szCs w:val="20"/>
        </w:rPr>
        <w:t xml:space="preserve">to SWW.  </w:t>
      </w:r>
      <w:r w:rsidRPr="005B0344">
        <w:rPr>
          <w:rFonts w:ascii="Arial" w:hAnsi="Arial" w:cs="Arial"/>
          <w:bCs/>
          <w:sz w:val="20"/>
          <w:szCs w:val="20"/>
        </w:rPr>
        <w:t xml:space="preserve">The Chairman asked Cllr </w:t>
      </w:r>
      <w:proofErr w:type="spellStart"/>
      <w:r w:rsidRPr="005B0344">
        <w:rPr>
          <w:rFonts w:ascii="Arial" w:hAnsi="Arial" w:cs="Arial"/>
          <w:bCs/>
          <w:sz w:val="20"/>
          <w:szCs w:val="20"/>
        </w:rPr>
        <w:t>Corcos</w:t>
      </w:r>
      <w:proofErr w:type="spellEnd"/>
      <w:r w:rsidRPr="005B0344">
        <w:rPr>
          <w:rFonts w:ascii="Arial" w:hAnsi="Arial" w:cs="Arial"/>
          <w:bCs/>
          <w:sz w:val="20"/>
          <w:szCs w:val="20"/>
        </w:rPr>
        <w:t xml:space="preserve"> to </w:t>
      </w:r>
      <w:r w:rsidR="00C90477" w:rsidRPr="005B0344">
        <w:rPr>
          <w:rFonts w:ascii="Arial" w:hAnsi="Arial" w:cs="Arial"/>
          <w:bCs/>
          <w:sz w:val="20"/>
          <w:szCs w:val="20"/>
        </w:rPr>
        <w:t xml:space="preserve">coordinate the responses.  </w:t>
      </w:r>
    </w:p>
    <w:p w14:paraId="51056772" w14:textId="77777777" w:rsidR="0049175D" w:rsidRPr="00836E55" w:rsidRDefault="0049175D" w:rsidP="0049175D">
      <w:pPr>
        <w:autoSpaceDE w:val="0"/>
        <w:autoSpaceDN w:val="0"/>
        <w:adjustRightInd w:val="0"/>
        <w:jc w:val="both"/>
        <w:rPr>
          <w:rFonts w:ascii="Arial" w:hAnsi="Arial" w:cs="Arial"/>
          <w:bCs/>
          <w:sz w:val="20"/>
          <w:szCs w:val="20"/>
        </w:rPr>
      </w:pPr>
    </w:p>
    <w:p w14:paraId="575E6F28" w14:textId="69C77AFC" w:rsidR="0049175D" w:rsidRDefault="0049175D" w:rsidP="0049175D">
      <w:pPr>
        <w:autoSpaceDE w:val="0"/>
        <w:autoSpaceDN w:val="0"/>
        <w:adjustRightInd w:val="0"/>
        <w:ind w:left="720"/>
        <w:jc w:val="both"/>
        <w:rPr>
          <w:rFonts w:ascii="Arial" w:hAnsi="Arial" w:cs="Arial"/>
          <w:bCs/>
          <w:sz w:val="20"/>
          <w:szCs w:val="20"/>
        </w:rPr>
      </w:pPr>
      <w:r w:rsidRPr="00836E55">
        <w:rPr>
          <w:rFonts w:ascii="Arial" w:hAnsi="Arial" w:cs="Arial"/>
          <w:bCs/>
          <w:sz w:val="20"/>
          <w:szCs w:val="20"/>
        </w:rPr>
        <w:t xml:space="preserve">RESOLVED </w:t>
      </w:r>
      <w:r w:rsidR="00C90477">
        <w:rPr>
          <w:rFonts w:ascii="Arial" w:hAnsi="Arial" w:cs="Arial"/>
          <w:bCs/>
          <w:sz w:val="20"/>
          <w:szCs w:val="20"/>
        </w:rPr>
        <w:t>that</w:t>
      </w:r>
      <w:r w:rsidR="001603BD">
        <w:rPr>
          <w:rFonts w:ascii="Arial" w:hAnsi="Arial" w:cs="Arial"/>
          <w:bCs/>
          <w:sz w:val="20"/>
          <w:szCs w:val="20"/>
        </w:rPr>
        <w:t xml:space="preserve"> Cllr </w:t>
      </w:r>
      <w:proofErr w:type="spellStart"/>
      <w:r w:rsidR="001603BD">
        <w:rPr>
          <w:rFonts w:ascii="Arial" w:hAnsi="Arial" w:cs="Arial"/>
          <w:bCs/>
          <w:sz w:val="20"/>
          <w:szCs w:val="20"/>
        </w:rPr>
        <w:t>Corcos</w:t>
      </w:r>
      <w:proofErr w:type="spellEnd"/>
      <w:r w:rsidR="001603BD">
        <w:rPr>
          <w:rFonts w:ascii="Arial" w:hAnsi="Arial" w:cs="Arial"/>
          <w:bCs/>
          <w:sz w:val="20"/>
          <w:szCs w:val="20"/>
        </w:rPr>
        <w:t>, Mr Brewer and Cllr Atkins</w:t>
      </w:r>
      <w:r w:rsidR="00C90477">
        <w:rPr>
          <w:rFonts w:ascii="Arial" w:hAnsi="Arial" w:cs="Arial"/>
          <w:bCs/>
          <w:sz w:val="20"/>
          <w:szCs w:val="20"/>
        </w:rPr>
        <w:t xml:space="preserve"> to meet and write to SWW regarding the drains at L</w:t>
      </w:r>
      <w:r w:rsidR="006F12A4">
        <w:rPr>
          <w:rFonts w:ascii="Arial" w:hAnsi="Arial" w:cs="Arial"/>
          <w:bCs/>
          <w:sz w:val="20"/>
          <w:szCs w:val="20"/>
        </w:rPr>
        <w:t xml:space="preserve">ongmeadow Road </w:t>
      </w:r>
      <w:r w:rsidR="00C90477">
        <w:rPr>
          <w:rFonts w:ascii="Arial" w:hAnsi="Arial" w:cs="Arial"/>
          <w:bCs/>
          <w:sz w:val="20"/>
          <w:szCs w:val="20"/>
        </w:rPr>
        <w:t>and S</w:t>
      </w:r>
      <w:r w:rsidR="006F12A4">
        <w:rPr>
          <w:rFonts w:ascii="Arial" w:hAnsi="Arial" w:cs="Arial"/>
          <w:bCs/>
          <w:sz w:val="20"/>
          <w:szCs w:val="20"/>
        </w:rPr>
        <w:t xml:space="preserve">trawberry </w:t>
      </w:r>
      <w:r w:rsidR="00C90477">
        <w:rPr>
          <w:rFonts w:ascii="Arial" w:hAnsi="Arial" w:cs="Arial"/>
          <w:bCs/>
          <w:sz w:val="20"/>
          <w:szCs w:val="20"/>
        </w:rPr>
        <w:t>H</w:t>
      </w:r>
      <w:r w:rsidR="006F12A4">
        <w:rPr>
          <w:rFonts w:ascii="Arial" w:hAnsi="Arial" w:cs="Arial"/>
          <w:bCs/>
          <w:sz w:val="20"/>
          <w:szCs w:val="20"/>
        </w:rPr>
        <w:t>ill</w:t>
      </w:r>
      <w:r w:rsidR="00C90477">
        <w:rPr>
          <w:rFonts w:ascii="Arial" w:hAnsi="Arial" w:cs="Arial"/>
          <w:bCs/>
          <w:sz w:val="20"/>
          <w:szCs w:val="20"/>
        </w:rPr>
        <w:t xml:space="preserve">.  </w:t>
      </w:r>
    </w:p>
    <w:p w14:paraId="4BE8604D" w14:textId="77777777" w:rsidR="0049175D" w:rsidRPr="00836E55" w:rsidRDefault="0049175D" w:rsidP="0081480E">
      <w:pPr>
        <w:ind w:left="720"/>
        <w:jc w:val="both"/>
        <w:rPr>
          <w:rFonts w:ascii="Arial" w:eastAsia="Times New Roman" w:hAnsi="Arial" w:cs="Arial"/>
          <w:bCs/>
          <w:sz w:val="20"/>
          <w:szCs w:val="20"/>
          <w:lang w:eastAsia="en-US"/>
        </w:rPr>
      </w:pPr>
    </w:p>
    <w:p w14:paraId="5AF279CA" w14:textId="724B3A0F" w:rsidR="0049175D" w:rsidRPr="005C181D" w:rsidRDefault="005C181D" w:rsidP="005C181D">
      <w:pPr>
        <w:rPr>
          <w:rFonts w:ascii="Arial" w:hAnsi="Arial" w:cs="Arial"/>
          <w:b/>
          <w:bCs/>
          <w:sz w:val="20"/>
          <w:szCs w:val="22"/>
        </w:rPr>
      </w:pPr>
      <w:r>
        <w:rPr>
          <w:rFonts w:ascii="Arial" w:hAnsi="Arial" w:cs="Arial"/>
          <w:b/>
          <w:bCs/>
          <w:sz w:val="20"/>
          <w:szCs w:val="22"/>
        </w:rPr>
        <w:t>151</w:t>
      </w:r>
      <w:r>
        <w:rPr>
          <w:rFonts w:ascii="Arial" w:hAnsi="Arial" w:cs="Arial"/>
          <w:b/>
          <w:bCs/>
          <w:sz w:val="20"/>
          <w:szCs w:val="22"/>
        </w:rPr>
        <w:tab/>
      </w:r>
      <w:r w:rsidR="0049175D" w:rsidRPr="005C181D">
        <w:rPr>
          <w:rFonts w:ascii="Arial" w:hAnsi="Arial" w:cs="Arial"/>
          <w:b/>
          <w:bCs/>
          <w:sz w:val="20"/>
          <w:szCs w:val="22"/>
        </w:rPr>
        <w:t xml:space="preserve">Lorry Gritting Route </w:t>
      </w:r>
    </w:p>
    <w:p w14:paraId="24731809" w14:textId="204F0E77" w:rsidR="005B0344" w:rsidRPr="005C181D" w:rsidRDefault="005B0344" w:rsidP="005C181D">
      <w:pPr>
        <w:ind w:left="720"/>
        <w:rPr>
          <w:rFonts w:ascii="Arial" w:hAnsi="Arial" w:cs="Arial"/>
          <w:bCs/>
          <w:sz w:val="20"/>
          <w:szCs w:val="22"/>
        </w:rPr>
      </w:pPr>
      <w:r w:rsidRPr="005C181D">
        <w:rPr>
          <w:rFonts w:ascii="Arial" w:hAnsi="Arial" w:cs="Arial"/>
          <w:bCs/>
          <w:sz w:val="20"/>
          <w:szCs w:val="22"/>
        </w:rPr>
        <w:t xml:space="preserve">County Cllr Scott had asked for confirmation of a new gritting lorry route through the village from the Parish Council.  The new agreed proposal was to: enter the village at </w:t>
      </w:r>
      <w:proofErr w:type="spellStart"/>
      <w:r w:rsidRPr="005C181D">
        <w:rPr>
          <w:rFonts w:ascii="Arial" w:hAnsi="Arial" w:cs="Arial"/>
          <w:bCs/>
          <w:sz w:val="20"/>
          <w:szCs w:val="22"/>
        </w:rPr>
        <w:t>Nutwell</w:t>
      </w:r>
      <w:proofErr w:type="spellEnd"/>
      <w:r w:rsidRPr="005C181D">
        <w:rPr>
          <w:rFonts w:ascii="Arial" w:hAnsi="Arial" w:cs="Arial"/>
          <w:bCs/>
          <w:sz w:val="20"/>
          <w:szCs w:val="22"/>
        </w:rPr>
        <w:t xml:space="preserve">, past the Swan Public House, turn around at Highcliffe, back through the village and exit the village at Longmeadow Road.  </w:t>
      </w:r>
    </w:p>
    <w:p w14:paraId="18001425" w14:textId="2E806D44" w:rsidR="005B0344" w:rsidRPr="005C181D" w:rsidRDefault="005B0344" w:rsidP="005C181D">
      <w:pPr>
        <w:ind w:left="720"/>
        <w:rPr>
          <w:rFonts w:ascii="Arial" w:hAnsi="Arial" w:cs="Arial"/>
          <w:bCs/>
          <w:sz w:val="20"/>
          <w:szCs w:val="22"/>
        </w:rPr>
      </w:pPr>
      <w:r w:rsidRPr="005C181D">
        <w:rPr>
          <w:rFonts w:ascii="Arial" w:hAnsi="Arial" w:cs="Arial"/>
          <w:bCs/>
          <w:sz w:val="20"/>
          <w:szCs w:val="22"/>
        </w:rPr>
        <w:t xml:space="preserve">The </w:t>
      </w:r>
      <w:r w:rsidR="001603BD">
        <w:rPr>
          <w:rFonts w:ascii="Arial" w:hAnsi="Arial" w:cs="Arial"/>
          <w:bCs/>
          <w:sz w:val="20"/>
          <w:szCs w:val="22"/>
        </w:rPr>
        <w:t>P</w:t>
      </w:r>
      <w:r w:rsidRPr="005C181D">
        <w:rPr>
          <w:rFonts w:ascii="Arial" w:hAnsi="Arial" w:cs="Arial"/>
          <w:bCs/>
          <w:sz w:val="20"/>
          <w:szCs w:val="22"/>
        </w:rPr>
        <w:t>arish Council had also been asked for any additional requests for grit bins in the village.  It was decided that a new grit bin was needed at the junction of Meeting Lane and Glebelands at the bus stop.</w:t>
      </w:r>
    </w:p>
    <w:p w14:paraId="23399A66" w14:textId="77777777" w:rsidR="005B0344" w:rsidRPr="005C181D" w:rsidRDefault="005B0344" w:rsidP="0049175D">
      <w:pPr>
        <w:ind w:firstLine="720"/>
        <w:rPr>
          <w:rFonts w:ascii="Arial" w:hAnsi="Arial" w:cs="Arial"/>
          <w:bCs/>
          <w:sz w:val="20"/>
          <w:szCs w:val="22"/>
        </w:rPr>
      </w:pPr>
    </w:p>
    <w:p w14:paraId="6D6A930C" w14:textId="509F422F" w:rsidR="00407C2B" w:rsidRPr="005C181D" w:rsidRDefault="00407C2B" w:rsidP="0049175D">
      <w:pPr>
        <w:ind w:firstLine="720"/>
        <w:rPr>
          <w:rFonts w:ascii="Arial" w:hAnsi="Arial" w:cs="Arial"/>
          <w:bCs/>
          <w:sz w:val="20"/>
          <w:szCs w:val="22"/>
        </w:rPr>
      </w:pPr>
      <w:r w:rsidRPr="005C181D">
        <w:rPr>
          <w:rFonts w:ascii="Arial" w:hAnsi="Arial" w:cs="Arial"/>
          <w:bCs/>
          <w:sz w:val="20"/>
          <w:szCs w:val="22"/>
        </w:rPr>
        <w:t xml:space="preserve">RESOLVED that </w:t>
      </w:r>
      <w:r w:rsidR="001603BD">
        <w:rPr>
          <w:rFonts w:ascii="Arial" w:hAnsi="Arial" w:cs="Arial"/>
          <w:bCs/>
          <w:sz w:val="20"/>
          <w:szCs w:val="22"/>
        </w:rPr>
        <w:t>the C</w:t>
      </w:r>
      <w:r w:rsidRPr="005C181D">
        <w:rPr>
          <w:rFonts w:ascii="Arial" w:hAnsi="Arial" w:cs="Arial"/>
          <w:bCs/>
          <w:sz w:val="20"/>
          <w:szCs w:val="22"/>
        </w:rPr>
        <w:t xml:space="preserve">lerk to email Cllr Scott the new route and bin request.  </w:t>
      </w:r>
    </w:p>
    <w:p w14:paraId="53A8998E" w14:textId="77777777" w:rsidR="00861B92" w:rsidRPr="008D745B" w:rsidRDefault="00861B92" w:rsidP="0049175D">
      <w:pPr>
        <w:ind w:firstLine="720"/>
        <w:rPr>
          <w:rFonts w:ascii="Arial" w:hAnsi="Arial" w:cs="Arial"/>
          <w:b/>
          <w:bCs/>
          <w:sz w:val="22"/>
          <w:szCs w:val="22"/>
        </w:rPr>
      </w:pPr>
    </w:p>
    <w:p w14:paraId="12431E5F" w14:textId="13551A2E" w:rsidR="00635B52" w:rsidRPr="005C181D" w:rsidRDefault="005C181D" w:rsidP="005C181D">
      <w:pPr>
        <w:rPr>
          <w:rFonts w:ascii="Arial" w:hAnsi="Arial" w:cs="Arial"/>
          <w:b/>
          <w:bCs/>
          <w:sz w:val="20"/>
          <w:szCs w:val="20"/>
        </w:rPr>
      </w:pPr>
      <w:r w:rsidRPr="005C181D">
        <w:rPr>
          <w:rFonts w:ascii="Arial" w:eastAsia="Times New Roman" w:hAnsi="Arial" w:cs="Arial"/>
          <w:b/>
          <w:bCs/>
          <w:sz w:val="20"/>
          <w:szCs w:val="20"/>
          <w:lang w:eastAsia="en-US"/>
        </w:rPr>
        <w:t>152</w:t>
      </w:r>
      <w:r w:rsidRPr="005C181D">
        <w:rPr>
          <w:rFonts w:ascii="Arial" w:eastAsia="Times New Roman" w:hAnsi="Arial" w:cs="Arial"/>
          <w:b/>
          <w:bCs/>
          <w:sz w:val="20"/>
          <w:szCs w:val="20"/>
          <w:lang w:eastAsia="en-US"/>
        </w:rPr>
        <w:tab/>
      </w:r>
      <w:r w:rsidR="00635B52" w:rsidRPr="005C181D">
        <w:rPr>
          <w:rFonts w:ascii="Arial" w:hAnsi="Arial" w:cs="Arial"/>
          <w:b/>
          <w:bCs/>
          <w:sz w:val="20"/>
          <w:szCs w:val="20"/>
        </w:rPr>
        <w:t xml:space="preserve">Gulliford Cemetery </w:t>
      </w:r>
    </w:p>
    <w:p w14:paraId="6576E61E" w14:textId="6F415529" w:rsidR="00181EA0" w:rsidRPr="005C181D" w:rsidRDefault="000B67CB" w:rsidP="005C181D">
      <w:pPr>
        <w:ind w:left="720"/>
        <w:rPr>
          <w:rFonts w:ascii="Arial" w:hAnsi="Arial" w:cs="Arial"/>
          <w:bCs/>
          <w:sz w:val="20"/>
          <w:szCs w:val="20"/>
        </w:rPr>
      </w:pPr>
      <w:r w:rsidRPr="005C181D">
        <w:rPr>
          <w:rFonts w:ascii="Arial" w:hAnsi="Arial" w:cs="Arial"/>
          <w:bCs/>
          <w:sz w:val="20"/>
          <w:szCs w:val="20"/>
        </w:rPr>
        <w:t>The Chairman e</w:t>
      </w:r>
      <w:r w:rsidR="00181EA0" w:rsidRPr="005C181D">
        <w:rPr>
          <w:rFonts w:ascii="Arial" w:hAnsi="Arial" w:cs="Arial"/>
          <w:bCs/>
          <w:sz w:val="20"/>
          <w:szCs w:val="20"/>
        </w:rPr>
        <w:t xml:space="preserve">xpressed </w:t>
      </w:r>
      <w:r w:rsidRPr="005C181D">
        <w:rPr>
          <w:rFonts w:ascii="Arial" w:hAnsi="Arial" w:cs="Arial"/>
          <w:bCs/>
          <w:sz w:val="20"/>
          <w:szCs w:val="20"/>
        </w:rPr>
        <w:t xml:space="preserve">her </w:t>
      </w:r>
      <w:r w:rsidR="00181EA0" w:rsidRPr="005C181D">
        <w:rPr>
          <w:rFonts w:ascii="Arial" w:hAnsi="Arial" w:cs="Arial"/>
          <w:bCs/>
          <w:sz w:val="20"/>
          <w:szCs w:val="20"/>
        </w:rPr>
        <w:t>concerns for the fallen wall.</w:t>
      </w:r>
      <w:r w:rsidRPr="005C181D">
        <w:rPr>
          <w:rFonts w:ascii="Arial" w:hAnsi="Arial" w:cs="Arial"/>
          <w:bCs/>
          <w:sz w:val="20"/>
          <w:szCs w:val="20"/>
        </w:rPr>
        <w:t xml:space="preserve">  She reiterated that she had met with both Clerks of </w:t>
      </w:r>
      <w:proofErr w:type="spellStart"/>
      <w:r w:rsidRPr="005C181D">
        <w:rPr>
          <w:rFonts w:ascii="Arial" w:hAnsi="Arial" w:cs="Arial"/>
          <w:bCs/>
          <w:sz w:val="20"/>
          <w:szCs w:val="20"/>
        </w:rPr>
        <w:t>Lympstone</w:t>
      </w:r>
      <w:proofErr w:type="spellEnd"/>
      <w:r w:rsidRPr="005C181D">
        <w:rPr>
          <w:rFonts w:ascii="Arial" w:hAnsi="Arial" w:cs="Arial"/>
          <w:bCs/>
          <w:sz w:val="20"/>
          <w:szCs w:val="20"/>
        </w:rPr>
        <w:t xml:space="preserve"> and Woodbury PC.  She reminded the members that a PC has only three stat</w:t>
      </w:r>
      <w:r w:rsidR="001603BD">
        <w:rPr>
          <w:rFonts w:ascii="Arial" w:hAnsi="Arial" w:cs="Arial"/>
          <w:bCs/>
          <w:sz w:val="20"/>
          <w:szCs w:val="20"/>
        </w:rPr>
        <w:t>utory</w:t>
      </w:r>
      <w:r w:rsidRPr="005C181D">
        <w:rPr>
          <w:rFonts w:ascii="Arial" w:hAnsi="Arial" w:cs="Arial"/>
          <w:bCs/>
          <w:sz w:val="20"/>
          <w:szCs w:val="20"/>
        </w:rPr>
        <w:t xml:space="preserve"> requirements and looking after ancient burial grounds was one of them.   The Chairman had met with the owner at Boundary Cottage and had agreed access to the wall for remedial works to the </w:t>
      </w:r>
      <w:r w:rsidR="001603BD" w:rsidRPr="005C181D">
        <w:rPr>
          <w:rFonts w:ascii="Arial" w:hAnsi="Arial" w:cs="Arial"/>
          <w:bCs/>
          <w:sz w:val="20"/>
          <w:szCs w:val="20"/>
        </w:rPr>
        <w:t>wall,</w:t>
      </w:r>
      <w:r w:rsidRPr="005C181D">
        <w:rPr>
          <w:rFonts w:ascii="Arial" w:hAnsi="Arial" w:cs="Arial"/>
          <w:bCs/>
          <w:sz w:val="20"/>
          <w:szCs w:val="20"/>
        </w:rPr>
        <w:t xml:space="preserve"> but </w:t>
      </w:r>
      <w:r w:rsidR="001603BD">
        <w:rPr>
          <w:rFonts w:ascii="Arial" w:hAnsi="Arial" w:cs="Arial"/>
          <w:bCs/>
          <w:sz w:val="20"/>
          <w:szCs w:val="20"/>
        </w:rPr>
        <w:t xml:space="preserve">it had to </w:t>
      </w:r>
      <w:r w:rsidRPr="005C181D">
        <w:rPr>
          <w:rFonts w:ascii="Arial" w:hAnsi="Arial" w:cs="Arial"/>
          <w:bCs/>
          <w:sz w:val="20"/>
          <w:szCs w:val="20"/>
        </w:rPr>
        <w:t>be completed before the Spring.  The immediate work would cost in the region of £8-9,000.  The Chairman proposed that if an estimate came in at under £10,000</w:t>
      </w:r>
      <w:r w:rsidR="001603BD">
        <w:rPr>
          <w:rFonts w:ascii="Arial" w:hAnsi="Arial" w:cs="Arial"/>
          <w:bCs/>
          <w:sz w:val="20"/>
          <w:szCs w:val="20"/>
        </w:rPr>
        <w:t xml:space="preserve"> work should proceed</w:t>
      </w:r>
      <w:r w:rsidRPr="005C181D">
        <w:rPr>
          <w:rFonts w:ascii="Arial" w:hAnsi="Arial" w:cs="Arial"/>
          <w:bCs/>
          <w:sz w:val="20"/>
          <w:szCs w:val="20"/>
        </w:rPr>
        <w:t xml:space="preserve"> immediately.  Cllr Atkins proposed to rebuild a new wall as soon as a competitive price</w:t>
      </w:r>
      <w:r w:rsidR="001603BD">
        <w:rPr>
          <w:rFonts w:ascii="Arial" w:hAnsi="Arial" w:cs="Arial"/>
          <w:bCs/>
          <w:sz w:val="20"/>
          <w:szCs w:val="20"/>
        </w:rPr>
        <w:t xml:space="preserve"> had been</w:t>
      </w:r>
      <w:r w:rsidRPr="005C181D">
        <w:rPr>
          <w:rFonts w:ascii="Arial" w:hAnsi="Arial" w:cs="Arial"/>
          <w:bCs/>
          <w:sz w:val="20"/>
          <w:szCs w:val="20"/>
        </w:rPr>
        <w:t xml:space="preserve"> received.  Unan.</w:t>
      </w:r>
    </w:p>
    <w:p w14:paraId="0BED466C" w14:textId="0F33A428" w:rsidR="000335CF" w:rsidRPr="005C181D" w:rsidRDefault="000335CF" w:rsidP="00635B52">
      <w:pPr>
        <w:ind w:firstLine="720"/>
        <w:rPr>
          <w:rFonts w:ascii="Arial" w:hAnsi="Arial" w:cs="Arial"/>
          <w:b/>
          <w:bCs/>
          <w:sz w:val="20"/>
          <w:szCs w:val="20"/>
        </w:rPr>
      </w:pPr>
    </w:p>
    <w:p w14:paraId="4B2D3CDE" w14:textId="07B750FD" w:rsidR="000335CF" w:rsidRPr="005C181D" w:rsidRDefault="0008000E" w:rsidP="00635B52">
      <w:pPr>
        <w:ind w:firstLine="720"/>
        <w:rPr>
          <w:rFonts w:ascii="Arial" w:hAnsi="Arial" w:cs="Arial"/>
          <w:bCs/>
          <w:sz w:val="20"/>
          <w:szCs w:val="20"/>
        </w:rPr>
      </w:pPr>
      <w:r w:rsidRPr="005C181D">
        <w:rPr>
          <w:rFonts w:ascii="Arial" w:hAnsi="Arial" w:cs="Arial"/>
          <w:bCs/>
          <w:sz w:val="20"/>
          <w:szCs w:val="20"/>
        </w:rPr>
        <w:t xml:space="preserve">RESOLVED that </w:t>
      </w:r>
      <w:r w:rsidR="000B67CB" w:rsidRPr="005C181D">
        <w:rPr>
          <w:rFonts w:ascii="Arial" w:hAnsi="Arial" w:cs="Arial"/>
          <w:bCs/>
          <w:sz w:val="20"/>
          <w:szCs w:val="20"/>
        </w:rPr>
        <w:t xml:space="preserve">Cllr Atkins </w:t>
      </w:r>
      <w:r w:rsidR="001354DF" w:rsidRPr="005C181D">
        <w:rPr>
          <w:rFonts w:ascii="Arial" w:hAnsi="Arial" w:cs="Arial"/>
          <w:bCs/>
          <w:sz w:val="20"/>
          <w:szCs w:val="20"/>
        </w:rPr>
        <w:t>to chase up quotes from WPC</w:t>
      </w:r>
      <w:r w:rsidR="000B67CB" w:rsidRPr="005C181D">
        <w:rPr>
          <w:rFonts w:ascii="Arial" w:hAnsi="Arial" w:cs="Arial"/>
          <w:bCs/>
          <w:sz w:val="20"/>
          <w:szCs w:val="20"/>
        </w:rPr>
        <w:t>.</w:t>
      </w:r>
    </w:p>
    <w:p w14:paraId="222B9F55" w14:textId="5721CB24" w:rsidR="00635B52" w:rsidRPr="005C181D" w:rsidRDefault="00635B52" w:rsidP="001354DF">
      <w:pPr>
        <w:jc w:val="both"/>
        <w:rPr>
          <w:rFonts w:ascii="Arial" w:eastAsia="Times New Roman" w:hAnsi="Arial" w:cs="Arial"/>
          <w:b/>
          <w:bCs/>
          <w:sz w:val="20"/>
          <w:szCs w:val="20"/>
          <w:lang w:eastAsia="en-US"/>
        </w:rPr>
      </w:pPr>
    </w:p>
    <w:p w14:paraId="3F9214B2" w14:textId="2ACD094B" w:rsidR="00635B52" w:rsidRPr="005C181D" w:rsidRDefault="005C181D" w:rsidP="005C181D">
      <w:pPr>
        <w:rPr>
          <w:rFonts w:ascii="Arial" w:hAnsi="Arial" w:cs="Arial"/>
          <w:b/>
          <w:bCs/>
          <w:sz w:val="20"/>
          <w:szCs w:val="20"/>
        </w:rPr>
      </w:pPr>
      <w:r>
        <w:rPr>
          <w:rFonts w:ascii="Arial" w:hAnsi="Arial" w:cs="Arial"/>
          <w:b/>
          <w:bCs/>
          <w:sz w:val="20"/>
          <w:szCs w:val="20"/>
        </w:rPr>
        <w:t>153</w:t>
      </w:r>
      <w:r>
        <w:rPr>
          <w:rFonts w:ascii="Arial" w:hAnsi="Arial" w:cs="Arial"/>
          <w:b/>
          <w:bCs/>
          <w:sz w:val="20"/>
          <w:szCs w:val="20"/>
        </w:rPr>
        <w:tab/>
      </w:r>
      <w:r w:rsidR="00635B52" w:rsidRPr="005C181D">
        <w:rPr>
          <w:rFonts w:ascii="Arial" w:hAnsi="Arial" w:cs="Arial"/>
          <w:b/>
          <w:bCs/>
          <w:sz w:val="20"/>
          <w:szCs w:val="20"/>
        </w:rPr>
        <w:t>CIL Projects</w:t>
      </w:r>
    </w:p>
    <w:p w14:paraId="14895225" w14:textId="28CECDFF" w:rsidR="0030669B" w:rsidRPr="005C181D" w:rsidRDefault="000B67CB" w:rsidP="00635B52">
      <w:pPr>
        <w:ind w:left="720"/>
        <w:jc w:val="both"/>
        <w:rPr>
          <w:rFonts w:ascii="Arial" w:hAnsi="Arial" w:cs="Arial"/>
          <w:bCs/>
          <w:sz w:val="20"/>
          <w:szCs w:val="20"/>
        </w:rPr>
      </w:pPr>
      <w:r w:rsidRPr="005C181D">
        <w:rPr>
          <w:rFonts w:ascii="Arial" w:hAnsi="Arial" w:cs="Arial"/>
          <w:bCs/>
          <w:sz w:val="20"/>
          <w:szCs w:val="20"/>
        </w:rPr>
        <w:t xml:space="preserve">The </w:t>
      </w:r>
      <w:r w:rsidR="00635B52" w:rsidRPr="005C181D">
        <w:rPr>
          <w:rFonts w:ascii="Arial" w:hAnsi="Arial" w:cs="Arial"/>
          <w:bCs/>
          <w:sz w:val="20"/>
          <w:szCs w:val="20"/>
        </w:rPr>
        <w:t xml:space="preserve">list of priority projects from our current NP </w:t>
      </w:r>
      <w:r w:rsidRPr="005C181D">
        <w:rPr>
          <w:rFonts w:ascii="Arial" w:hAnsi="Arial" w:cs="Arial"/>
          <w:bCs/>
          <w:sz w:val="20"/>
          <w:szCs w:val="20"/>
        </w:rPr>
        <w:t>was looked at.  It was now a dated list</w:t>
      </w:r>
      <w:r w:rsidR="0030669B" w:rsidRPr="005C181D">
        <w:rPr>
          <w:rFonts w:ascii="Arial" w:hAnsi="Arial" w:cs="Arial"/>
          <w:bCs/>
          <w:sz w:val="20"/>
          <w:szCs w:val="20"/>
        </w:rPr>
        <w:t xml:space="preserve"> and Cllrs needed more time to review and consider future projects for CIL money to be </w:t>
      </w:r>
      <w:r w:rsidR="006E3A0A">
        <w:rPr>
          <w:rFonts w:ascii="Arial" w:hAnsi="Arial" w:cs="Arial"/>
          <w:bCs/>
          <w:sz w:val="20"/>
          <w:szCs w:val="20"/>
        </w:rPr>
        <w:t>allocated.</w:t>
      </w:r>
    </w:p>
    <w:p w14:paraId="5E105371" w14:textId="77777777" w:rsidR="00492D11" w:rsidRPr="005C181D" w:rsidRDefault="00492D11" w:rsidP="0030669B">
      <w:pPr>
        <w:jc w:val="both"/>
        <w:rPr>
          <w:rFonts w:ascii="Arial" w:eastAsia="Times New Roman" w:hAnsi="Arial" w:cs="Arial"/>
          <w:bCs/>
          <w:sz w:val="20"/>
          <w:szCs w:val="20"/>
          <w:lang w:eastAsia="en-US"/>
        </w:rPr>
      </w:pPr>
    </w:p>
    <w:p w14:paraId="1A592D26" w14:textId="08345763" w:rsidR="001B3851" w:rsidRPr="005C181D" w:rsidRDefault="001B3851" w:rsidP="003E2C52">
      <w:pPr>
        <w:ind w:left="720"/>
        <w:jc w:val="both"/>
        <w:rPr>
          <w:rFonts w:ascii="Arial" w:eastAsia="Times New Roman" w:hAnsi="Arial" w:cs="Arial"/>
          <w:bCs/>
          <w:sz w:val="20"/>
          <w:szCs w:val="20"/>
          <w:lang w:eastAsia="en-US"/>
        </w:rPr>
      </w:pPr>
      <w:r w:rsidRPr="005C181D">
        <w:rPr>
          <w:rFonts w:ascii="Arial" w:eastAsia="Times New Roman" w:hAnsi="Arial" w:cs="Arial"/>
          <w:bCs/>
          <w:sz w:val="20"/>
          <w:szCs w:val="20"/>
          <w:lang w:eastAsia="en-US"/>
        </w:rPr>
        <w:t xml:space="preserve">RESOLVED that </w:t>
      </w:r>
      <w:r w:rsidR="00FF4424" w:rsidRPr="005C181D">
        <w:rPr>
          <w:rFonts w:ascii="Arial" w:eastAsia="Times New Roman" w:hAnsi="Arial" w:cs="Arial"/>
          <w:bCs/>
          <w:sz w:val="20"/>
          <w:szCs w:val="20"/>
          <w:lang w:eastAsia="en-US"/>
        </w:rPr>
        <w:t xml:space="preserve">the </w:t>
      </w:r>
      <w:r w:rsidR="0008000E" w:rsidRPr="005C181D">
        <w:rPr>
          <w:rFonts w:ascii="Arial" w:eastAsia="Times New Roman" w:hAnsi="Arial" w:cs="Arial"/>
          <w:bCs/>
          <w:sz w:val="20"/>
          <w:szCs w:val="20"/>
          <w:lang w:eastAsia="en-US"/>
        </w:rPr>
        <w:t xml:space="preserve">Clerk to circulate the list of priority to all Cllrs for their thoughts.  Add to </w:t>
      </w:r>
      <w:r w:rsidR="006E3A0A">
        <w:rPr>
          <w:rFonts w:ascii="Arial" w:eastAsia="Times New Roman" w:hAnsi="Arial" w:cs="Arial"/>
          <w:bCs/>
          <w:sz w:val="20"/>
          <w:szCs w:val="20"/>
          <w:lang w:eastAsia="en-US"/>
        </w:rPr>
        <w:t xml:space="preserve">the </w:t>
      </w:r>
      <w:r w:rsidR="0008000E" w:rsidRPr="005C181D">
        <w:rPr>
          <w:rFonts w:ascii="Arial" w:eastAsia="Times New Roman" w:hAnsi="Arial" w:cs="Arial"/>
          <w:bCs/>
          <w:sz w:val="20"/>
          <w:szCs w:val="20"/>
          <w:lang w:eastAsia="en-US"/>
        </w:rPr>
        <w:t>Jan</w:t>
      </w:r>
      <w:r w:rsidR="006E3A0A">
        <w:rPr>
          <w:rFonts w:ascii="Arial" w:eastAsia="Times New Roman" w:hAnsi="Arial" w:cs="Arial"/>
          <w:bCs/>
          <w:sz w:val="20"/>
          <w:szCs w:val="20"/>
          <w:lang w:eastAsia="en-US"/>
        </w:rPr>
        <w:t xml:space="preserve">uary </w:t>
      </w:r>
      <w:r w:rsidR="0008000E" w:rsidRPr="005C181D">
        <w:rPr>
          <w:rFonts w:ascii="Arial" w:eastAsia="Times New Roman" w:hAnsi="Arial" w:cs="Arial"/>
          <w:bCs/>
          <w:sz w:val="20"/>
          <w:szCs w:val="20"/>
          <w:lang w:eastAsia="en-US"/>
        </w:rPr>
        <w:t xml:space="preserve">agenda.  </w:t>
      </w:r>
    </w:p>
    <w:p w14:paraId="5D7A0CCA" w14:textId="77777777" w:rsidR="0049175D" w:rsidRPr="005C181D" w:rsidRDefault="0049175D" w:rsidP="003E2C52">
      <w:pPr>
        <w:ind w:left="720"/>
        <w:jc w:val="both"/>
        <w:rPr>
          <w:rFonts w:ascii="Arial" w:eastAsia="Times New Roman" w:hAnsi="Arial" w:cs="Arial"/>
          <w:bCs/>
          <w:sz w:val="20"/>
          <w:szCs w:val="20"/>
          <w:lang w:eastAsia="en-US"/>
        </w:rPr>
      </w:pPr>
    </w:p>
    <w:p w14:paraId="5E65C513" w14:textId="4E34001F" w:rsidR="00635B52" w:rsidRPr="005C181D" w:rsidRDefault="005C181D" w:rsidP="005C181D">
      <w:pPr>
        <w:rPr>
          <w:rFonts w:ascii="Arial" w:hAnsi="Arial" w:cs="Arial"/>
          <w:b/>
          <w:color w:val="222222"/>
          <w:sz w:val="20"/>
          <w:szCs w:val="20"/>
        </w:rPr>
      </w:pPr>
      <w:r>
        <w:rPr>
          <w:rFonts w:ascii="Arial" w:hAnsi="Arial" w:cs="Arial"/>
          <w:b/>
          <w:color w:val="222222"/>
          <w:sz w:val="20"/>
          <w:szCs w:val="20"/>
        </w:rPr>
        <w:t>154</w:t>
      </w:r>
      <w:r>
        <w:rPr>
          <w:rFonts w:ascii="Arial" w:hAnsi="Arial" w:cs="Arial"/>
          <w:b/>
          <w:color w:val="222222"/>
          <w:sz w:val="20"/>
          <w:szCs w:val="20"/>
        </w:rPr>
        <w:tab/>
      </w:r>
      <w:r w:rsidR="00635B52" w:rsidRPr="005C181D">
        <w:rPr>
          <w:rFonts w:ascii="Arial" w:hAnsi="Arial" w:cs="Arial"/>
          <w:b/>
          <w:color w:val="222222"/>
          <w:sz w:val="20"/>
          <w:szCs w:val="20"/>
        </w:rPr>
        <w:t>Budget 2019-2020</w:t>
      </w:r>
    </w:p>
    <w:p w14:paraId="468339CB" w14:textId="77777777" w:rsidR="00E33D1D" w:rsidRPr="005C181D" w:rsidRDefault="00E33D1D" w:rsidP="00635B52">
      <w:pPr>
        <w:ind w:left="720"/>
        <w:jc w:val="both"/>
        <w:rPr>
          <w:rFonts w:ascii="Arial" w:hAnsi="Arial" w:cs="Arial"/>
          <w:color w:val="222222"/>
          <w:sz w:val="20"/>
          <w:szCs w:val="20"/>
        </w:rPr>
      </w:pPr>
      <w:r w:rsidRPr="005C181D">
        <w:rPr>
          <w:rFonts w:ascii="Arial" w:hAnsi="Arial" w:cs="Arial"/>
          <w:color w:val="222222"/>
          <w:sz w:val="20"/>
          <w:szCs w:val="20"/>
        </w:rPr>
        <w:t xml:space="preserve">Cllr Atkins went through the proposed budget and money allocated.  </w:t>
      </w:r>
    </w:p>
    <w:p w14:paraId="2D8083C8" w14:textId="10C11AD9" w:rsidR="00E33D1D" w:rsidRPr="005C181D" w:rsidRDefault="00E33D1D" w:rsidP="00635B52">
      <w:pPr>
        <w:ind w:left="720"/>
        <w:jc w:val="both"/>
        <w:rPr>
          <w:rFonts w:ascii="Arial" w:hAnsi="Arial" w:cs="Arial"/>
          <w:color w:val="222222"/>
          <w:sz w:val="20"/>
          <w:szCs w:val="20"/>
        </w:rPr>
      </w:pPr>
      <w:r w:rsidRPr="005C181D">
        <w:rPr>
          <w:rFonts w:ascii="Arial" w:hAnsi="Arial" w:cs="Arial"/>
          <w:color w:val="222222"/>
          <w:sz w:val="20"/>
          <w:szCs w:val="20"/>
        </w:rPr>
        <w:t xml:space="preserve">The Chairman highlighted the annual money spent on the toilets and questioned whether they were up to standard.  She suggested a £4000 budget allocated for the cycle path and ongoing Exe estuary project.  She also suggested that the money left over from the resurfacing of the VH car park be allocated elsewhere to support other current projects.  </w:t>
      </w:r>
    </w:p>
    <w:p w14:paraId="6A98BE90" w14:textId="77777777" w:rsidR="00F75A5B" w:rsidRPr="005C181D" w:rsidRDefault="00F75A5B" w:rsidP="00E33D1D">
      <w:pPr>
        <w:jc w:val="both"/>
        <w:rPr>
          <w:rFonts w:ascii="Arial" w:eastAsia="Times New Roman" w:hAnsi="Arial" w:cs="Arial"/>
          <w:b/>
          <w:bCs/>
          <w:sz w:val="20"/>
          <w:szCs w:val="20"/>
          <w:lang w:eastAsia="en-US"/>
        </w:rPr>
      </w:pPr>
    </w:p>
    <w:p w14:paraId="71DD41DD" w14:textId="62C2DAD8" w:rsidR="003F7165" w:rsidRDefault="003F7165" w:rsidP="00635B52">
      <w:pPr>
        <w:ind w:left="720"/>
        <w:jc w:val="both"/>
        <w:rPr>
          <w:rFonts w:ascii="Arial" w:eastAsia="Times New Roman" w:hAnsi="Arial" w:cs="Arial"/>
          <w:bCs/>
          <w:sz w:val="20"/>
          <w:szCs w:val="20"/>
          <w:lang w:eastAsia="en-US"/>
        </w:rPr>
      </w:pPr>
      <w:r w:rsidRPr="005C181D">
        <w:rPr>
          <w:rFonts w:ascii="Arial" w:eastAsia="Times New Roman" w:hAnsi="Arial" w:cs="Arial"/>
          <w:bCs/>
          <w:sz w:val="20"/>
          <w:szCs w:val="20"/>
          <w:lang w:eastAsia="en-US"/>
        </w:rPr>
        <w:t xml:space="preserve">RESOLVED that Clerk to chase up the contract that we have with EDDC.  </w:t>
      </w:r>
      <w:r w:rsidR="00E33D1D" w:rsidRPr="005C181D">
        <w:rPr>
          <w:rFonts w:ascii="Arial" w:eastAsia="Times New Roman" w:hAnsi="Arial" w:cs="Arial"/>
          <w:bCs/>
          <w:sz w:val="20"/>
          <w:szCs w:val="20"/>
          <w:lang w:eastAsia="en-US"/>
        </w:rPr>
        <w:t>Find out w</w:t>
      </w:r>
      <w:r w:rsidRPr="005C181D">
        <w:rPr>
          <w:rFonts w:ascii="Arial" w:eastAsia="Times New Roman" w:hAnsi="Arial" w:cs="Arial"/>
          <w:bCs/>
          <w:sz w:val="20"/>
          <w:szCs w:val="20"/>
          <w:lang w:eastAsia="en-US"/>
        </w:rPr>
        <w:t xml:space="preserve">hat is the situation regarding the </w:t>
      </w:r>
      <w:r w:rsidR="00E33D1D" w:rsidRPr="005C181D">
        <w:rPr>
          <w:rFonts w:ascii="Arial" w:eastAsia="Times New Roman" w:hAnsi="Arial" w:cs="Arial"/>
          <w:bCs/>
          <w:sz w:val="20"/>
          <w:szCs w:val="20"/>
          <w:lang w:eastAsia="en-US"/>
        </w:rPr>
        <w:t xml:space="preserve">car park </w:t>
      </w:r>
      <w:r w:rsidRPr="005C181D">
        <w:rPr>
          <w:rFonts w:ascii="Arial" w:eastAsia="Times New Roman" w:hAnsi="Arial" w:cs="Arial"/>
          <w:bCs/>
          <w:sz w:val="20"/>
          <w:szCs w:val="20"/>
          <w:lang w:eastAsia="en-US"/>
        </w:rPr>
        <w:t>toilets</w:t>
      </w:r>
      <w:r w:rsidR="00E33D1D" w:rsidRPr="005C181D">
        <w:rPr>
          <w:rFonts w:ascii="Arial" w:eastAsia="Times New Roman" w:hAnsi="Arial" w:cs="Arial"/>
          <w:bCs/>
          <w:sz w:val="20"/>
          <w:szCs w:val="20"/>
          <w:lang w:eastAsia="en-US"/>
        </w:rPr>
        <w:t xml:space="preserve"> and the need to update the</w:t>
      </w:r>
      <w:r w:rsidRPr="005C181D">
        <w:rPr>
          <w:rFonts w:ascii="Arial" w:eastAsia="Times New Roman" w:hAnsi="Arial" w:cs="Arial"/>
          <w:bCs/>
          <w:sz w:val="20"/>
          <w:szCs w:val="20"/>
          <w:lang w:eastAsia="en-US"/>
        </w:rPr>
        <w:t xml:space="preserve"> facilities.  </w:t>
      </w:r>
    </w:p>
    <w:p w14:paraId="68527B64" w14:textId="22B434DF" w:rsidR="00E16E27" w:rsidRPr="005C181D" w:rsidRDefault="00E16E27" w:rsidP="00635B52">
      <w:pPr>
        <w:ind w:left="720"/>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RESOLVED that the Clerk tweak the current budget proposed and present to Cllrs at January’s meeting. </w:t>
      </w:r>
    </w:p>
    <w:p w14:paraId="0A15453D" w14:textId="55532C05" w:rsidR="00502D64" w:rsidRPr="001F414A" w:rsidRDefault="00502D64" w:rsidP="0081480E">
      <w:pPr>
        <w:jc w:val="both"/>
        <w:rPr>
          <w:rFonts w:ascii="Arial" w:eastAsia="Times New Roman" w:hAnsi="Arial" w:cs="Arial"/>
          <w:b/>
          <w:sz w:val="20"/>
          <w:szCs w:val="20"/>
          <w:lang w:eastAsia="en-US"/>
        </w:rPr>
      </w:pPr>
    </w:p>
    <w:p w14:paraId="46918249" w14:textId="2F312D36" w:rsidR="00DB7CF6" w:rsidRPr="001F414A" w:rsidRDefault="00C57F33" w:rsidP="0081480E">
      <w:pPr>
        <w:jc w:val="both"/>
        <w:rPr>
          <w:rFonts w:ascii="Arial" w:eastAsia="Times New Roman" w:hAnsi="Arial" w:cs="Arial"/>
          <w:b/>
          <w:sz w:val="20"/>
          <w:szCs w:val="20"/>
          <w:lang w:eastAsia="en-US"/>
        </w:rPr>
      </w:pPr>
      <w:r w:rsidRPr="001F414A">
        <w:rPr>
          <w:rFonts w:ascii="Arial" w:eastAsia="Times New Roman" w:hAnsi="Arial" w:cs="Arial"/>
          <w:b/>
          <w:sz w:val="20"/>
          <w:szCs w:val="20"/>
          <w:lang w:eastAsia="en-US"/>
        </w:rPr>
        <w:t>1</w:t>
      </w:r>
      <w:r w:rsidR="006C1CDF">
        <w:rPr>
          <w:rFonts w:ascii="Arial" w:eastAsia="Times New Roman" w:hAnsi="Arial" w:cs="Arial"/>
          <w:b/>
          <w:sz w:val="20"/>
          <w:szCs w:val="20"/>
          <w:lang w:eastAsia="en-US"/>
        </w:rPr>
        <w:t>5</w:t>
      </w:r>
      <w:r w:rsidR="005C181D">
        <w:rPr>
          <w:rFonts w:ascii="Arial" w:eastAsia="Times New Roman" w:hAnsi="Arial" w:cs="Arial"/>
          <w:b/>
          <w:sz w:val="20"/>
          <w:szCs w:val="20"/>
          <w:lang w:eastAsia="en-US"/>
        </w:rPr>
        <w:t>5</w:t>
      </w:r>
      <w:r w:rsidRPr="001F414A">
        <w:rPr>
          <w:rFonts w:ascii="Arial" w:eastAsia="Times New Roman" w:hAnsi="Arial" w:cs="Arial"/>
          <w:b/>
          <w:sz w:val="20"/>
          <w:szCs w:val="20"/>
          <w:lang w:eastAsia="en-US"/>
        </w:rPr>
        <w:tab/>
      </w:r>
      <w:r w:rsidR="00DB7CF6" w:rsidRPr="001F414A">
        <w:rPr>
          <w:rFonts w:ascii="Arial" w:eastAsia="Times New Roman" w:hAnsi="Arial" w:cs="Arial"/>
          <w:b/>
          <w:sz w:val="20"/>
          <w:szCs w:val="20"/>
          <w:lang w:eastAsia="en-US"/>
        </w:rPr>
        <w:t xml:space="preserve">Finance  </w:t>
      </w:r>
    </w:p>
    <w:p w14:paraId="71A2498C" w14:textId="6BE43D72" w:rsidR="00EA3C85" w:rsidRPr="00492D11" w:rsidRDefault="00EA3C85" w:rsidP="0081480E">
      <w:pPr>
        <w:ind w:firstLine="720"/>
        <w:jc w:val="both"/>
        <w:rPr>
          <w:rFonts w:ascii="Arial" w:hAnsi="Arial" w:cs="Arial"/>
          <w:sz w:val="20"/>
          <w:szCs w:val="20"/>
        </w:rPr>
      </w:pPr>
      <w:r w:rsidRPr="00492D11">
        <w:rPr>
          <w:rFonts w:ascii="Arial" w:hAnsi="Arial" w:cs="Arial"/>
          <w:sz w:val="20"/>
          <w:szCs w:val="20"/>
        </w:rPr>
        <w:t>RESOLVED that the following payments be approved:</w:t>
      </w:r>
    </w:p>
    <w:p w14:paraId="28437D16" w14:textId="0CA144C3" w:rsidR="00C06CB4" w:rsidRDefault="00C06CB4" w:rsidP="0081480E">
      <w:pPr>
        <w:jc w:val="both"/>
        <w:rPr>
          <w:rFonts w:ascii="Arial" w:hAnsi="Arial" w:cs="Arial"/>
          <w:sz w:val="16"/>
          <w:szCs w:val="16"/>
        </w:rPr>
      </w:pPr>
    </w:p>
    <w:p w14:paraId="21D33A71" w14:textId="77777777" w:rsidR="009248DC" w:rsidRPr="00F54D48" w:rsidRDefault="009248DC" w:rsidP="009248DC">
      <w:pPr>
        <w:rPr>
          <w:rFonts w:ascii="Arial" w:hAnsi="Arial" w:cs="Arial"/>
          <w:b/>
          <w:color w:val="222222"/>
          <w:sz w:val="20"/>
          <w:szCs w:val="20"/>
        </w:rPr>
      </w:pPr>
      <w:r w:rsidRPr="00F54D48">
        <w:rPr>
          <w:rFonts w:ascii="Arial" w:hAnsi="Arial" w:cs="Arial"/>
          <w:b/>
          <w:color w:val="222222"/>
          <w:sz w:val="20"/>
          <w:szCs w:val="20"/>
        </w:rPr>
        <w:t>Payments (Nov 2018)</w:t>
      </w:r>
    </w:p>
    <w:p w14:paraId="3F75D3B2" w14:textId="77777777" w:rsidR="009248DC" w:rsidRPr="00F54D48" w:rsidRDefault="009248DC" w:rsidP="009248DC">
      <w:pPr>
        <w:rPr>
          <w:rFonts w:ascii="Arial" w:hAnsi="Arial" w:cs="Arial"/>
          <w:b/>
          <w:color w:val="222222"/>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679"/>
        <w:gridCol w:w="1417"/>
      </w:tblGrid>
      <w:tr w:rsidR="009248DC" w:rsidRPr="00D13B73" w14:paraId="0CCCFB6B" w14:textId="77777777" w:rsidTr="00481293">
        <w:trPr>
          <w:trHeight w:val="264"/>
        </w:trPr>
        <w:tc>
          <w:tcPr>
            <w:tcW w:w="1360" w:type="dxa"/>
            <w:shd w:val="clear" w:color="auto" w:fill="auto"/>
            <w:noWrap/>
            <w:hideMark/>
          </w:tcPr>
          <w:p w14:paraId="26473AE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15AC086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PVM Supplies </w:t>
            </w:r>
          </w:p>
        </w:tc>
        <w:tc>
          <w:tcPr>
            <w:tcW w:w="1417" w:type="dxa"/>
            <w:shd w:val="clear" w:color="auto" w:fill="auto"/>
            <w:noWrap/>
            <w:hideMark/>
          </w:tcPr>
          <w:p w14:paraId="03CA8E9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£64.01</w:t>
            </w:r>
          </w:p>
        </w:tc>
      </w:tr>
      <w:tr w:rsidR="009248DC" w:rsidRPr="00D13B73" w14:paraId="5A47A139" w14:textId="77777777" w:rsidTr="00481293">
        <w:trPr>
          <w:trHeight w:val="264"/>
        </w:trPr>
        <w:tc>
          <w:tcPr>
            <w:tcW w:w="1360" w:type="dxa"/>
            <w:shd w:val="clear" w:color="auto" w:fill="auto"/>
            <w:noWrap/>
            <w:hideMark/>
          </w:tcPr>
          <w:p w14:paraId="2ED5F31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60DA99A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Optima Graphics - Herald Printing</w:t>
            </w:r>
          </w:p>
        </w:tc>
        <w:tc>
          <w:tcPr>
            <w:tcW w:w="1417" w:type="dxa"/>
            <w:shd w:val="clear" w:color="auto" w:fill="auto"/>
            <w:noWrap/>
            <w:hideMark/>
          </w:tcPr>
          <w:p w14:paraId="3D46A57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£653.00</w:t>
            </w:r>
          </w:p>
        </w:tc>
      </w:tr>
      <w:tr w:rsidR="009248DC" w:rsidRPr="00D13B73" w14:paraId="55EB85CA" w14:textId="77777777" w:rsidTr="00481293">
        <w:trPr>
          <w:trHeight w:val="276"/>
        </w:trPr>
        <w:tc>
          <w:tcPr>
            <w:tcW w:w="1360" w:type="dxa"/>
            <w:shd w:val="clear" w:color="auto" w:fill="auto"/>
            <w:noWrap/>
            <w:hideMark/>
          </w:tcPr>
          <w:p w14:paraId="0900E85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02DF1DC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RJ </w:t>
            </w:r>
            <w:proofErr w:type="spellStart"/>
            <w:r w:rsidRPr="00D13B73">
              <w:rPr>
                <w:rFonts w:ascii="Arial" w:hAnsi="Arial" w:cs="Arial"/>
                <w:color w:val="222222"/>
                <w:sz w:val="20"/>
                <w:szCs w:val="20"/>
              </w:rPr>
              <w:t>Acca</w:t>
            </w:r>
            <w:proofErr w:type="spellEnd"/>
          </w:p>
        </w:tc>
        <w:tc>
          <w:tcPr>
            <w:tcW w:w="1417" w:type="dxa"/>
            <w:shd w:val="clear" w:color="auto" w:fill="auto"/>
            <w:noWrap/>
            <w:hideMark/>
          </w:tcPr>
          <w:p w14:paraId="4485A3D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£120.00</w:t>
            </w:r>
          </w:p>
        </w:tc>
      </w:tr>
      <w:tr w:rsidR="009248DC" w:rsidRPr="00D13B73" w14:paraId="31B38838" w14:textId="77777777" w:rsidTr="00481293">
        <w:trPr>
          <w:trHeight w:val="264"/>
        </w:trPr>
        <w:tc>
          <w:tcPr>
            <w:tcW w:w="1360" w:type="dxa"/>
            <w:shd w:val="clear" w:color="auto" w:fill="auto"/>
            <w:noWrap/>
            <w:hideMark/>
          </w:tcPr>
          <w:p w14:paraId="47786B9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71C3D46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Devon Communities Together - CANCELLED</w:t>
            </w:r>
          </w:p>
        </w:tc>
        <w:tc>
          <w:tcPr>
            <w:tcW w:w="1417" w:type="dxa"/>
            <w:shd w:val="clear" w:color="auto" w:fill="auto"/>
            <w:noWrap/>
            <w:hideMark/>
          </w:tcPr>
          <w:p w14:paraId="00B8196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1701DD60" w14:textId="77777777" w:rsidTr="00481293">
        <w:trPr>
          <w:trHeight w:val="264"/>
        </w:trPr>
        <w:tc>
          <w:tcPr>
            <w:tcW w:w="1360" w:type="dxa"/>
            <w:shd w:val="clear" w:color="auto" w:fill="auto"/>
            <w:noWrap/>
            <w:hideMark/>
          </w:tcPr>
          <w:p w14:paraId="4F7D933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1F85F6F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Peter Tate Electrical </w:t>
            </w:r>
          </w:p>
        </w:tc>
        <w:tc>
          <w:tcPr>
            <w:tcW w:w="1417" w:type="dxa"/>
            <w:shd w:val="clear" w:color="auto" w:fill="auto"/>
            <w:noWrap/>
            <w:hideMark/>
          </w:tcPr>
          <w:p w14:paraId="7160509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£56.52</w:t>
            </w:r>
          </w:p>
        </w:tc>
      </w:tr>
      <w:tr w:rsidR="009248DC" w:rsidRPr="00D13B73" w14:paraId="09FA1416" w14:textId="77777777" w:rsidTr="00481293">
        <w:trPr>
          <w:trHeight w:val="264"/>
        </w:trPr>
        <w:tc>
          <w:tcPr>
            <w:tcW w:w="1360" w:type="dxa"/>
            <w:shd w:val="clear" w:color="auto" w:fill="auto"/>
            <w:noWrap/>
            <w:hideMark/>
          </w:tcPr>
          <w:p w14:paraId="3D9657D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4BB55E4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Andy Western</w:t>
            </w:r>
          </w:p>
        </w:tc>
        <w:tc>
          <w:tcPr>
            <w:tcW w:w="1417" w:type="dxa"/>
            <w:shd w:val="clear" w:color="auto" w:fill="auto"/>
            <w:noWrap/>
            <w:hideMark/>
          </w:tcPr>
          <w:p w14:paraId="07EF7F7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£850.00</w:t>
            </w:r>
          </w:p>
        </w:tc>
      </w:tr>
      <w:tr w:rsidR="009248DC" w:rsidRPr="00D13B73" w14:paraId="1393397B" w14:textId="77777777" w:rsidTr="00481293">
        <w:trPr>
          <w:trHeight w:val="264"/>
        </w:trPr>
        <w:tc>
          <w:tcPr>
            <w:tcW w:w="1360" w:type="dxa"/>
            <w:shd w:val="clear" w:color="auto" w:fill="auto"/>
            <w:noWrap/>
            <w:hideMark/>
          </w:tcPr>
          <w:p w14:paraId="59E13C4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30D230AF"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Kennford</w:t>
            </w:r>
            <w:proofErr w:type="spellEnd"/>
            <w:r w:rsidRPr="00D13B73">
              <w:rPr>
                <w:rFonts w:ascii="Arial" w:hAnsi="Arial" w:cs="Arial"/>
                <w:color w:val="222222"/>
                <w:sz w:val="20"/>
                <w:szCs w:val="20"/>
              </w:rPr>
              <w:t xml:space="preserve"> Tarmacadam Ltd - </w:t>
            </w:r>
            <w:proofErr w:type="spellStart"/>
            <w:r w:rsidRPr="00D13B73">
              <w:rPr>
                <w:rFonts w:ascii="Arial" w:hAnsi="Arial" w:cs="Arial"/>
                <w:color w:val="222222"/>
                <w:sz w:val="20"/>
                <w:szCs w:val="20"/>
              </w:rPr>
              <w:t>Muga</w:t>
            </w:r>
            <w:proofErr w:type="spellEnd"/>
            <w:r w:rsidRPr="00D13B73">
              <w:rPr>
                <w:rFonts w:ascii="Arial" w:hAnsi="Arial" w:cs="Arial"/>
                <w:color w:val="222222"/>
                <w:sz w:val="20"/>
                <w:szCs w:val="20"/>
              </w:rPr>
              <w:t xml:space="preserve"> Tarmac</w:t>
            </w:r>
          </w:p>
        </w:tc>
        <w:tc>
          <w:tcPr>
            <w:tcW w:w="1417" w:type="dxa"/>
            <w:shd w:val="clear" w:color="auto" w:fill="auto"/>
            <w:noWrap/>
            <w:hideMark/>
          </w:tcPr>
          <w:p w14:paraId="0AA2689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£8,666.50</w:t>
            </w:r>
          </w:p>
        </w:tc>
      </w:tr>
      <w:tr w:rsidR="009248DC" w:rsidRPr="00D13B73" w14:paraId="0B5BE5A3" w14:textId="77777777" w:rsidTr="00481293">
        <w:trPr>
          <w:trHeight w:val="264"/>
        </w:trPr>
        <w:tc>
          <w:tcPr>
            <w:tcW w:w="1360" w:type="dxa"/>
            <w:shd w:val="clear" w:color="auto" w:fill="auto"/>
            <w:noWrap/>
            <w:hideMark/>
          </w:tcPr>
          <w:p w14:paraId="1210E83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2DAA741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DG Atkins - Hedge and grass cutting</w:t>
            </w:r>
          </w:p>
        </w:tc>
        <w:tc>
          <w:tcPr>
            <w:tcW w:w="1417" w:type="dxa"/>
            <w:shd w:val="clear" w:color="auto" w:fill="auto"/>
            <w:noWrap/>
            <w:hideMark/>
          </w:tcPr>
          <w:p w14:paraId="7F34102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£853.32</w:t>
            </w:r>
          </w:p>
        </w:tc>
      </w:tr>
      <w:tr w:rsidR="009248DC" w:rsidRPr="00D13B73" w14:paraId="072D7D3E" w14:textId="77777777" w:rsidTr="00481293">
        <w:trPr>
          <w:trHeight w:val="264"/>
        </w:trPr>
        <w:tc>
          <w:tcPr>
            <w:tcW w:w="1360" w:type="dxa"/>
            <w:shd w:val="clear" w:color="auto" w:fill="auto"/>
            <w:noWrap/>
            <w:hideMark/>
          </w:tcPr>
          <w:p w14:paraId="5F85464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16E6D8A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Miss L Tyrrell salary &amp; expenses October 2018</w:t>
            </w:r>
          </w:p>
        </w:tc>
        <w:tc>
          <w:tcPr>
            <w:tcW w:w="1417" w:type="dxa"/>
            <w:shd w:val="clear" w:color="auto" w:fill="auto"/>
            <w:noWrap/>
            <w:hideMark/>
          </w:tcPr>
          <w:p w14:paraId="31117E7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£1,504.99</w:t>
            </w:r>
          </w:p>
        </w:tc>
      </w:tr>
      <w:tr w:rsidR="009248DC" w:rsidRPr="00D13B73" w14:paraId="744C935A" w14:textId="77777777" w:rsidTr="00481293">
        <w:trPr>
          <w:trHeight w:val="264"/>
        </w:trPr>
        <w:tc>
          <w:tcPr>
            <w:tcW w:w="1360" w:type="dxa"/>
            <w:shd w:val="clear" w:color="auto" w:fill="auto"/>
            <w:noWrap/>
            <w:hideMark/>
          </w:tcPr>
          <w:p w14:paraId="772A571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2E5CD81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Mrs D </w:t>
            </w:r>
            <w:proofErr w:type="spellStart"/>
            <w:r w:rsidRPr="00D13B73">
              <w:rPr>
                <w:rFonts w:ascii="Arial" w:hAnsi="Arial" w:cs="Arial"/>
                <w:color w:val="222222"/>
                <w:sz w:val="20"/>
                <w:szCs w:val="20"/>
              </w:rPr>
              <w:t>Letcher</w:t>
            </w:r>
            <w:proofErr w:type="spellEnd"/>
            <w:r w:rsidRPr="00D13B73">
              <w:rPr>
                <w:rFonts w:ascii="Arial" w:hAnsi="Arial" w:cs="Arial"/>
                <w:color w:val="222222"/>
                <w:sz w:val="20"/>
                <w:szCs w:val="20"/>
              </w:rPr>
              <w:t xml:space="preserve"> - Plants </w:t>
            </w:r>
          </w:p>
        </w:tc>
        <w:tc>
          <w:tcPr>
            <w:tcW w:w="1417" w:type="dxa"/>
            <w:shd w:val="clear" w:color="auto" w:fill="auto"/>
            <w:noWrap/>
            <w:hideMark/>
          </w:tcPr>
          <w:p w14:paraId="3ADABB3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£10.47</w:t>
            </w:r>
          </w:p>
        </w:tc>
      </w:tr>
      <w:tr w:rsidR="009248DC" w:rsidRPr="00D13B73" w14:paraId="0C4B5C6A" w14:textId="77777777" w:rsidTr="00481293">
        <w:trPr>
          <w:trHeight w:val="264"/>
        </w:trPr>
        <w:tc>
          <w:tcPr>
            <w:tcW w:w="1360" w:type="dxa"/>
            <w:shd w:val="clear" w:color="auto" w:fill="auto"/>
            <w:noWrap/>
            <w:hideMark/>
          </w:tcPr>
          <w:p w14:paraId="38BDDF4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672A885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Mrs C Edworthy - Wages October 2018</w:t>
            </w:r>
          </w:p>
        </w:tc>
        <w:tc>
          <w:tcPr>
            <w:tcW w:w="1417" w:type="dxa"/>
            <w:shd w:val="clear" w:color="auto" w:fill="auto"/>
            <w:noWrap/>
            <w:hideMark/>
          </w:tcPr>
          <w:p w14:paraId="65BC851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£242.73</w:t>
            </w:r>
          </w:p>
        </w:tc>
      </w:tr>
      <w:tr w:rsidR="009248DC" w:rsidRPr="00D13B73" w14:paraId="3120B832" w14:textId="77777777" w:rsidTr="00481293">
        <w:trPr>
          <w:trHeight w:val="264"/>
        </w:trPr>
        <w:tc>
          <w:tcPr>
            <w:tcW w:w="1360" w:type="dxa"/>
            <w:shd w:val="clear" w:color="auto" w:fill="auto"/>
            <w:noWrap/>
            <w:hideMark/>
          </w:tcPr>
          <w:p w14:paraId="42250EC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22B57C1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HMRC Tax and NI October 2018</w:t>
            </w:r>
          </w:p>
        </w:tc>
        <w:tc>
          <w:tcPr>
            <w:tcW w:w="1417" w:type="dxa"/>
            <w:shd w:val="clear" w:color="auto" w:fill="auto"/>
            <w:noWrap/>
            <w:hideMark/>
          </w:tcPr>
          <w:p w14:paraId="2766E30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£142.64</w:t>
            </w:r>
          </w:p>
        </w:tc>
      </w:tr>
      <w:tr w:rsidR="009248DC" w:rsidRPr="00D13B73" w14:paraId="300E9CEE" w14:textId="77777777" w:rsidTr="00481293">
        <w:trPr>
          <w:trHeight w:val="264"/>
        </w:trPr>
        <w:tc>
          <w:tcPr>
            <w:tcW w:w="1360" w:type="dxa"/>
            <w:shd w:val="clear" w:color="auto" w:fill="auto"/>
            <w:noWrap/>
            <w:hideMark/>
          </w:tcPr>
          <w:p w14:paraId="4F472D8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78AA8C4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Woodbury PC - wood salt (paid in error to LPC)</w:t>
            </w:r>
          </w:p>
        </w:tc>
        <w:tc>
          <w:tcPr>
            <w:tcW w:w="1417" w:type="dxa"/>
            <w:shd w:val="clear" w:color="auto" w:fill="auto"/>
            <w:noWrap/>
            <w:hideMark/>
          </w:tcPr>
          <w:p w14:paraId="41D5544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£200.00</w:t>
            </w:r>
          </w:p>
        </w:tc>
      </w:tr>
      <w:tr w:rsidR="009248DC" w:rsidRPr="00D13B73" w14:paraId="4F122206" w14:textId="77777777" w:rsidTr="00481293">
        <w:trPr>
          <w:trHeight w:val="264"/>
        </w:trPr>
        <w:tc>
          <w:tcPr>
            <w:tcW w:w="1360" w:type="dxa"/>
            <w:shd w:val="clear" w:color="auto" w:fill="auto"/>
            <w:noWrap/>
            <w:hideMark/>
          </w:tcPr>
          <w:p w14:paraId="3BA7235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1603820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Woodbury PC - tree stump grinding contribution at Gulliford Cemetery</w:t>
            </w:r>
          </w:p>
        </w:tc>
        <w:tc>
          <w:tcPr>
            <w:tcW w:w="1417" w:type="dxa"/>
            <w:shd w:val="clear" w:color="auto" w:fill="auto"/>
            <w:noWrap/>
            <w:hideMark/>
          </w:tcPr>
          <w:p w14:paraId="1F9FC34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£288.00</w:t>
            </w:r>
          </w:p>
        </w:tc>
      </w:tr>
      <w:tr w:rsidR="009248DC" w:rsidRPr="00D13B73" w14:paraId="18770B07" w14:textId="77777777" w:rsidTr="00481293">
        <w:trPr>
          <w:trHeight w:val="264"/>
        </w:trPr>
        <w:tc>
          <w:tcPr>
            <w:tcW w:w="1360" w:type="dxa"/>
            <w:shd w:val="clear" w:color="auto" w:fill="auto"/>
            <w:noWrap/>
            <w:hideMark/>
          </w:tcPr>
          <w:p w14:paraId="05B02DB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52D7017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DALC - AGM Cllr C Cater and L Tyrrell Clerk Budget training</w:t>
            </w:r>
          </w:p>
        </w:tc>
        <w:tc>
          <w:tcPr>
            <w:tcW w:w="1417" w:type="dxa"/>
            <w:shd w:val="clear" w:color="auto" w:fill="auto"/>
            <w:noWrap/>
            <w:hideMark/>
          </w:tcPr>
          <w:p w14:paraId="1D60750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£55.00</w:t>
            </w:r>
          </w:p>
        </w:tc>
      </w:tr>
      <w:tr w:rsidR="009248DC" w:rsidRPr="00D13B73" w14:paraId="16048198" w14:textId="77777777" w:rsidTr="00481293">
        <w:trPr>
          <w:trHeight w:val="264"/>
        </w:trPr>
        <w:tc>
          <w:tcPr>
            <w:tcW w:w="1360" w:type="dxa"/>
            <w:shd w:val="clear" w:color="auto" w:fill="auto"/>
            <w:noWrap/>
            <w:hideMark/>
          </w:tcPr>
          <w:p w14:paraId="29EED1D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49F4740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RBL - Poppy appeal</w:t>
            </w:r>
          </w:p>
        </w:tc>
        <w:tc>
          <w:tcPr>
            <w:tcW w:w="1417" w:type="dxa"/>
            <w:shd w:val="clear" w:color="auto" w:fill="auto"/>
            <w:noWrap/>
            <w:hideMark/>
          </w:tcPr>
          <w:p w14:paraId="42140B5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£25.00</w:t>
            </w:r>
          </w:p>
        </w:tc>
      </w:tr>
      <w:tr w:rsidR="009248DC" w:rsidRPr="00D13B73" w14:paraId="5F56EF83" w14:textId="77777777" w:rsidTr="00481293">
        <w:trPr>
          <w:trHeight w:val="264"/>
        </w:trPr>
        <w:tc>
          <w:tcPr>
            <w:tcW w:w="1360" w:type="dxa"/>
            <w:shd w:val="clear" w:color="auto" w:fill="auto"/>
            <w:noWrap/>
            <w:hideMark/>
          </w:tcPr>
          <w:p w14:paraId="45EC6E6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05/11/18</w:t>
            </w:r>
          </w:p>
        </w:tc>
        <w:tc>
          <w:tcPr>
            <w:tcW w:w="7679" w:type="dxa"/>
            <w:shd w:val="clear" w:color="auto" w:fill="auto"/>
            <w:noWrap/>
            <w:hideMark/>
          </w:tcPr>
          <w:p w14:paraId="1A54122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EDF - electricity for lights in toilets REF: 671024465401</w:t>
            </w:r>
          </w:p>
        </w:tc>
        <w:tc>
          <w:tcPr>
            <w:tcW w:w="1417" w:type="dxa"/>
            <w:shd w:val="clear" w:color="auto" w:fill="auto"/>
            <w:noWrap/>
            <w:hideMark/>
          </w:tcPr>
          <w:p w14:paraId="2649268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£27.00</w:t>
            </w:r>
          </w:p>
        </w:tc>
      </w:tr>
      <w:tr w:rsidR="009248DC" w:rsidRPr="00D13B73" w14:paraId="37F0F8B5" w14:textId="77777777" w:rsidTr="00481293">
        <w:trPr>
          <w:trHeight w:val="264"/>
        </w:trPr>
        <w:tc>
          <w:tcPr>
            <w:tcW w:w="1360" w:type="dxa"/>
            <w:shd w:val="clear" w:color="auto" w:fill="auto"/>
            <w:noWrap/>
            <w:hideMark/>
          </w:tcPr>
          <w:p w14:paraId="252F6DD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15/11/18</w:t>
            </w:r>
          </w:p>
        </w:tc>
        <w:tc>
          <w:tcPr>
            <w:tcW w:w="7679" w:type="dxa"/>
            <w:shd w:val="clear" w:color="auto" w:fill="auto"/>
            <w:noWrap/>
            <w:hideMark/>
          </w:tcPr>
          <w:p w14:paraId="27950D7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EDF - Youth Club gas REF: 671079829166</w:t>
            </w:r>
          </w:p>
        </w:tc>
        <w:tc>
          <w:tcPr>
            <w:tcW w:w="1417" w:type="dxa"/>
            <w:shd w:val="clear" w:color="auto" w:fill="auto"/>
            <w:noWrap/>
            <w:hideMark/>
          </w:tcPr>
          <w:p w14:paraId="1C31A76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£68.00</w:t>
            </w:r>
          </w:p>
        </w:tc>
      </w:tr>
      <w:tr w:rsidR="009248DC" w:rsidRPr="00D13B73" w14:paraId="2FAD9536" w14:textId="77777777" w:rsidTr="00481293">
        <w:trPr>
          <w:trHeight w:val="264"/>
        </w:trPr>
        <w:tc>
          <w:tcPr>
            <w:tcW w:w="1360" w:type="dxa"/>
            <w:shd w:val="clear" w:color="auto" w:fill="auto"/>
            <w:noWrap/>
            <w:hideMark/>
          </w:tcPr>
          <w:p w14:paraId="3282181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15/11/18</w:t>
            </w:r>
          </w:p>
        </w:tc>
        <w:tc>
          <w:tcPr>
            <w:tcW w:w="7679" w:type="dxa"/>
            <w:shd w:val="clear" w:color="auto" w:fill="auto"/>
            <w:noWrap/>
            <w:hideMark/>
          </w:tcPr>
          <w:p w14:paraId="43E3DAA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EDF - electricity for lights in Candy's Field REF: 9208111111</w:t>
            </w:r>
          </w:p>
        </w:tc>
        <w:tc>
          <w:tcPr>
            <w:tcW w:w="1417" w:type="dxa"/>
            <w:shd w:val="clear" w:color="auto" w:fill="auto"/>
            <w:noWrap/>
            <w:hideMark/>
          </w:tcPr>
          <w:p w14:paraId="174791B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£69.68</w:t>
            </w:r>
          </w:p>
        </w:tc>
      </w:tr>
      <w:tr w:rsidR="009248DC" w:rsidRPr="00D13B73" w14:paraId="485D4B2F" w14:textId="77777777" w:rsidTr="00481293">
        <w:trPr>
          <w:trHeight w:val="264"/>
        </w:trPr>
        <w:tc>
          <w:tcPr>
            <w:tcW w:w="1360" w:type="dxa"/>
            <w:shd w:val="clear" w:color="auto" w:fill="auto"/>
            <w:noWrap/>
            <w:hideMark/>
          </w:tcPr>
          <w:p w14:paraId="314204E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15/11/18</w:t>
            </w:r>
          </w:p>
        </w:tc>
        <w:tc>
          <w:tcPr>
            <w:tcW w:w="7679" w:type="dxa"/>
            <w:shd w:val="clear" w:color="auto" w:fill="auto"/>
            <w:noWrap/>
            <w:hideMark/>
          </w:tcPr>
          <w:p w14:paraId="4CC29B9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EDF - Youth Club electricity REF: 671079829135</w:t>
            </w:r>
          </w:p>
        </w:tc>
        <w:tc>
          <w:tcPr>
            <w:tcW w:w="1417" w:type="dxa"/>
            <w:shd w:val="clear" w:color="auto" w:fill="auto"/>
            <w:noWrap/>
            <w:hideMark/>
          </w:tcPr>
          <w:p w14:paraId="60D78D8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£32.00</w:t>
            </w:r>
          </w:p>
        </w:tc>
      </w:tr>
    </w:tbl>
    <w:p w14:paraId="323D6F0A" w14:textId="77777777" w:rsidR="009248DC" w:rsidRPr="00F54D48" w:rsidRDefault="009248DC" w:rsidP="009248DC">
      <w:pPr>
        <w:rPr>
          <w:rFonts w:ascii="Arial" w:hAnsi="Arial" w:cs="Arial"/>
          <w:b/>
          <w:color w:val="222222"/>
          <w:sz w:val="20"/>
          <w:szCs w:val="20"/>
          <w:highlight w:val="yellow"/>
        </w:rPr>
      </w:pPr>
    </w:p>
    <w:p w14:paraId="79D9A247" w14:textId="16D6C785" w:rsidR="009248DC" w:rsidRPr="00F54D48" w:rsidRDefault="008214EF" w:rsidP="009248DC">
      <w:pPr>
        <w:rPr>
          <w:rFonts w:ascii="Arial" w:hAnsi="Arial" w:cs="Arial"/>
          <w:b/>
          <w:color w:val="222222"/>
          <w:sz w:val="20"/>
          <w:szCs w:val="20"/>
        </w:rPr>
      </w:pPr>
      <w:r w:rsidRPr="00F54D48">
        <w:rPr>
          <w:rFonts w:ascii="Arial" w:hAnsi="Arial" w:cs="Arial"/>
          <w:b/>
          <w:color w:val="222222"/>
          <w:sz w:val="20"/>
          <w:szCs w:val="20"/>
        </w:rPr>
        <w:t>Receipts</w:t>
      </w:r>
      <w:r w:rsidR="009248DC" w:rsidRPr="00F54D48">
        <w:rPr>
          <w:rFonts w:ascii="Arial" w:hAnsi="Arial" w:cs="Arial"/>
          <w:b/>
          <w:color w:val="222222"/>
          <w:sz w:val="20"/>
          <w:szCs w:val="20"/>
        </w:rPr>
        <w:t xml:space="preserve"> (Nov 2018)</w:t>
      </w:r>
    </w:p>
    <w:p w14:paraId="2D338138" w14:textId="77777777" w:rsidR="009248DC" w:rsidRPr="00F54D48" w:rsidRDefault="009248DC" w:rsidP="009248DC">
      <w:pPr>
        <w:rPr>
          <w:rFonts w:ascii="Arial" w:hAnsi="Arial" w:cs="Arial"/>
          <w:b/>
          <w:color w:val="222222"/>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20"/>
        <w:gridCol w:w="6501"/>
        <w:gridCol w:w="1417"/>
      </w:tblGrid>
      <w:tr w:rsidR="009248DC" w:rsidRPr="00D13B73" w14:paraId="1F4FC9CC" w14:textId="77777777" w:rsidTr="00481293">
        <w:trPr>
          <w:trHeight w:val="264"/>
        </w:trPr>
        <w:tc>
          <w:tcPr>
            <w:tcW w:w="1418" w:type="dxa"/>
            <w:shd w:val="clear" w:color="auto" w:fill="auto"/>
            <w:noWrap/>
            <w:hideMark/>
          </w:tcPr>
          <w:p w14:paraId="2BF10BE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5962462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500393</w:t>
            </w:r>
          </w:p>
        </w:tc>
        <w:tc>
          <w:tcPr>
            <w:tcW w:w="6501" w:type="dxa"/>
            <w:shd w:val="clear" w:color="auto" w:fill="auto"/>
            <w:noWrap/>
            <w:hideMark/>
          </w:tcPr>
          <w:p w14:paraId="2A293615"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w:t>
            </w:r>
            <w:proofErr w:type="spellStart"/>
            <w:r w:rsidRPr="00D13B73">
              <w:rPr>
                <w:rFonts w:ascii="Arial" w:hAnsi="Arial" w:cs="Arial"/>
                <w:color w:val="222222"/>
                <w:sz w:val="20"/>
                <w:szCs w:val="20"/>
              </w:rPr>
              <w:t>Pryke</w:t>
            </w:r>
            <w:proofErr w:type="spellEnd"/>
            <w:r w:rsidRPr="00D13B73">
              <w:rPr>
                <w:rFonts w:ascii="Arial" w:hAnsi="Arial" w:cs="Arial"/>
                <w:color w:val="222222"/>
                <w:sz w:val="20"/>
                <w:szCs w:val="20"/>
              </w:rPr>
              <w:t xml:space="preserve"> </w:t>
            </w:r>
          </w:p>
        </w:tc>
        <w:tc>
          <w:tcPr>
            <w:tcW w:w="1417" w:type="dxa"/>
            <w:shd w:val="clear" w:color="auto" w:fill="auto"/>
            <w:noWrap/>
            <w:hideMark/>
          </w:tcPr>
          <w:p w14:paraId="0A0C922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22.50</w:t>
            </w:r>
          </w:p>
        </w:tc>
      </w:tr>
      <w:tr w:rsidR="009248DC" w:rsidRPr="00D13B73" w14:paraId="3D1A91A4" w14:textId="77777777" w:rsidTr="00481293">
        <w:trPr>
          <w:trHeight w:val="264"/>
        </w:trPr>
        <w:tc>
          <w:tcPr>
            <w:tcW w:w="1418" w:type="dxa"/>
            <w:shd w:val="clear" w:color="auto" w:fill="auto"/>
            <w:noWrap/>
            <w:hideMark/>
          </w:tcPr>
          <w:p w14:paraId="52FD529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5B56C05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500393</w:t>
            </w:r>
          </w:p>
        </w:tc>
        <w:tc>
          <w:tcPr>
            <w:tcW w:w="6501" w:type="dxa"/>
            <w:shd w:val="clear" w:color="auto" w:fill="auto"/>
            <w:noWrap/>
            <w:hideMark/>
          </w:tcPr>
          <w:p w14:paraId="2A1D1CF3"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Avert - Body</w:t>
            </w:r>
          </w:p>
        </w:tc>
        <w:tc>
          <w:tcPr>
            <w:tcW w:w="1417" w:type="dxa"/>
            <w:shd w:val="clear" w:color="auto" w:fill="auto"/>
            <w:noWrap/>
            <w:hideMark/>
          </w:tcPr>
          <w:p w14:paraId="39EC663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2.40</w:t>
            </w:r>
          </w:p>
        </w:tc>
      </w:tr>
      <w:tr w:rsidR="009248DC" w:rsidRPr="00D13B73" w14:paraId="1FE546CB" w14:textId="77777777" w:rsidTr="00481293">
        <w:trPr>
          <w:trHeight w:val="264"/>
        </w:trPr>
        <w:tc>
          <w:tcPr>
            <w:tcW w:w="1418" w:type="dxa"/>
            <w:shd w:val="clear" w:color="auto" w:fill="auto"/>
            <w:noWrap/>
            <w:hideMark/>
          </w:tcPr>
          <w:p w14:paraId="3F5220D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4CC3816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500393</w:t>
            </w:r>
          </w:p>
        </w:tc>
        <w:tc>
          <w:tcPr>
            <w:tcW w:w="6501" w:type="dxa"/>
            <w:shd w:val="clear" w:color="auto" w:fill="auto"/>
            <w:noWrap/>
            <w:hideMark/>
          </w:tcPr>
          <w:p w14:paraId="0348DC7D"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JKMF Catering (Redwing)</w:t>
            </w:r>
          </w:p>
        </w:tc>
        <w:tc>
          <w:tcPr>
            <w:tcW w:w="1417" w:type="dxa"/>
            <w:shd w:val="clear" w:color="auto" w:fill="auto"/>
            <w:noWrap/>
            <w:hideMark/>
          </w:tcPr>
          <w:p w14:paraId="1D3F492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180.00</w:t>
            </w:r>
          </w:p>
        </w:tc>
      </w:tr>
      <w:tr w:rsidR="009248DC" w:rsidRPr="00D13B73" w14:paraId="1D76BA17" w14:textId="77777777" w:rsidTr="00481293">
        <w:trPr>
          <w:trHeight w:val="264"/>
        </w:trPr>
        <w:tc>
          <w:tcPr>
            <w:tcW w:w="1418" w:type="dxa"/>
            <w:shd w:val="clear" w:color="auto" w:fill="auto"/>
            <w:noWrap/>
            <w:hideMark/>
          </w:tcPr>
          <w:p w14:paraId="39D98F0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6A50924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500394</w:t>
            </w:r>
          </w:p>
        </w:tc>
        <w:tc>
          <w:tcPr>
            <w:tcW w:w="6501" w:type="dxa"/>
            <w:shd w:val="clear" w:color="auto" w:fill="auto"/>
            <w:noWrap/>
            <w:hideMark/>
          </w:tcPr>
          <w:p w14:paraId="3008710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Burial - Sydenham</w:t>
            </w:r>
          </w:p>
        </w:tc>
        <w:tc>
          <w:tcPr>
            <w:tcW w:w="1417" w:type="dxa"/>
            <w:shd w:val="clear" w:color="auto" w:fill="auto"/>
            <w:noWrap/>
            <w:hideMark/>
          </w:tcPr>
          <w:p w14:paraId="4EE40A9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830.00</w:t>
            </w:r>
          </w:p>
        </w:tc>
      </w:tr>
      <w:tr w:rsidR="009248DC" w:rsidRPr="00D13B73" w14:paraId="1146B6D0" w14:textId="77777777" w:rsidTr="00481293">
        <w:trPr>
          <w:trHeight w:val="264"/>
        </w:trPr>
        <w:tc>
          <w:tcPr>
            <w:tcW w:w="1418" w:type="dxa"/>
            <w:shd w:val="clear" w:color="auto" w:fill="auto"/>
            <w:noWrap/>
            <w:hideMark/>
          </w:tcPr>
          <w:p w14:paraId="6ECDD48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695F268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500394</w:t>
            </w:r>
          </w:p>
        </w:tc>
        <w:tc>
          <w:tcPr>
            <w:tcW w:w="6501" w:type="dxa"/>
            <w:shd w:val="clear" w:color="auto" w:fill="auto"/>
            <w:noWrap/>
            <w:hideMark/>
          </w:tcPr>
          <w:p w14:paraId="02559051"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Avert - Matthews</w:t>
            </w:r>
          </w:p>
        </w:tc>
        <w:tc>
          <w:tcPr>
            <w:tcW w:w="1417" w:type="dxa"/>
            <w:shd w:val="clear" w:color="auto" w:fill="auto"/>
            <w:noWrap/>
            <w:hideMark/>
          </w:tcPr>
          <w:p w14:paraId="278E184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115.00</w:t>
            </w:r>
          </w:p>
        </w:tc>
      </w:tr>
      <w:tr w:rsidR="009248DC" w:rsidRPr="00D13B73" w14:paraId="04676CF8" w14:textId="77777777" w:rsidTr="00481293">
        <w:trPr>
          <w:trHeight w:val="264"/>
        </w:trPr>
        <w:tc>
          <w:tcPr>
            <w:tcW w:w="1418" w:type="dxa"/>
            <w:shd w:val="clear" w:color="auto" w:fill="auto"/>
            <w:noWrap/>
            <w:hideMark/>
          </w:tcPr>
          <w:p w14:paraId="60E0119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0F0ED6D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500394</w:t>
            </w:r>
          </w:p>
        </w:tc>
        <w:tc>
          <w:tcPr>
            <w:tcW w:w="6501" w:type="dxa"/>
            <w:shd w:val="clear" w:color="auto" w:fill="auto"/>
            <w:noWrap/>
            <w:hideMark/>
          </w:tcPr>
          <w:p w14:paraId="4755F1C4"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Avert - Cummings</w:t>
            </w:r>
          </w:p>
        </w:tc>
        <w:tc>
          <w:tcPr>
            <w:tcW w:w="1417" w:type="dxa"/>
            <w:shd w:val="clear" w:color="auto" w:fill="auto"/>
            <w:noWrap/>
            <w:hideMark/>
          </w:tcPr>
          <w:p w14:paraId="4728D45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22.50</w:t>
            </w:r>
          </w:p>
        </w:tc>
      </w:tr>
      <w:tr w:rsidR="009248DC" w:rsidRPr="00D13B73" w14:paraId="3BE9ACD2" w14:textId="77777777" w:rsidTr="00481293">
        <w:trPr>
          <w:trHeight w:val="264"/>
        </w:trPr>
        <w:tc>
          <w:tcPr>
            <w:tcW w:w="1418" w:type="dxa"/>
            <w:shd w:val="clear" w:color="auto" w:fill="auto"/>
            <w:noWrap/>
            <w:hideMark/>
          </w:tcPr>
          <w:p w14:paraId="0ECC2BA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02/11/2018</w:t>
            </w:r>
          </w:p>
        </w:tc>
        <w:tc>
          <w:tcPr>
            <w:tcW w:w="1120" w:type="dxa"/>
            <w:shd w:val="clear" w:color="auto" w:fill="auto"/>
            <w:noWrap/>
            <w:hideMark/>
          </w:tcPr>
          <w:p w14:paraId="49B2888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500395</w:t>
            </w:r>
          </w:p>
        </w:tc>
        <w:tc>
          <w:tcPr>
            <w:tcW w:w="6501" w:type="dxa"/>
            <w:shd w:val="clear" w:color="auto" w:fill="auto"/>
            <w:noWrap/>
            <w:hideMark/>
          </w:tcPr>
          <w:p w14:paraId="612D1A28"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Avert - East Devon Firewood</w:t>
            </w:r>
          </w:p>
        </w:tc>
        <w:tc>
          <w:tcPr>
            <w:tcW w:w="1417" w:type="dxa"/>
            <w:shd w:val="clear" w:color="auto" w:fill="auto"/>
            <w:noWrap/>
            <w:hideMark/>
          </w:tcPr>
          <w:p w14:paraId="1A514C5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90.00</w:t>
            </w:r>
          </w:p>
        </w:tc>
      </w:tr>
      <w:tr w:rsidR="009248DC" w:rsidRPr="00D13B73" w14:paraId="21A9DF69" w14:textId="77777777" w:rsidTr="00481293">
        <w:trPr>
          <w:trHeight w:val="264"/>
        </w:trPr>
        <w:tc>
          <w:tcPr>
            <w:tcW w:w="1418" w:type="dxa"/>
            <w:shd w:val="clear" w:color="auto" w:fill="auto"/>
            <w:noWrap/>
            <w:hideMark/>
          </w:tcPr>
          <w:p w14:paraId="0E97D5A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05/11/2018</w:t>
            </w:r>
          </w:p>
        </w:tc>
        <w:tc>
          <w:tcPr>
            <w:tcW w:w="1120" w:type="dxa"/>
            <w:shd w:val="clear" w:color="auto" w:fill="auto"/>
            <w:noWrap/>
            <w:hideMark/>
          </w:tcPr>
          <w:p w14:paraId="71EB0CB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FPI</w:t>
            </w:r>
          </w:p>
        </w:tc>
        <w:tc>
          <w:tcPr>
            <w:tcW w:w="6501" w:type="dxa"/>
            <w:shd w:val="clear" w:color="auto" w:fill="auto"/>
            <w:noWrap/>
            <w:hideMark/>
          </w:tcPr>
          <w:p w14:paraId="61541ED9"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ST Peter</w:t>
            </w:r>
          </w:p>
        </w:tc>
        <w:tc>
          <w:tcPr>
            <w:tcW w:w="1417" w:type="dxa"/>
            <w:shd w:val="clear" w:color="auto" w:fill="auto"/>
            <w:noWrap/>
            <w:hideMark/>
          </w:tcPr>
          <w:p w14:paraId="73305E9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45.00</w:t>
            </w:r>
          </w:p>
        </w:tc>
      </w:tr>
      <w:tr w:rsidR="009248DC" w:rsidRPr="00D13B73" w14:paraId="3ABD327C" w14:textId="77777777" w:rsidTr="00481293">
        <w:trPr>
          <w:trHeight w:val="264"/>
        </w:trPr>
        <w:tc>
          <w:tcPr>
            <w:tcW w:w="1418" w:type="dxa"/>
            <w:shd w:val="clear" w:color="auto" w:fill="auto"/>
            <w:noWrap/>
            <w:hideMark/>
          </w:tcPr>
          <w:p w14:paraId="0CEC921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05/11/2018</w:t>
            </w:r>
          </w:p>
        </w:tc>
        <w:tc>
          <w:tcPr>
            <w:tcW w:w="1120" w:type="dxa"/>
            <w:shd w:val="clear" w:color="auto" w:fill="auto"/>
            <w:noWrap/>
            <w:hideMark/>
          </w:tcPr>
          <w:p w14:paraId="6AAD591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FPI</w:t>
            </w:r>
          </w:p>
        </w:tc>
        <w:tc>
          <w:tcPr>
            <w:tcW w:w="6501" w:type="dxa"/>
            <w:shd w:val="clear" w:color="auto" w:fill="auto"/>
            <w:noWrap/>
            <w:hideMark/>
          </w:tcPr>
          <w:p w14:paraId="1740A8CC"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Sarah </w:t>
            </w:r>
            <w:proofErr w:type="spellStart"/>
            <w:r w:rsidRPr="00D13B73">
              <w:rPr>
                <w:rFonts w:ascii="Arial" w:hAnsi="Arial" w:cs="Arial"/>
                <w:color w:val="222222"/>
                <w:sz w:val="20"/>
                <w:szCs w:val="20"/>
              </w:rPr>
              <w:t>Geale</w:t>
            </w:r>
            <w:proofErr w:type="spellEnd"/>
          </w:p>
        </w:tc>
        <w:tc>
          <w:tcPr>
            <w:tcW w:w="1417" w:type="dxa"/>
            <w:shd w:val="clear" w:color="auto" w:fill="auto"/>
            <w:noWrap/>
            <w:hideMark/>
          </w:tcPr>
          <w:p w14:paraId="269845D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4.80</w:t>
            </w:r>
          </w:p>
        </w:tc>
      </w:tr>
      <w:tr w:rsidR="009248DC" w:rsidRPr="00D13B73" w14:paraId="01512BFD" w14:textId="77777777" w:rsidTr="00481293">
        <w:trPr>
          <w:trHeight w:val="264"/>
        </w:trPr>
        <w:tc>
          <w:tcPr>
            <w:tcW w:w="1418" w:type="dxa"/>
            <w:shd w:val="clear" w:color="auto" w:fill="auto"/>
            <w:noWrap/>
            <w:hideMark/>
          </w:tcPr>
          <w:p w14:paraId="07469AE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07/11/2018</w:t>
            </w:r>
          </w:p>
        </w:tc>
        <w:tc>
          <w:tcPr>
            <w:tcW w:w="1120" w:type="dxa"/>
            <w:shd w:val="clear" w:color="auto" w:fill="auto"/>
            <w:noWrap/>
            <w:hideMark/>
          </w:tcPr>
          <w:p w14:paraId="3AB1AAA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FPI</w:t>
            </w:r>
          </w:p>
        </w:tc>
        <w:tc>
          <w:tcPr>
            <w:tcW w:w="6501" w:type="dxa"/>
            <w:shd w:val="clear" w:color="auto" w:fill="auto"/>
            <w:noWrap/>
            <w:hideMark/>
          </w:tcPr>
          <w:p w14:paraId="4CEC5927"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Electrical Solutions</w:t>
            </w:r>
          </w:p>
        </w:tc>
        <w:tc>
          <w:tcPr>
            <w:tcW w:w="1417" w:type="dxa"/>
            <w:shd w:val="clear" w:color="auto" w:fill="auto"/>
            <w:noWrap/>
            <w:hideMark/>
          </w:tcPr>
          <w:p w14:paraId="2225058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75.00</w:t>
            </w:r>
          </w:p>
        </w:tc>
      </w:tr>
      <w:tr w:rsidR="009248DC" w:rsidRPr="00D13B73" w14:paraId="54C5D29B" w14:textId="77777777" w:rsidTr="00481293">
        <w:trPr>
          <w:trHeight w:val="264"/>
        </w:trPr>
        <w:tc>
          <w:tcPr>
            <w:tcW w:w="1418" w:type="dxa"/>
            <w:shd w:val="clear" w:color="auto" w:fill="auto"/>
            <w:noWrap/>
            <w:hideMark/>
          </w:tcPr>
          <w:p w14:paraId="221141A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07/11/2018</w:t>
            </w:r>
          </w:p>
        </w:tc>
        <w:tc>
          <w:tcPr>
            <w:tcW w:w="1120" w:type="dxa"/>
            <w:shd w:val="clear" w:color="auto" w:fill="auto"/>
            <w:noWrap/>
            <w:hideMark/>
          </w:tcPr>
          <w:p w14:paraId="0B0FAA9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FPI</w:t>
            </w:r>
          </w:p>
        </w:tc>
        <w:tc>
          <w:tcPr>
            <w:tcW w:w="6501" w:type="dxa"/>
            <w:shd w:val="clear" w:color="auto" w:fill="auto"/>
            <w:noWrap/>
            <w:hideMark/>
          </w:tcPr>
          <w:p w14:paraId="73100D73"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Peter Tosh </w:t>
            </w:r>
            <w:proofErr w:type="spellStart"/>
            <w:r w:rsidRPr="00D13B73">
              <w:rPr>
                <w:rFonts w:ascii="Arial" w:hAnsi="Arial" w:cs="Arial"/>
                <w:color w:val="222222"/>
                <w:sz w:val="20"/>
                <w:szCs w:val="20"/>
              </w:rPr>
              <w:t>Opticia</w:t>
            </w:r>
            <w:proofErr w:type="spellEnd"/>
          </w:p>
        </w:tc>
        <w:tc>
          <w:tcPr>
            <w:tcW w:w="1417" w:type="dxa"/>
            <w:shd w:val="clear" w:color="auto" w:fill="auto"/>
            <w:noWrap/>
            <w:hideMark/>
          </w:tcPr>
          <w:p w14:paraId="49E0EBE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22.50</w:t>
            </w:r>
          </w:p>
        </w:tc>
      </w:tr>
      <w:tr w:rsidR="009248DC" w:rsidRPr="00D13B73" w14:paraId="2E17D372" w14:textId="77777777" w:rsidTr="00481293">
        <w:trPr>
          <w:trHeight w:val="264"/>
        </w:trPr>
        <w:tc>
          <w:tcPr>
            <w:tcW w:w="1418" w:type="dxa"/>
            <w:shd w:val="clear" w:color="auto" w:fill="auto"/>
            <w:noWrap/>
            <w:hideMark/>
          </w:tcPr>
          <w:p w14:paraId="442D632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12/11/2018</w:t>
            </w:r>
          </w:p>
        </w:tc>
        <w:tc>
          <w:tcPr>
            <w:tcW w:w="1120" w:type="dxa"/>
            <w:shd w:val="clear" w:color="auto" w:fill="auto"/>
            <w:noWrap/>
            <w:hideMark/>
          </w:tcPr>
          <w:p w14:paraId="1C4240D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500396</w:t>
            </w:r>
          </w:p>
        </w:tc>
        <w:tc>
          <w:tcPr>
            <w:tcW w:w="6501" w:type="dxa"/>
            <w:shd w:val="clear" w:color="auto" w:fill="auto"/>
            <w:noWrap/>
            <w:hideMark/>
          </w:tcPr>
          <w:p w14:paraId="34BD3D63"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Village Hall</w:t>
            </w:r>
          </w:p>
        </w:tc>
        <w:tc>
          <w:tcPr>
            <w:tcW w:w="1417" w:type="dxa"/>
            <w:shd w:val="clear" w:color="auto" w:fill="auto"/>
            <w:noWrap/>
            <w:hideMark/>
          </w:tcPr>
          <w:p w14:paraId="5AE8BFE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411.00</w:t>
            </w:r>
          </w:p>
        </w:tc>
      </w:tr>
      <w:tr w:rsidR="009248DC" w:rsidRPr="00D13B73" w14:paraId="68D46115" w14:textId="77777777" w:rsidTr="00481293">
        <w:trPr>
          <w:trHeight w:val="264"/>
        </w:trPr>
        <w:tc>
          <w:tcPr>
            <w:tcW w:w="1418" w:type="dxa"/>
            <w:shd w:val="clear" w:color="auto" w:fill="auto"/>
            <w:noWrap/>
            <w:hideMark/>
          </w:tcPr>
          <w:p w14:paraId="631788E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lastRenderedPageBreak/>
              <w:t>12/11/2018</w:t>
            </w:r>
          </w:p>
        </w:tc>
        <w:tc>
          <w:tcPr>
            <w:tcW w:w="1120" w:type="dxa"/>
            <w:shd w:val="clear" w:color="auto" w:fill="auto"/>
            <w:noWrap/>
            <w:hideMark/>
          </w:tcPr>
          <w:p w14:paraId="18EC644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500396</w:t>
            </w:r>
          </w:p>
        </w:tc>
        <w:tc>
          <w:tcPr>
            <w:tcW w:w="6501" w:type="dxa"/>
            <w:shd w:val="clear" w:color="auto" w:fill="auto"/>
            <w:noWrap/>
            <w:hideMark/>
          </w:tcPr>
          <w:p w14:paraId="3FD0E25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Funeral Partners Ltd - Smith</w:t>
            </w:r>
          </w:p>
        </w:tc>
        <w:tc>
          <w:tcPr>
            <w:tcW w:w="1417" w:type="dxa"/>
            <w:shd w:val="clear" w:color="auto" w:fill="auto"/>
            <w:noWrap/>
            <w:hideMark/>
          </w:tcPr>
          <w:p w14:paraId="4B892EC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276.00</w:t>
            </w:r>
          </w:p>
        </w:tc>
      </w:tr>
      <w:tr w:rsidR="009248DC" w:rsidRPr="00D13B73" w14:paraId="41901DCB" w14:textId="77777777" w:rsidTr="00481293">
        <w:trPr>
          <w:trHeight w:val="264"/>
        </w:trPr>
        <w:tc>
          <w:tcPr>
            <w:tcW w:w="1418" w:type="dxa"/>
            <w:shd w:val="clear" w:color="auto" w:fill="auto"/>
            <w:noWrap/>
            <w:hideMark/>
          </w:tcPr>
          <w:p w14:paraId="369D45D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12/11/2018</w:t>
            </w:r>
          </w:p>
        </w:tc>
        <w:tc>
          <w:tcPr>
            <w:tcW w:w="1120" w:type="dxa"/>
            <w:shd w:val="clear" w:color="auto" w:fill="auto"/>
            <w:noWrap/>
            <w:hideMark/>
          </w:tcPr>
          <w:p w14:paraId="4A8CE91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500396</w:t>
            </w:r>
          </w:p>
        </w:tc>
        <w:tc>
          <w:tcPr>
            <w:tcW w:w="6501" w:type="dxa"/>
            <w:shd w:val="clear" w:color="auto" w:fill="auto"/>
            <w:noWrap/>
            <w:hideMark/>
          </w:tcPr>
          <w:p w14:paraId="1AD7536E"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Cummings</w:t>
            </w:r>
          </w:p>
        </w:tc>
        <w:tc>
          <w:tcPr>
            <w:tcW w:w="1417" w:type="dxa"/>
            <w:shd w:val="clear" w:color="auto" w:fill="auto"/>
            <w:noWrap/>
            <w:hideMark/>
          </w:tcPr>
          <w:p w14:paraId="51A8534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45</w:t>
            </w:r>
          </w:p>
        </w:tc>
      </w:tr>
      <w:tr w:rsidR="009248DC" w:rsidRPr="00D13B73" w14:paraId="6246F2B2" w14:textId="77777777" w:rsidTr="00481293">
        <w:trPr>
          <w:trHeight w:val="264"/>
        </w:trPr>
        <w:tc>
          <w:tcPr>
            <w:tcW w:w="1418" w:type="dxa"/>
            <w:shd w:val="clear" w:color="auto" w:fill="auto"/>
            <w:noWrap/>
            <w:hideMark/>
          </w:tcPr>
          <w:p w14:paraId="50D3BB6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12/11/2018</w:t>
            </w:r>
          </w:p>
        </w:tc>
        <w:tc>
          <w:tcPr>
            <w:tcW w:w="1120" w:type="dxa"/>
            <w:shd w:val="clear" w:color="auto" w:fill="auto"/>
            <w:noWrap/>
            <w:hideMark/>
          </w:tcPr>
          <w:p w14:paraId="65C94345" w14:textId="77777777" w:rsidR="009248DC" w:rsidRPr="00D13B73" w:rsidRDefault="009248DC" w:rsidP="00481293">
            <w:pPr>
              <w:rPr>
                <w:rFonts w:ascii="Arial" w:hAnsi="Arial" w:cs="Arial"/>
                <w:color w:val="222222"/>
                <w:sz w:val="20"/>
                <w:szCs w:val="20"/>
              </w:rPr>
            </w:pPr>
          </w:p>
        </w:tc>
        <w:tc>
          <w:tcPr>
            <w:tcW w:w="6501" w:type="dxa"/>
            <w:shd w:val="clear" w:color="auto" w:fill="auto"/>
            <w:noWrap/>
            <w:hideMark/>
          </w:tcPr>
          <w:p w14:paraId="75269AA2"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Wilkes </w:t>
            </w:r>
          </w:p>
        </w:tc>
        <w:tc>
          <w:tcPr>
            <w:tcW w:w="1417" w:type="dxa"/>
            <w:shd w:val="clear" w:color="auto" w:fill="auto"/>
            <w:noWrap/>
            <w:hideMark/>
          </w:tcPr>
          <w:p w14:paraId="6507409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27</w:t>
            </w:r>
          </w:p>
        </w:tc>
      </w:tr>
      <w:tr w:rsidR="009248DC" w:rsidRPr="00D13B73" w14:paraId="4358CA37" w14:textId="77777777" w:rsidTr="00481293">
        <w:trPr>
          <w:trHeight w:val="264"/>
        </w:trPr>
        <w:tc>
          <w:tcPr>
            <w:tcW w:w="1418" w:type="dxa"/>
            <w:shd w:val="clear" w:color="auto" w:fill="auto"/>
            <w:noWrap/>
            <w:hideMark/>
          </w:tcPr>
          <w:p w14:paraId="56D975D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12/11/2018</w:t>
            </w:r>
          </w:p>
        </w:tc>
        <w:tc>
          <w:tcPr>
            <w:tcW w:w="1120" w:type="dxa"/>
            <w:shd w:val="clear" w:color="auto" w:fill="auto"/>
            <w:noWrap/>
            <w:hideMark/>
          </w:tcPr>
          <w:p w14:paraId="6F89ED5A" w14:textId="77777777" w:rsidR="009248DC" w:rsidRPr="00D13B73" w:rsidRDefault="009248DC" w:rsidP="00481293">
            <w:pPr>
              <w:rPr>
                <w:rFonts w:ascii="Arial" w:hAnsi="Arial" w:cs="Arial"/>
                <w:color w:val="222222"/>
                <w:sz w:val="20"/>
                <w:szCs w:val="20"/>
              </w:rPr>
            </w:pPr>
          </w:p>
        </w:tc>
        <w:tc>
          <w:tcPr>
            <w:tcW w:w="6501" w:type="dxa"/>
            <w:shd w:val="clear" w:color="auto" w:fill="auto"/>
            <w:noWrap/>
            <w:hideMark/>
          </w:tcPr>
          <w:p w14:paraId="19637D66"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Lympstone</w:t>
            </w:r>
            <w:proofErr w:type="spellEnd"/>
            <w:r w:rsidRPr="00D13B73">
              <w:rPr>
                <w:rFonts w:ascii="Arial" w:hAnsi="Arial" w:cs="Arial"/>
                <w:color w:val="222222"/>
                <w:sz w:val="20"/>
                <w:szCs w:val="20"/>
              </w:rPr>
              <w:t xml:space="preserve"> Herald Advert - Longhurst</w:t>
            </w:r>
          </w:p>
        </w:tc>
        <w:tc>
          <w:tcPr>
            <w:tcW w:w="1417" w:type="dxa"/>
            <w:shd w:val="clear" w:color="auto" w:fill="auto"/>
            <w:noWrap/>
            <w:hideMark/>
          </w:tcPr>
          <w:p w14:paraId="18CE748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16.8</w:t>
            </w:r>
          </w:p>
        </w:tc>
      </w:tr>
      <w:tr w:rsidR="009248DC" w:rsidRPr="00D13B73" w14:paraId="1257916C" w14:textId="77777777" w:rsidTr="00481293">
        <w:trPr>
          <w:trHeight w:val="264"/>
        </w:trPr>
        <w:tc>
          <w:tcPr>
            <w:tcW w:w="1418" w:type="dxa"/>
            <w:shd w:val="clear" w:color="auto" w:fill="auto"/>
            <w:noWrap/>
            <w:hideMark/>
          </w:tcPr>
          <w:p w14:paraId="405266C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12/11/2018</w:t>
            </w:r>
          </w:p>
        </w:tc>
        <w:tc>
          <w:tcPr>
            <w:tcW w:w="1120" w:type="dxa"/>
            <w:shd w:val="clear" w:color="auto" w:fill="auto"/>
            <w:noWrap/>
            <w:hideMark/>
          </w:tcPr>
          <w:p w14:paraId="343E1FD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DC</w:t>
            </w:r>
          </w:p>
        </w:tc>
        <w:tc>
          <w:tcPr>
            <w:tcW w:w="6501" w:type="dxa"/>
            <w:shd w:val="clear" w:color="auto" w:fill="auto"/>
            <w:noWrap/>
            <w:hideMark/>
          </w:tcPr>
          <w:p w14:paraId="4E572C87" w14:textId="77777777" w:rsidR="009248DC" w:rsidRPr="00D13B73" w:rsidRDefault="009248DC" w:rsidP="00481293">
            <w:pPr>
              <w:rPr>
                <w:rFonts w:ascii="Arial" w:hAnsi="Arial" w:cs="Arial"/>
                <w:color w:val="222222"/>
                <w:sz w:val="20"/>
                <w:szCs w:val="20"/>
              </w:rPr>
            </w:pPr>
            <w:r w:rsidRPr="00C10C02">
              <w:rPr>
                <w:rFonts w:ascii="Arial" w:hAnsi="Arial" w:cs="Arial"/>
                <w:color w:val="222222"/>
                <w:sz w:val="20"/>
                <w:szCs w:val="20"/>
              </w:rPr>
              <w:t>DCC - Contribution for Community Hub</w:t>
            </w:r>
          </w:p>
        </w:tc>
        <w:tc>
          <w:tcPr>
            <w:tcW w:w="1417" w:type="dxa"/>
            <w:shd w:val="clear" w:color="auto" w:fill="auto"/>
            <w:noWrap/>
            <w:hideMark/>
          </w:tcPr>
          <w:p w14:paraId="0154193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207</w:t>
            </w:r>
          </w:p>
        </w:tc>
      </w:tr>
    </w:tbl>
    <w:p w14:paraId="7A5EF205" w14:textId="77777777" w:rsidR="009248DC" w:rsidRPr="00F54D48" w:rsidRDefault="009248DC" w:rsidP="009248DC">
      <w:pPr>
        <w:rPr>
          <w:rFonts w:ascii="Arial" w:hAnsi="Arial" w:cs="Arial"/>
          <w:b/>
          <w:color w:val="222222"/>
          <w:sz w:val="20"/>
          <w:szCs w:val="20"/>
        </w:rPr>
      </w:pPr>
    </w:p>
    <w:p w14:paraId="2777A35A" w14:textId="77777777" w:rsidR="009248DC" w:rsidRPr="00F54D48" w:rsidRDefault="009248DC" w:rsidP="009248DC">
      <w:pPr>
        <w:rPr>
          <w:rFonts w:ascii="Arial" w:hAnsi="Arial" w:cs="Arial"/>
          <w:b/>
          <w:color w:val="222222"/>
          <w:sz w:val="20"/>
          <w:szCs w:val="20"/>
        </w:rPr>
      </w:pPr>
      <w:r w:rsidRPr="00F54D48">
        <w:rPr>
          <w:rFonts w:ascii="Arial" w:hAnsi="Arial" w:cs="Arial"/>
          <w:b/>
          <w:color w:val="222222"/>
          <w:sz w:val="20"/>
          <w:szCs w:val="20"/>
        </w:rPr>
        <w:t>Financial summary (Nov 2018):</w:t>
      </w:r>
    </w:p>
    <w:p w14:paraId="33C27F26" w14:textId="77777777" w:rsidR="009248DC" w:rsidRPr="00F54D48" w:rsidRDefault="009248DC" w:rsidP="009248DC">
      <w:pPr>
        <w:rPr>
          <w:rFonts w:ascii="Arial" w:hAnsi="Arial" w:cs="Arial"/>
          <w:b/>
          <w:color w:val="222222"/>
          <w:sz w:val="20"/>
          <w:szCs w:val="20"/>
        </w:rPr>
      </w:pPr>
    </w:p>
    <w:p w14:paraId="4794AB46" w14:textId="07A53991" w:rsidR="009248DC" w:rsidRPr="00F54D48" w:rsidRDefault="009248DC" w:rsidP="009248DC">
      <w:pPr>
        <w:rPr>
          <w:rFonts w:ascii="Arial" w:hAnsi="Arial" w:cs="Arial"/>
          <w:b/>
          <w:color w:val="222222"/>
          <w:sz w:val="20"/>
          <w:szCs w:val="20"/>
        </w:rPr>
      </w:pPr>
      <w:r w:rsidRPr="00F54D48">
        <w:rPr>
          <w:rFonts w:ascii="Arial" w:hAnsi="Arial" w:cs="Arial"/>
          <w:b/>
          <w:noProof/>
          <w:color w:val="222222"/>
          <w:sz w:val="20"/>
          <w:szCs w:val="20"/>
        </w:rPr>
        <w:drawing>
          <wp:inline distT="0" distB="0" distL="0" distR="0" wp14:anchorId="2A0D4FC9" wp14:editId="4D606F93">
            <wp:extent cx="6128385" cy="158051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43813" r="7005"/>
                    <a:stretch>
                      <a:fillRect/>
                    </a:stretch>
                  </pic:blipFill>
                  <pic:spPr bwMode="auto">
                    <a:xfrm>
                      <a:off x="0" y="0"/>
                      <a:ext cx="6128385" cy="1580515"/>
                    </a:xfrm>
                    <a:prstGeom prst="rect">
                      <a:avLst/>
                    </a:prstGeom>
                    <a:noFill/>
                    <a:ln>
                      <a:noFill/>
                    </a:ln>
                  </pic:spPr>
                </pic:pic>
              </a:graphicData>
            </a:graphic>
          </wp:inline>
        </w:drawing>
      </w:r>
    </w:p>
    <w:p w14:paraId="45C6C170" w14:textId="77777777" w:rsidR="008214EF" w:rsidRDefault="008214EF" w:rsidP="009248DC">
      <w:pPr>
        <w:rPr>
          <w:rFonts w:ascii="Arial" w:hAnsi="Arial" w:cs="Arial"/>
          <w:b/>
          <w:color w:val="222222"/>
          <w:sz w:val="20"/>
          <w:szCs w:val="20"/>
        </w:rPr>
      </w:pPr>
    </w:p>
    <w:p w14:paraId="7E1A73B2" w14:textId="48B0E825" w:rsidR="009248DC" w:rsidRPr="00F54D48" w:rsidRDefault="009248DC" w:rsidP="009248DC">
      <w:pPr>
        <w:rPr>
          <w:rFonts w:ascii="Arial" w:hAnsi="Arial" w:cs="Arial"/>
          <w:b/>
          <w:color w:val="222222"/>
          <w:sz w:val="20"/>
          <w:szCs w:val="20"/>
        </w:rPr>
      </w:pPr>
      <w:r w:rsidRPr="00F54D48">
        <w:rPr>
          <w:rFonts w:ascii="Arial" w:hAnsi="Arial" w:cs="Arial"/>
          <w:b/>
          <w:color w:val="222222"/>
          <w:sz w:val="20"/>
          <w:szCs w:val="20"/>
        </w:rPr>
        <w:t>Budget Monitoring Nov 2018:</w:t>
      </w:r>
    </w:p>
    <w:p w14:paraId="57D56AE0" w14:textId="77777777" w:rsidR="009248DC" w:rsidRPr="00F54D48" w:rsidRDefault="009248DC" w:rsidP="009248DC">
      <w:pPr>
        <w:rPr>
          <w:rFonts w:ascii="Arial" w:hAnsi="Arial" w:cs="Arial"/>
          <w:b/>
          <w:color w:val="2222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100"/>
        <w:gridCol w:w="1660"/>
        <w:gridCol w:w="1300"/>
      </w:tblGrid>
      <w:tr w:rsidR="009248DC" w:rsidRPr="00D13B73" w14:paraId="24A79BFF" w14:textId="77777777" w:rsidTr="00481293">
        <w:trPr>
          <w:trHeight w:val="264"/>
        </w:trPr>
        <w:tc>
          <w:tcPr>
            <w:tcW w:w="1100" w:type="dxa"/>
            <w:shd w:val="clear" w:color="auto" w:fill="auto"/>
            <w:noWrap/>
            <w:hideMark/>
          </w:tcPr>
          <w:p w14:paraId="3171ECEA" w14:textId="77777777" w:rsidR="009248DC" w:rsidRPr="00D13B73" w:rsidRDefault="009248DC" w:rsidP="00481293">
            <w:pPr>
              <w:rPr>
                <w:rFonts w:ascii="Arial" w:hAnsi="Arial" w:cs="Arial"/>
                <w:b/>
                <w:bCs/>
                <w:color w:val="222222"/>
                <w:sz w:val="20"/>
                <w:szCs w:val="20"/>
              </w:rPr>
            </w:pPr>
            <w:r w:rsidRPr="00D13B73">
              <w:rPr>
                <w:rFonts w:ascii="Arial" w:hAnsi="Arial" w:cs="Arial"/>
                <w:b/>
                <w:bCs/>
                <w:color w:val="222222"/>
                <w:sz w:val="20"/>
                <w:szCs w:val="20"/>
              </w:rPr>
              <w:t>Code</w:t>
            </w:r>
          </w:p>
        </w:tc>
        <w:tc>
          <w:tcPr>
            <w:tcW w:w="6100" w:type="dxa"/>
            <w:shd w:val="clear" w:color="auto" w:fill="auto"/>
            <w:noWrap/>
            <w:hideMark/>
          </w:tcPr>
          <w:p w14:paraId="7A9AA92B" w14:textId="77777777" w:rsidR="009248DC" w:rsidRPr="00D13B73" w:rsidRDefault="009248DC" w:rsidP="00481293">
            <w:pPr>
              <w:rPr>
                <w:rFonts w:ascii="Arial" w:hAnsi="Arial" w:cs="Arial"/>
                <w:b/>
                <w:bCs/>
                <w:color w:val="222222"/>
                <w:sz w:val="20"/>
                <w:szCs w:val="20"/>
              </w:rPr>
            </w:pPr>
            <w:r w:rsidRPr="00D13B73">
              <w:rPr>
                <w:rFonts w:ascii="Arial" w:hAnsi="Arial" w:cs="Arial"/>
                <w:b/>
                <w:bCs/>
                <w:color w:val="222222"/>
                <w:sz w:val="20"/>
                <w:szCs w:val="20"/>
              </w:rPr>
              <w:t>Item</w:t>
            </w:r>
          </w:p>
        </w:tc>
        <w:tc>
          <w:tcPr>
            <w:tcW w:w="1660" w:type="dxa"/>
            <w:shd w:val="clear" w:color="auto" w:fill="auto"/>
            <w:noWrap/>
            <w:hideMark/>
          </w:tcPr>
          <w:p w14:paraId="1A58C07F" w14:textId="77777777" w:rsidR="009248DC" w:rsidRPr="00D13B73" w:rsidRDefault="009248DC" w:rsidP="00481293">
            <w:pPr>
              <w:rPr>
                <w:rFonts w:ascii="Arial" w:hAnsi="Arial" w:cs="Arial"/>
                <w:b/>
                <w:bCs/>
                <w:color w:val="222222"/>
                <w:sz w:val="20"/>
                <w:szCs w:val="20"/>
              </w:rPr>
            </w:pPr>
            <w:r w:rsidRPr="00D13B73">
              <w:rPr>
                <w:rFonts w:ascii="Arial" w:hAnsi="Arial" w:cs="Arial"/>
                <w:b/>
                <w:bCs/>
                <w:color w:val="222222"/>
                <w:sz w:val="20"/>
                <w:szCs w:val="20"/>
              </w:rPr>
              <w:t>Budget</w:t>
            </w:r>
          </w:p>
        </w:tc>
        <w:tc>
          <w:tcPr>
            <w:tcW w:w="1300" w:type="dxa"/>
            <w:shd w:val="clear" w:color="auto" w:fill="auto"/>
            <w:noWrap/>
            <w:hideMark/>
          </w:tcPr>
          <w:p w14:paraId="59DD94F0" w14:textId="77777777" w:rsidR="009248DC" w:rsidRPr="00D13B73" w:rsidRDefault="009248DC" w:rsidP="00481293">
            <w:pPr>
              <w:rPr>
                <w:rFonts w:ascii="Arial" w:hAnsi="Arial" w:cs="Arial"/>
                <w:b/>
                <w:bCs/>
                <w:color w:val="222222"/>
                <w:sz w:val="20"/>
                <w:szCs w:val="20"/>
              </w:rPr>
            </w:pPr>
            <w:r w:rsidRPr="00D13B73">
              <w:rPr>
                <w:rFonts w:ascii="Arial" w:hAnsi="Arial" w:cs="Arial"/>
                <w:b/>
                <w:bCs/>
                <w:color w:val="222222"/>
                <w:sz w:val="20"/>
                <w:szCs w:val="20"/>
              </w:rPr>
              <w:t>Spent</w:t>
            </w:r>
          </w:p>
        </w:tc>
      </w:tr>
      <w:tr w:rsidR="009248DC" w:rsidRPr="00D13B73" w14:paraId="3CDA5EC9" w14:textId="77777777" w:rsidTr="00481293">
        <w:trPr>
          <w:trHeight w:val="264"/>
        </w:trPr>
        <w:tc>
          <w:tcPr>
            <w:tcW w:w="1100" w:type="dxa"/>
            <w:shd w:val="clear" w:color="auto" w:fill="auto"/>
            <w:noWrap/>
            <w:hideMark/>
          </w:tcPr>
          <w:p w14:paraId="4D18533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w:t>
            </w:r>
          </w:p>
        </w:tc>
        <w:tc>
          <w:tcPr>
            <w:tcW w:w="6100" w:type="dxa"/>
            <w:shd w:val="clear" w:color="auto" w:fill="auto"/>
            <w:noWrap/>
            <w:hideMark/>
          </w:tcPr>
          <w:p w14:paraId="393C323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VAT</w:t>
            </w:r>
          </w:p>
        </w:tc>
        <w:tc>
          <w:tcPr>
            <w:tcW w:w="1660" w:type="dxa"/>
            <w:shd w:val="clear" w:color="auto" w:fill="auto"/>
            <w:noWrap/>
            <w:hideMark/>
          </w:tcPr>
          <w:p w14:paraId="555EBF9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c>
          <w:tcPr>
            <w:tcW w:w="1300" w:type="dxa"/>
            <w:shd w:val="clear" w:color="auto" w:fill="auto"/>
            <w:noWrap/>
            <w:hideMark/>
          </w:tcPr>
          <w:p w14:paraId="2EE907B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£5,265.56</w:t>
            </w:r>
          </w:p>
        </w:tc>
      </w:tr>
      <w:tr w:rsidR="009248DC" w:rsidRPr="00D13B73" w14:paraId="32A46548" w14:textId="77777777" w:rsidTr="00481293">
        <w:trPr>
          <w:trHeight w:val="264"/>
        </w:trPr>
        <w:tc>
          <w:tcPr>
            <w:tcW w:w="1100" w:type="dxa"/>
            <w:shd w:val="clear" w:color="auto" w:fill="auto"/>
            <w:noWrap/>
            <w:hideMark/>
          </w:tcPr>
          <w:p w14:paraId="2073144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w:t>
            </w:r>
          </w:p>
        </w:tc>
        <w:tc>
          <w:tcPr>
            <w:tcW w:w="6100" w:type="dxa"/>
            <w:shd w:val="clear" w:color="auto" w:fill="auto"/>
            <w:noWrap/>
            <w:hideMark/>
          </w:tcPr>
          <w:p w14:paraId="79DE61D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S137 *</w:t>
            </w:r>
          </w:p>
        </w:tc>
        <w:tc>
          <w:tcPr>
            <w:tcW w:w="1660" w:type="dxa"/>
            <w:shd w:val="clear" w:color="auto" w:fill="auto"/>
            <w:noWrap/>
            <w:hideMark/>
          </w:tcPr>
          <w:p w14:paraId="635BE10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£1,000.00</w:t>
            </w:r>
          </w:p>
        </w:tc>
        <w:tc>
          <w:tcPr>
            <w:tcW w:w="1300" w:type="dxa"/>
            <w:shd w:val="clear" w:color="auto" w:fill="auto"/>
            <w:noWrap/>
            <w:hideMark/>
          </w:tcPr>
          <w:p w14:paraId="56D4894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£590.97</w:t>
            </w:r>
          </w:p>
        </w:tc>
      </w:tr>
      <w:tr w:rsidR="009248DC" w:rsidRPr="00D13B73" w14:paraId="150E46F0" w14:textId="77777777" w:rsidTr="00481293">
        <w:trPr>
          <w:trHeight w:val="264"/>
        </w:trPr>
        <w:tc>
          <w:tcPr>
            <w:tcW w:w="1100" w:type="dxa"/>
            <w:shd w:val="clear" w:color="auto" w:fill="auto"/>
            <w:noWrap/>
            <w:hideMark/>
          </w:tcPr>
          <w:p w14:paraId="67CE3CD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101</w:t>
            </w:r>
          </w:p>
        </w:tc>
        <w:tc>
          <w:tcPr>
            <w:tcW w:w="6100" w:type="dxa"/>
            <w:shd w:val="clear" w:color="auto" w:fill="auto"/>
            <w:noWrap/>
            <w:hideMark/>
          </w:tcPr>
          <w:p w14:paraId="6E01F5F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Other Grants</w:t>
            </w:r>
          </w:p>
        </w:tc>
        <w:tc>
          <w:tcPr>
            <w:tcW w:w="1660" w:type="dxa"/>
            <w:shd w:val="clear" w:color="auto" w:fill="auto"/>
            <w:noWrap/>
            <w:hideMark/>
          </w:tcPr>
          <w:p w14:paraId="5C455B4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£1,600.00</w:t>
            </w:r>
          </w:p>
        </w:tc>
        <w:tc>
          <w:tcPr>
            <w:tcW w:w="1300" w:type="dxa"/>
            <w:shd w:val="clear" w:color="auto" w:fill="auto"/>
            <w:noWrap/>
            <w:hideMark/>
          </w:tcPr>
          <w:p w14:paraId="6BCC3B5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£2,200.00</w:t>
            </w:r>
          </w:p>
        </w:tc>
      </w:tr>
      <w:tr w:rsidR="009248DC" w:rsidRPr="00D13B73" w14:paraId="7B697AFF" w14:textId="77777777" w:rsidTr="00481293">
        <w:trPr>
          <w:trHeight w:val="264"/>
        </w:trPr>
        <w:tc>
          <w:tcPr>
            <w:tcW w:w="1100" w:type="dxa"/>
            <w:shd w:val="clear" w:color="auto" w:fill="auto"/>
            <w:noWrap/>
            <w:hideMark/>
          </w:tcPr>
          <w:p w14:paraId="5FC42B3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201</w:t>
            </w:r>
          </w:p>
        </w:tc>
        <w:tc>
          <w:tcPr>
            <w:tcW w:w="6100" w:type="dxa"/>
            <w:shd w:val="clear" w:color="auto" w:fill="auto"/>
            <w:noWrap/>
            <w:hideMark/>
          </w:tcPr>
          <w:p w14:paraId="03BBE35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Clerk's Salary</w:t>
            </w:r>
          </w:p>
        </w:tc>
        <w:tc>
          <w:tcPr>
            <w:tcW w:w="1660" w:type="dxa"/>
            <w:shd w:val="clear" w:color="auto" w:fill="auto"/>
            <w:noWrap/>
            <w:hideMark/>
          </w:tcPr>
          <w:p w14:paraId="5A0E013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£10,000.00</w:t>
            </w:r>
          </w:p>
        </w:tc>
        <w:tc>
          <w:tcPr>
            <w:tcW w:w="1300" w:type="dxa"/>
            <w:shd w:val="clear" w:color="auto" w:fill="auto"/>
            <w:noWrap/>
            <w:hideMark/>
          </w:tcPr>
          <w:p w14:paraId="6652393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£7,730.09</w:t>
            </w:r>
          </w:p>
        </w:tc>
      </w:tr>
      <w:tr w:rsidR="009248DC" w:rsidRPr="00D13B73" w14:paraId="0BD80612" w14:textId="77777777" w:rsidTr="00481293">
        <w:trPr>
          <w:trHeight w:val="264"/>
        </w:trPr>
        <w:tc>
          <w:tcPr>
            <w:tcW w:w="1100" w:type="dxa"/>
            <w:shd w:val="clear" w:color="auto" w:fill="auto"/>
            <w:noWrap/>
            <w:hideMark/>
          </w:tcPr>
          <w:p w14:paraId="18A0733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203</w:t>
            </w:r>
          </w:p>
        </w:tc>
        <w:tc>
          <w:tcPr>
            <w:tcW w:w="6100" w:type="dxa"/>
            <w:shd w:val="clear" w:color="auto" w:fill="auto"/>
            <w:noWrap/>
            <w:hideMark/>
          </w:tcPr>
          <w:p w14:paraId="5E6FB74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Office expenses</w:t>
            </w:r>
          </w:p>
        </w:tc>
        <w:tc>
          <w:tcPr>
            <w:tcW w:w="1660" w:type="dxa"/>
            <w:shd w:val="clear" w:color="auto" w:fill="auto"/>
            <w:noWrap/>
            <w:hideMark/>
          </w:tcPr>
          <w:p w14:paraId="7ED7EE0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£1,200.00</w:t>
            </w:r>
          </w:p>
        </w:tc>
        <w:tc>
          <w:tcPr>
            <w:tcW w:w="1300" w:type="dxa"/>
            <w:shd w:val="clear" w:color="auto" w:fill="auto"/>
            <w:noWrap/>
            <w:hideMark/>
          </w:tcPr>
          <w:p w14:paraId="3CD328F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£1,960.48</w:t>
            </w:r>
          </w:p>
        </w:tc>
      </w:tr>
      <w:tr w:rsidR="009248DC" w:rsidRPr="00D13B73" w14:paraId="53855087" w14:textId="77777777" w:rsidTr="00481293">
        <w:trPr>
          <w:trHeight w:val="264"/>
        </w:trPr>
        <w:tc>
          <w:tcPr>
            <w:tcW w:w="1100" w:type="dxa"/>
            <w:shd w:val="clear" w:color="auto" w:fill="auto"/>
            <w:noWrap/>
            <w:hideMark/>
          </w:tcPr>
          <w:p w14:paraId="796D8EB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208</w:t>
            </w:r>
          </w:p>
        </w:tc>
        <w:tc>
          <w:tcPr>
            <w:tcW w:w="6100" w:type="dxa"/>
            <w:shd w:val="clear" w:color="auto" w:fill="auto"/>
            <w:noWrap/>
            <w:hideMark/>
          </w:tcPr>
          <w:p w14:paraId="7B08184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Village Hall Hire</w:t>
            </w:r>
          </w:p>
        </w:tc>
        <w:tc>
          <w:tcPr>
            <w:tcW w:w="1660" w:type="dxa"/>
            <w:shd w:val="clear" w:color="auto" w:fill="auto"/>
            <w:noWrap/>
            <w:hideMark/>
          </w:tcPr>
          <w:p w14:paraId="009959D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£400.00</w:t>
            </w:r>
          </w:p>
        </w:tc>
        <w:tc>
          <w:tcPr>
            <w:tcW w:w="1300" w:type="dxa"/>
            <w:shd w:val="clear" w:color="auto" w:fill="auto"/>
            <w:noWrap/>
            <w:hideMark/>
          </w:tcPr>
          <w:p w14:paraId="1618E13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5AF3FD31" w14:textId="77777777" w:rsidTr="00481293">
        <w:trPr>
          <w:trHeight w:val="264"/>
        </w:trPr>
        <w:tc>
          <w:tcPr>
            <w:tcW w:w="1100" w:type="dxa"/>
            <w:shd w:val="clear" w:color="auto" w:fill="auto"/>
            <w:noWrap/>
            <w:hideMark/>
          </w:tcPr>
          <w:p w14:paraId="3C6F23F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209</w:t>
            </w:r>
          </w:p>
        </w:tc>
        <w:tc>
          <w:tcPr>
            <w:tcW w:w="6100" w:type="dxa"/>
            <w:shd w:val="clear" w:color="auto" w:fill="auto"/>
            <w:noWrap/>
            <w:hideMark/>
          </w:tcPr>
          <w:p w14:paraId="0EC2D56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Miscellaneous</w:t>
            </w:r>
          </w:p>
        </w:tc>
        <w:tc>
          <w:tcPr>
            <w:tcW w:w="1660" w:type="dxa"/>
            <w:shd w:val="clear" w:color="auto" w:fill="auto"/>
            <w:noWrap/>
            <w:hideMark/>
          </w:tcPr>
          <w:p w14:paraId="6382A09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£500.00</w:t>
            </w:r>
          </w:p>
        </w:tc>
        <w:tc>
          <w:tcPr>
            <w:tcW w:w="1300" w:type="dxa"/>
            <w:shd w:val="clear" w:color="auto" w:fill="auto"/>
            <w:noWrap/>
            <w:hideMark/>
          </w:tcPr>
          <w:p w14:paraId="2558CE6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£862.83</w:t>
            </w:r>
          </w:p>
        </w:tc>
      </w:tr>
      <w:tr w:rsidR="009248DC" w:rsidRPr="00D13B73" w14:paraId="4B727DFC" w14:textId="77777777" w:rsidTr="00481293">
        <w:trPr>
          <w:trHeight w:val="264"/>
        </w:trPr>
        <w:tc>
          <w:tcPr>
            <w:tcW w:w="1100" w:type="dxa"/>
            <w:shd w:val="clear" w:color="auto" w:fill="auto"/>
            <w:noWrap/>
            <w:hideMark/>
          </w:tcPr>
          <w:p w14:paraId="5D45399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301</w:t>
            </w:r>
          </w:p>
        </w:tc>
        <w:tc>
          <w:tcPr>
            <w:tcW w:w="6100" w:type="dxa"/>
            <w:shd w:val="clear" w:color="auto" w:fill="auto"/>
            <w:noWrap/>
            <w:hideMark/>
          </w:tcPr>
          <w:p w14:paraId="43BF01D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Chairman's Allowance</w:t>
            </w:r>
          </w:p>
        </w:tc>
        <w:tc>
          <w:tcPr>
            <w:tcW w:w="1660" w:type="dxa"/>
            <w:shd w:val="clear" w:color="auto" w:fill="auto"/>
            <w:noWrap/>
            <w:hideMark/>
          </w:tcPr>
          <w:p w14:paraId="11B6607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£150.00</w:t>
            </w:r>
          </w:p>
        </w:tc>
        <w:tc>
          <w:tcPr>
            <w:tcW w:w="1300" w:type="dxa"/>
            <w:shd w:val="clear" w:color="auto" w:fill="auto"/>
            <w:noWrap/>
            <w:hideMark/>
          </w:tcPr>
          <w:p w14:paraId="1CA0448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41C4B36A" w14:textId="77777777" w:rsidTr="00481293">
        <w:trPr>
          <w:trHeight w:val="264"/>
        </w:trPr>
        <w:tc>
          <w:tcPr>
            <w:tcW w:w="1100" w:type="dxa"/>
            <w:shd w:val="clear" w:color="auto" w:fill="auto"/>
            <w:noWrap/>
            <w:hideMark/>
          </w:tcPr>
          <w:p w14:paraId="0257FF3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302</w:t>
            </w:r>
          </w:p>
        </w:tc>
        <w:tc>
          <w:tcPr>
            <w:tcW w:w="6100" w:type="dxa"/>
            <w:shd w:val="clear" w:color="auto" w:fill="auto"/>
            <w:noWrap/>
            <w:hideMark/>
          </w:tcPr>
          <w:p w14:paraId="04E5E20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Subs</w:t>
            </w:r>
          </w:p>
        </w:tc>
        <w:tc>
          <w:tcPr>
            <w:tcW w:w="1660" w:type="dxa"/>
            <w:shd w:val="clear" w:color="auto" w:fill="auto"/>
            <w:noWrap/>
            <w:hideMark/>
          </w:tcPr>
          <w:p w14:paraId="021DF21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£525.00</w:t>
            </w:r>
          </w:p>
        </w:tc>
        <w:tc>
          <w:tcPr>
            <w:tcW w:w="1300" w:type="dxa"/>
            <w:shd w:val="clear" w:color="auto" w:fill="auto"/>
            <w:noWrap/>
            <w:hideMark/>
          </w:tcPr>
          <w:p w14:paraId="51DDB71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£442.74</w:t>
            </w:r>
          </w:p>
        </w:tc>
      </w:tr>
      <w:tr w:rsidR="009248DC" w:rsidRPr="00D13B73" w14:paraId="5E2EC5FA" w14:textId="77777777" w:rsidTr="00481293">
        <w:trPr>
          <w:trHeight w:val="264"/>
        </w:trPr>
        <w:tc>
          <w:tcPr>
            <w:tcW w:w="1100" w:type="dxa"/>
            <w:shd w:val="clear" w:color="auto" w:fill="auto"/>
            <w:noWrap/>
            <w:hideMark/>
          </w:tcPr>
          <w:p w14:paraId="3223C1D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307</w:t>
            </w:r>
          </w:p>
        </w:tc>
        <w:tc>
          <w:tcPr>
            <w:tcW w:w="6100" w:type="dxa"/>
            <w:shd w:val="clear" w:color="auto" w:fill="auto"/>
            <w:noWrap/>
            <w:hideMark/>
          </w:tcPr>
          <w:p w14:paraId="20D0819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Courses, Travel etc</w:t>
            </w:r>
          </w:p>
        </w:tc>
        <w:tc>
          <w:tcPr>
            <w:tcW w:w="1660" w:type="dxa"/>
            <w:shd w:val="clear" w:color="auto" w:fill="auto"/>
            <w:noWrap/>
            <w:hideMark/>
          </w:tcPr>
          <w:p w14:paraId="7A085CF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£250.00</w:t>
            </w:r>
          </w:p>
        </w:tc>
        <w:tc>
          <w:tcPr>
            <w:tcW w:w="1300" w:type="dxa"/>
            <w:shd w:val="clear" w:color="auto" w:fill="auto"/>
            <w:noWrap/>
            <w:hideMark/>
          </w:tcPr>
          <w:p w14:paraId="2DE2504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£115.00</w:t>
            </w:r>
          </w:p>
        </w:tc>
      </w:tr>
      <w:tr w:rsidR="009248DC" w:rsidRPr="00D13B73" w14:paraId="50F895A0" w14:textId="77777777" w:rsidTr="00481293">
        <w:trPr>
          <w:trHeight w:val="264"/>
        </w:trPr>
        <w:tc>
          <w:tcPr>
            <w:tcW w:w="1100" w:type="dxa"/>
            <w:shd w:val="clear" w:color="auto" w:fill="auto"/>
            <w:noWrap/>
            <w:hideMark/>
          </w:tcPr>
          <w:p w14:paraId="436DF04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308</w:t>
            </w:r>
          </w:p>
        </w:tc>
        <w:tc>
          <w:tcPr>
            <w:tcW w:w="6100" w:type="dxa"/>
            <w:shd w:val="clear" w:color="auto" w:fill="auto"/>
            <w:noWrap/>
            <w:hideMark/>
          </w:tcPr>
          <w:p w14:paraId="6BA768D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Insurance, Audit, Elections</w:t>
            </w:r>
          </w:p>
        </w:tc>
        <w:tc>
          <w:tcPr>
            <w:tcW w:w="1660" w:type="dxa"/>
            <w:shd w:val="clear" w:color="auto" w:fill="auto"/>
            <w:noWrap/>
            <w:hideMark/>
          </w:tcPr>
          <w:p w14:paraId="106E283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£2,000.00</w:t>
            </w:r>
          </w:p>
        </w:tc>
        <w:tc>
          <w:tcPr>
            <w:tcW w:w="1300" w:type="dxa"/>
            <w:shd w:val="clear" w:color="auto" w:fill="auto"/>
            <w:noWrap/>
            <w:hideMark/>
          </w:tcPr>
          <w:p w14:paraId="6D0AC37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£1,914.38</w:t>
            </w:r>
          </w:p>
        </w:tc>
      </w:tr>
      <w:tr w:rsidR="009248DC" w:rsidRPr="00D13B73" w14:paraId="25001F6C" w14:textId="77777777" w:rsidTr="00481293">
        <w:trPr>
          <w:trHeight w:val="264"/>
        </w:trPr>
        <w:tc>
          <w:tcPr>
            <w:tcW w:w="1100" w:type="dxa"/>
            <w:shd w:val="clear" w:color="auto" w:fill="auto"/>
            <w:noWrap/>
            <w:hideMark/>
          </w:tcPr>
          <w:p w14:paraId="6B90F15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313</w:t>
            </w:r>
          </w:p>
        </w:tc>
        <w:tc>
          <w:tcPr>
            <w:tcW w:w="6100" w:type="dxa"/>
            <w:shd w:val="clear" w:color="auto" w:fill="auto"/>
            <w:noWrap/>
            <w:hideMark/>
          </w:tcPr>
          <w:p w14:paraId="32887F9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Miscellaneous </w:t>
            </w:r>
            <w:proofErr w:type="spellStart"/>
            <w:r w:rsidRPr="00D13B73">
              <w:rPr>
                <w:rFonts w:ascii="Arial" w:hAnsi="Arial" w:cs="Arial"/>
                <w:color w:val="222222"/>
                <w:sz w:val="20"/>
                <w:szCs w:val="20"/>
              </w:rPr>
              <w:t>inc</w:t>
            </w:r>
            <w:proofErr w:type="spellEnd"/>
            <w:r w:rsidRPr="00D13B73">
              <w:rPr>
                <w:rFonts w:ascii="Arial" w:hAnsi="Arial" w:cs="Arial"/>
                <w:color w:val="222222"/>
                <w:sz w:val="20"/>
                <w:szCs w:val="20"/>
              </w:rPr>
              <w:t xml:space="preserve"> Beacon bonfire</w:t>
            </w:r>
          </w:p>
        </w:tc>
        <w:tc>
          <w:tcPr>
            <w:tcW w:w="1660" w:type="dxa"/>
            <w:shd w:val="clear" w:color="auto" w:fill="auto"/>
            <w:noWrap/>
            <w:hideMark/>
          </w:tcPr>
          <w:p w14:paraId="3994633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£50.00</w:t>
            </w:r>
          </w:p>
        </w:tc>
        <w:tc>
          <w:tcPr>
            <w:tcW w:w="1300" w:type="dxa"/>
            <w:shd w:val="clear" w:color="auto" w:fill="auto"/>
            <w:noWrap/>
            <w:hideMark/>
          </w:tcPr>
          <w:p w14:paraId="0CAEB27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£644.60</w:t>
            </w:r>
          </w:p>
        </w:tc>
      </w:tr>
      <w:tr w:rsidR="009248DC" w:rsidRPr="00D13B73" w14:paraId="611E9C62" w14:textId="77777777" w:rsidTr="00481293">
        <w:trPr>
          <w:trHeight w:val="264"/>
        </w:trPr>
        <w:tc>
          <w:tcPr>
            <w:tcW w:w="1100" w:type="dxa"/>
            <w:shd w:val="clear" w:color="auto" w:fill="auto"/>
            <w:noWrap/>
            <w:hideMark/>
          </w:tcPr>
          <w:p w14:paraId="10C2369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400</w:t>
            </w:r>
          </w:p>
        </w:tc>
        <w:tc>
          <w:tcPr>
            <w:tcW w:w="6100" w:type="dxa"/>
            <w:shd w:val="clear" w:color="auto" w:fill="auto"/>
            <w:noWrap/>
            <w:hideMark/>
          </w:tcPr>
          <w:p w14:paraId="05B44BB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Herald Printing</w:t>
            </w:r>
          </w:p>
        </w:tc>
        <w:tc>
          <w:tcPr>
            <w:tcW w:w="1660" w:type="dxa"/>
            <w:shd w:val="clear" w:color="auto" w:fill="auto"/>
            <w:noWrap/>
            <w:hideMark/>
          </w:tcPr>
          <w:p w14:paraId="70C8982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£4,000.00</w:t>
            </w:r>
          </w:p>
        </w:tc>
        <w:tc>
          <w:tcPr>
            <w:tcW w:w="1300" w:type="dxa"/>
            <w:shd w:val="clear" w:color="auto" w:fill="auto"/>
            <w:noWrap/>
            <w:hideMark/>
          </w:tcPr>
          <w:p w14:paraId="5A82A5C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£3,059.00</w:t>
            </w:r>
          </w:p>
        </w:tc>
      </w:tr>
      <w:tr w:rsidR="009248DC" w:rsidRPr="00D13B73" w14:paraId="4B7C324F" w14:textId="77777777" w:rsidTr="00481293">
        <w:trPr>
          <w:trHeight w:val="264"/>
        </w:trPr>
        <w:tc>
          <w:tcPr>
            <w:tcW w:w="1100" w:type="dxa"/>
            <w:shd w:val="clear" w:color="auto" w:fill="auto"/>
            <w:noWrap/>
            <w:hideMark/>
          </w:tcPr>
          <w:p w14:paraId="6E62345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602</w:t>
            </w:r>
          </w:p>
        </w:tc>
        <w:tc>
          <w:tcPr>
            <w:tcW w:w="6100" w:type="dxa"/>
            <w:shd w:val="clear" w:color="auto" w:fill="auto"/>
            <w:noWrap/>
            <w:hideMark/>
          </w:tcPr>
          <w:p w14:paraId="487DE3A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Grass Cut 2*</w:t>
            </w:r>
          </w:p>
        </w:tc>
        <w:tc>
          <w:tcPr>
            <w:tcW w:w="1660" w:type="dxa"/>
            <w:shd w:val="clear" w:color="auto" w:fill="auto"/>
            <w:noWrap/>
            <w:hideMark/>
          </w:tcPr>
          <w:p w14:paraId="2093BB5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£4,000.00</w:t>
            </w:r>
          </w:p>
        </w:tc>
        <w:tc>
          <w:tcPr>
            <w:tcW w:w="1300" w:type="dxa"/>
            <w:shd w:val="clear" w:color="auto" w:fill="auto"/>
            <w:noWrap/>
            <w:hideMark/>
          </w:tcPr>
          <w:p w14:paraId="5E85BBA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£2,161.10</w:t>
            </w:r>
          </w:p>
        </w:tc>
      </w:tr>
      <w:tr w:rsidR="009248DC" w:rsidRPr="00D13B73" w14:paraId="0CDDA08A" w14:textId="77777777" w:rsidTr="00481293">
        <w:trPr>
          <w:trHeight w:val="264"/>
        </w:trPr>
        <w:tc>
          <w:tcPr>
            <w:tcW w:w="1100" w:type="dxa"/>
            <w:shd w:val="clear" w:color="auto" w:fill="auto"/>
            <w:noWrap/>
            <w:hideMark/>
          </w:tcPr>
          <w:p w14:paraId="76A2CF3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605</w:t>
            </w:r>
          </w:p>
        </w:tc>
        <w:tc>
          <w:tcPr>
            <w:tcW w:w="6100" w:type="dxa"/>
            <w:shd w:val="clear" w:color="auto" w:fill="auto"/>
            <w:noWrap/>
            <w:hideMark/>
          </w:tcPr>
          <w:p w14:paraId="5EF4A55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Other Maintenance</w:t>
            </w:r>
          </w:p>
        </w:tc>
        <w:tc>
          <w:tcPr>
            <w:tcW w:w="1660" w:type="dxa"/>
            <w:shd w:val="clear" w:color="auto" w:fill="auto"/>
            <w:noWrap/>
            <w:hideMark/>
          </w:tcPr>
          <w:p w14:paraId="6A778FC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£500.00</w:t>
            </w:r>
          </w:p>
        </w:tc>
        <w:tc>
          <w:tcPr>
            <w:tcW w:w="1300" w:type="dxa"/>
            <w:shd w:val="clear" w:color="auto" w:fill="auto"/>
            <w:noWrap/>
            <w:hideMark/>
          </w:tcPr>
          <w:p w14:paraId="07D4E18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£5,930.00</w:t>
            </w:r>
          </w:p>
        </w:tc>
      </w:tr>
      <w:tr w:rsidR="009248DC" w:rsidRPr="00D13B73" w14:paraId="773D2232" w14:textId="77777777" w:rsidTr="00481293">
        <w:trPr>
          <w:trHeight w:val="285"/>
        </w:trPr>
        <w:tc>
          <w:tcPr>
            <w:tcW w:w="1100" w:type="dxa"/>
            <w:shd w:val="clear" w:color="auto" w:fill="auto"/>
            <w:noWrap/>
            <w:hideMark/>
          </w:tcPr>
          <w:p w14:paraId="2D64781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608</w:t>
            </w:r>
          </w:p>
        </w:tc>
        <w:tc>
          <w:tcPr>
            <w:tcW w:w="6100" w:type="dxa"/>
            <w:shd w:val="clear" w:color="auto" w:fill="auto"/>
            <w:noWrap/>
            <w:hideMark/>
          </w:tcPr>
          <w:p w14:paraId="025FFFC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General tree work </w:t>
            </w:r>
            <w:proofErr w:type="spellStart"/>
            <w:r w:rsidRPr="00D13B73">
              <w:rPr>
                <w:rFonts w:ascii="Arial" w:hAnsi="Arial" w:cs="Arial"/>
                <w:color w:val="222222"/>
                <w:sz w:val="20"/>
                <w:szCs w:val="20"/>
              </w:rPr>
              <w:t>inc</w:t>
            </w:r>
            <w:proofErr w:type="spellEnd"/>
            <w:r w:rsidRPr="00D13B73">
              <w:rPr>
                <w:rFonts w:ascii="Arial" w:hAnsi="Arial" w:cs="Arial"/>
                <w:color w:val="222222"/>
                <w:sz w:val="20"/>
                <w:szCs w:val="20"/>
              </w:rPr>
              <w:t xml:space="preserve"> </w:t>
            </w:r>
            <w:proofErr w:type="spellStart"/>
            <w:r w:rsidRPr="00D13B73">
              <w:rPr>
                <w:rFonts w:ascii="Arial" w:hAnsi="Arial" w:cs="Arial"/>
                <w:color w:val="222222"/>
                <w:sz w:val="20"/>
                <w:szCs w:val="20"/>
              </w:rPr>
              <w:t>Candys</w:t>
            </w:r>
            <w:proofErr w:type="spellEnd"/>
            <w:r w:rsidRPr="00D13B73">
              <w:rPr>
                <w:rFonts w:ascii="Arial" w:hAnsi="Arial" w:cs="Arial"/>
                <w:color w:val="222222"/>
                <w:sz w:val="20"/>
                <w:szCs w:val="20"/>
              </w:rPr>
              <w:t xml:space="preserve"> Field</w:t>
            </w:r>
          </w:p>
        </w:tc>
        <w:tc>
          <w:tcPr>
            <w:tcW w:w="1660" w:type="dxa"/>
            <w:shd w:val="clear" w:color="auto" w:fill="auto"/>
            <w:noWrap/>
            <w:hideMark/>
          </w:tcPr>
          <w:p w14:paraId="37E3F43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£300.00</w:t>
            </w:r>
          </w:p>
        </w:tc>
        <w:tc>
          <w:tcPr>
            <w:tcW w:w="1300" w:type="dxa"/>
            <w:shd w:val="clear" w:color="auto" w:fill="auto"/>
            <w:noWrap/>
            <w:hideMark/>
          </w:tcPr>
          <w:p w14:paraId="3F1DD9E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£288.00</w:t>
            </w:r>
          </w:p>
        </w:tc>
      </w:tr>
      <w:tr w:rsidR="009248DC" w:rsidRPr="00D13B73" w14:paraId="0551140C" w14:textId="77777777" w:rsidTr="00481293">
        <w:trPr>
          <w:trHeight w:val="285"/>
        </w:trPr>
        <w:tc>
          <w:tcPr>
            <w:tcW w:w="1100" w:type="dxa"/>
            <w:shd w:val="clear" w:color="auto" w:fill="auto"/>
            <w:noWrap/>
            <w:hideMark/>
          </w:tcPr>
          <w:p w14:paraId="7F55C99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612</w:t>
            </w:r>
          </w:p>
        </w:tc>
        <w:tc>
          <w:tcPr>
            <w:tcW w:w="6100" w:type="dxa"/>
            <w:shd w:val="clear" w:color="auto" w:fill="auto"/>
            <w:noWrap/>
            <w:hideMark/>
          </w:tcPr>
          <w:p w14:paraId="1924197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Bin emptying</w:t>
            </w:r>
          </w:p>
        </w:tc>
        <w:tc>
          <w:tcPr>
            <w:tcW w:w="1660" w:type="dxa"/>
            <w:shd w:val="clear" w:color="auto" w:fill="auto"/>
            <w:noWrap/>
            <w:hideMark/>
          </w:tcPr>
          <w:p w14:paraId="18F1180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£225.00</w:t>
            </w:r>
          </w:p>
        </w:tc>
        <w:tc>
          <w:tcPr>
            <w:tcW w:w="1300" w:type="dxa"/>
            <w:shd w:val="clear" w:color="auto" w:fill="auto"/>
            <w:noWrap/>
            <w:hideMark/>
          </w:tcPr>
          <w:p w14:paraId="7433E12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£350.00</w:t>
            </w:r>
          </w:p>
        </w:tc>
      </w:tr>
      <w:tr w:rsidR="009248DC" w:rsidRPr="00D13B73" w14:paraId="3E50C0F5" w14:textId="77777777" w:rsidTr="00481293">
        <w:trPr>
          <w:trHeight w:val="300"/>
        </w:trPr>
        <w:tc>
          <w:tcPr>
            <w:tcW w:w="1100" w:type="dxa"/>
            <w:shd w:val="clear" w:color="auto" w:fill="auto"/>
            <w:noWrap/>
            <w:hideMark/>
          </w:tcPr>
          <w:p w14:paraId="127ACE7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616</w:t>
            </w:r>
          </w:p>
        </w:tc>
        <w:tc>
          <w:tcPr>
            <w:tcW w:w="6100" w:type="dxa"/>
            <w:shd w:val="clear" w:color="auto" w:fill="auto"/>
            <w:noWrap/>
            <w:hideMark/>
          </w:tcPr>
          <w:p w14:paraId="0C4FE80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Benches etc </w:t>
            </w:r>
            <w:proofErr w:type="spellStart"/>
            <w:r w:rsidRPr="00D13B73">
              <w:rPr>
                <w:rFonts w:ascii="Arial" w:hAnsi="Arial" w:cs="Arial"/>
                <w:color w:val="222222"/>
                <w:sz w:val="20"/>
                <w:szCs w:val="20"/>
              </w:rPr>
              <w:t>inc</w:t>
            </w:r>
            <w:proofErr w:type="spellEnd"/>
            <w:r w:rsidRPr="00D13B73">
              <w:rPr>
                <w:rFonts w:ascii="Arial" w:hAnsi="Arial" w:cs="Arial"/>
                <w:color w:val="222222"/>
                <w:sz w:val="20"/>
                <w:szCs w:val="20"/>
              </w:rPr>
              <w:t xml:space="preserve"> Handyman</w:t>
            </w:r>
          </w:p>
        </w:tc>
        <w:tc>
          <w:tcPr>
            <w:tcW w:w="1660" w:type="dxa"/>
            <w:shd w:val="clear" w:color="auto" w:fill="auto"/>
            <w:noWrap/>
            <w:hideMark/>
          </w:tcPr>
          <w:p w14:paraId="70860A5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£3,500.00</w:t>
            </w:r>
          </w:p>
        </w:tc>
        <w:tc>
          <w:tcPr>
            <w:tcW w:w="1300" w:type="dxa"/>
            <w:shd w:val="clear" w:color="auto" w:fill="auto"/>
            <w:noWrap/>
            <w:hideMark/>
          </w:tcPr>
          <w:p w14:paraId="6148BB9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7DC0F57C" w14:textId="77777777" w:rsidTr="00481293">
        <w:trPr>
          <w:trHeight w:val="264"/>
        </w:trPr>
        <w:tc>
          <w:tcPr>
            <w:tcW w:w="1100" w:type="dxa"/>
            <w:shd w:val="clear" w:color="auto" w:fill="auto"/>
            <w:noWrap/>
            <w:hideMark/>
          </w:tcPr>
          <w:p w14:paraId="3B07469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618</w:t>
            </w:r>
          </w:p>
        </w:tc>
        <w:tc>
          <w:tcPr>
            <w:tcW w:w="6100" w:type="dxa"/>
            <w:shd w:val="clear" w:color="auto" w:fill="auto"/>
            <w:noWrap/>
            <w:hideMark/>
          </w:tcPr>
          <w:p w14:paraId="212B71D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Notice Boards - Maintenance</w:t>
            </w:r>
          </w:p>
        </w:tc>
        <w:tc>
          <w:tcPr>
            <w:tcW w:w="1660" w:type="dxa"/>
            <w:shd w:val="clear" w:color="auto" w:fill="auto"/>
            <w:noWrap/>
            <w:hideMark/>
          </w:tcPr>
          <w:p w14:paraId="1ABBD37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w:t>
            </w:r>
          </w:p>
        </w:tc>
        <w:tc>
          <w:tcPr>
            <w:tcW w:w="1300" w:type="dxa"/>
            <w:shd w:val="clear" w:color="auto" w:fill="auto"/>
            <w:noWrap/>
            <w:hideMark/>
          </w:tcPr>
          <w:p w14:paraId="32ABA40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4CEB5B1B" w14:textId="77777777" w:rsidTr="00481293">
        <w:trPr>
          <w:trHeight w:val="264"/>
        </w:trPr>
        <w:tc>
          <w:tcPr>
            <w:tcW w:w="1100" w:type="dxa"/>
            <w:shd w:val="clear" w:color="auto" w:fill="auto"/>
            <w:noWrap/>
            <w:hideMark/>
          </w:tcPr>
          <w:p w14:paraId="6E969EC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633</w:t>
            </w:r>
          </w:p>
        </w:tc>
        <w:tc>
          <w:tcPr>
            <w:tcW w:w="6100" w:type="dxa"/>
            <w:shd w:val="clear" w:color="auto" w:fill="auto"/>
            <w:noWrap/>
            <w:hideMark/>
          </w:tcPr>
          <w:p w14:paraId="2356984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Play Equipment </w:t>
            </w:r>
            <w:proofErr w:type="spellStart"/>
            <w:r w:rsidRPr="00D13B73">
              <w:rPr>
                <w:rFonts w:ascii="Arial" w:hAnsi="Arial" w:cs="Arial"/>
                <w:color w:val="222222"/>
                <w:sz w:val="20"/>
                <w:szCs w:val="20"/>
              </w:rPr>
              <w:t>Mtce</w:t>
            </w:r>
            <w:proofErr w:type="spellEnd"/>
          </w:p>
        </w:tc>
        <w:tc>
          <w:tcPr>
            <w:tcW w:w="1660" w:type="dxa"/>
            <w:shd w:val="clear" w:color="auto" w:fill="auto"/>
            <w:noWrap/>
            <w:hideMark/>
          </w:tcPr>
          <w:p w14:paraId="4C1BCC9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£1,000.00</w:t>
            </w:r>
          </w:p>
        </w:tc>
        <w:tc>
          <w:tcPr>
            <w:tcW w:w="1300" w:type="dxa"/>
            <w:shd w:val="clear" w:color="auto" w:fill="auto"/>
            <w:noWrap/>
            <w:hideMark/>
          </w:tcPr>
          <w:p w14:paraId="61852BB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£7,433.08</w:t>
            </w:r>
          </w:p>
        </w:tc>
      </w:tr>
      <w:tr w:rsidR="009248DC" w:rsidRPr="00D13B73" w14:paraId="452FCB1F" w14:textId="77777777" w:rsidTr="00481293">
        <w:trPr>
          <w:trHeight w:val="264"/>
        </w:trPr>
        <w:tc>
          <w:tcPr>
            <w:tcW w:w="1100" w:type="dxa"/>
            <w:shd w:val="clear" w:color="auto" w:fill="auto"/>
            <w:noWrap/>
            <w:hideMark/>
          </w:tcPr>
          <w:p w14:paraId="7C13012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640</w:t>
            </w:r>
          </w:p>
        </w:tc>
        <w:tc>
          <w:tcPr>
            <w:tcW w:w="6100" w:type="dxa"/>
            <w:shd w:val="clear" w:color="auto" w:fill="auto"/>
            <w:noWrap/>
            <w:hideMark/>
          </w:tcPr>
          <w:p w14:paraId="0020606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Lighting in Candy's field</w:t>
            </w:r>
          </w:p>
        </w:tc>
        <w:tc>
          <w:tcPr>
            <w:tcW w:w="1660" w:type="dxa"/>
            <w:shd w:val="clear" w:color="auto" w:fill="auto"/>
            <w:noWrap/>
            <w:hideMark/>
          </w:tcPr>
          <w:p w14:paraId="751E450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£450.00</w:t>
            </w:r>
          </w:p>
        </w:tc>
        <w:tc>
          <w:tcPr>
            <w:tcW w:w="1300" w:type="dxa"/>
            <w:shd w:val="clear" w:color="auto" w:fill="auto"/>
            <w:noWrap/>
            <w:hideMark/>
          </w:tcPr>
          <w:p w14:paraId="254AE49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£401.66</w:t>
            </w:r>
          </w:p>
        </w:tc>
      </w:tr>
      <w:tr w:rsidR="009248DC" w:rsidRPr="00D13B73" w14:paraId="76689815" w14:textId="77777777" w:rsidTr="00481293">
        <w:trPr>
          <w:trHeight w:val="264"/>
        </w:trPr>
        <w:tc>
          <w:tcPr>
            <w:tcW w:w="1100" w:type="dxa"/>
            <w:shd w:val="clear" w:color="auto" w:fill="auto"/>
            <w:noWrap/>
            <w:hideMark/>
          </w:tcPr>
          <w:p w14:paraId="5590376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701</w:t>
            </w:r>
          </w:p>
        </w:tc>
        <w:tc>
          <w:tcPr>
            <w:tcW w:w="6100" w:type="dxa"/>
            <w:shd w:val="clear" w:color="auto" w:fill="auto"/>
            <w:noWrap/>
            <w:hideMark/>
          </w:tcPr>
          <w:p w14:paraId="18AB68A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Wages</w:t>
            </w:r>
          </w:p>
        </w:tc>
        <w:tc>
          <w:tcPr>
            <w:tcW w:w="1660" w:type="dxa"/>
            <w:shd w:val="clear" w:color="auto" w:fill="auto"/>
            <w:noWrap/>
            <w:hideMark/>
          </w:tcPr>
          <w:p w14:paraId="02D9B10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£2,700.00</w:t>
            </w:r>
          </w:p>
        </w:tc>
        <w:tc>
          <w:tcPr>
            <w:tcW w:w="1300" w:type="dxa"/>
            <w:shd w:val="clear" w:color="auto" w:fill="auto"/>
            <w:noWrap/>
            <w:hideMark/>
          </w:tcPr>
          <w:p w14:paraId="7468E00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£1,908.12</w:t>
            </w:r>
          </w:p>
        </w:tc>
      </w:tr>
      <w:tr w:rsidR="009248DC" w:rsidRPr="00D13B73" w14:paraId="286F6EEA" w14:textId="77777777" w:rsidTr="00481293">
        <w:trPr>
          <w:trHeight w:val="264"/>
        </w:trPr>
        <w:tc>
          <w:tcPr>
            <w:tcW w:w="1100" w:type="dxa"/>
            <w:shd w:val="clear" w:color="auto" w:fill="auto"/>
            <w:noWrap/>
            <w:hideMark/>
          </w:tcPr>
          <w:p w14:paraId="259F5F7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702</w:t>
            </w:r>
          </w:p>
        </w:tc>
        <w:tc>
          <w:tcPr>
            <w:tcW w:w="6100" w:type="dxa"/>
            <w:shd w:val="clear" w:color="auto" w:fill="auto"/>
            <w:noWrap/>
            <w:hideMark/>
          </w:tcPr>
          <w:p w14:paraId="6E1EC34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Consumables, rates, </w:t>
            </w:r>
            <w:proofErr w:type="spellStart"/>
            <w:r w:rsidRPr="00D13B73">
              <w:rPr>
                <w:rFonts w:ascii="Arial" w:hAnsi="Arial" w:cs="Arial"/>
                <w:color w:val="222222"/>
                <w:sz w:val="20"/>
                <w:szCs w:val="20"/>
              </w:rPr>
              <w:t>elec</w:t>
            </w:r>
            <w:proofErr w:type="spellEnd"/>
          </w:p>
        </w:tc>
        <w:tc>
          <w:tcPr>
            <w:tcW w:w="1660" w:type="dxa"/>
            <w:shd w:val="clear" w:color="auto" w:fill="auto"/>
            <w:noWrap/>
            <w:hideMark/>
          </w:tcPr>
          <w:p w14:paraId="2D36739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£250.00</w:t>
            </w:r>
          </w:p>
        </w:tc>
        <w:tc>
          <w:tcPr>
            <w:tcW w:w="1300" w:type="dxa"/>
            <w:shd w:val="clear" w:color="auto" w:fill="auto"/>
            <w:noWrap/>
            <w:hideMark/>
          </w:tcPr>
          <w:p w14:paraId="1CFCC71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£35.70</w:t>
            </w:r>
          </w:p>
        </w:tc>
      </w:tr>
      <w:tr w:rsidR="009248DC" w:rsidRPr="00D13B73" w14:paraId="2ECD15F0" w14:textId="77777777" w:rsidTr="00481293">
        <w:trPr>
          <w:trHeight w:val="264"/>
        </w:trPr>
        <w:tc>
          <w:tcPr>
            <w:tcW w:w="1100" w:type="dxa"/>
            <w:shd w:val="clear" w:color="auto" w:fill="auto"/>
            <w:noWrap/>
            <w:hideMark/>
          </w:tcPr>
          <w:p w14:paraId="55FED68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703</w:t>
            </w:r>
          </w:p>
        </w:tc>
        <w:tc>
          <w:tcPr>
            <w:tcW w:w="6100" w:type="dxa"/>
            <w:shd w:val="clear" w:color="auto" w:fill="auto"/>
            <w:noWrap/>
            <w:hideMark/>
          </w:tcPr>
          <w:p w14:paraId="2C78085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 xml:space="preserve">Rates, </w:t>
            </w:r>
            <w:proofErr w:type="spellStart"/>
            <w:r w:rsidRPr="00D13B73">
              <w:rPr>
                <w:rFonts w:ascii="Arial" w:hAnsi="Arial" w:cs="Arial"/>
                <w:color w:val="222222"/>
                <w:sz w:val="20"/>
                <w:szCs w:val="20"/>
              </w:rPr>
              <w:t>Utlities</w:t>
            </w:r>
            <w:proofErr w:type="spellEnd"/>
          </w:p>
        </w:tc>
        <w:tc>
          <w:tcPr>
            <w:tcW w:w="1660" w:type="dxa"/>
            <w:shd w:val="clear" w:color="auto" w:fill="auto"/>
            <w:noWrap/>
            <w:hideMark/>
          </w:tcPr>
          <w:p w14:paraId="13E5375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£500.00</w:t>
            </w:r>
          </w:p>
        </w:tc>
        <w:tc>
          <w:tcPr>
            <w:tcW w:w="1300" w:type="dxa"/>
            <w:shd w:val="clear" w:color="auto" w:fill="auto"/>
            <w:noWrap/>
            <w:hideMark/>
          </w:tcPr>
          <w:p w14:paraId="5B88EBD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£627.01</w:t>
            </w:r>
          </w:p>
        </w:tc>
      </w:tr>
      <w:tr w:rsidR="009248DC" w:rsidRPr="00D13B73" w14:paraId="49A9BD07" w14:textId="77777777" w:rsidTr="00481293">
        <w:trPr>
          <w:trHeight w:val="264"/>
        </w:trPr>
        <w:tc>
          <w:tcPr>
            <w:tcW w:w="1100" w:type="dxa"/>
            <w:shd w:val="clear" w:color="auto" w:fill="auto"/>
            <w:noWrap/>
            <w:hideMark/>
          </w:tcPr>
          <w:p w14:paraId="0CCF68D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706</w:t>
            </w:r>
          </w:p>
        </w:tc>
        <w:tc>
          <w:tcPr>
            <w:tcW w:w="6100" w:type="dxa"/>
            <w:shd w:val="clear" w:color="auto" w:fill="auto"/>
            <w:noWrap/>
            <w:hideMark/>
          </w:tcPr>
          <w:p w14:paraId="0BF4B82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Repairs including decoration</w:t>
            </w:r>
          </w:p>
        </w:tc>
        <w:tc>
          <w:tcPr>
            <w:tcW w:w="1660" w:type="dxa"/>
            <w:shd w:val="clear" w:color="auto" w:fill="auto"/>
            <w:noWrap/>
            <w:hideMark/>
          </w:tcPr>
          <w:p w14:paraId="46485ED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£1,000.00</w:t>
            </w:r>
          </w:p>
        </w:tc>
        <w:tc>
          <w:tcPr>
            <w:tcW w:w="1300" w:type="dxa"/>
            <w:shd w:val="clear" w:color="auto" w:fill="auto"/>
            <w:noWrap/>
            <w:hideMark/>
          </w:tcPr>
          <w:p w14:paraId="616A64C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£354.00</w:t>
            </w:r>
          </w:p>
        </w:tc>
      </w:tr>
      <w:tr w:rsidR="009248DC" w:rsidRPr="00D13B73" w14:paraId="5B0EEB9E" w14:textId="77777777" w:rsidTr="00481293">
        <w:trPr>
          <w:trHeight w:val="264"/>
        </w:trPr>
        <w:tc>
          <w:tcPr>
            <w:tcW w:w="1100" w:type="dxa"/>
            <w:shd w:val="clear" w:color="auto" w:fill="auto"/>
            <w:noWrap/>
            <w:hideMark/>
          </w:tcPr>
          <w:p w14:paraId="0FC583F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800</w:t>
            </w:r>
          </w:p>
        </w:tc>
        <w:tc>
          <w:tcPr>
            <w:tcW w:w="6100" w:type="dxa"/>
            <w:shd w:val="clear" w:color="auto" w:fill="auto"/>
            <w:noWrap/>
            <w:hideMark/>
          </w:tcPr>
          <w:p w14:paraId="276587E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Burial Ground</w:t>
            </w:r>
          </w:p>
        </w:tc>
        <w:tc>
          <w:tcPr>
            <w:tcW w:w="1660" w:type="dxa"/>
            <w:shd w:val="clear" w:color="auto" w:fill="auto"/>
            <w:noWrap/>
            <w:hideMark/>
          </w:tcPr>
          <w:p w14:paraId="7D1C9B6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c>
          <w:tcPr>
            <w:tcW w:w="1300" w:type="dxa"/>
            <w:shd w:val="clear" w:color="auto" w:fill="auto"/>
            <w:noWrap/>
            <w:hideMark/>
          </w:tcPr>
          <w:p w14:paraId="4D83F9B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£400.00</w:t>
            </w:r>
          </w:p>
        </w:tc>
      </w:tr>
      <w:tr w:rsidR="009248DC" w:rsidRPr="00D13B73" w14:paraId="68EC1F56" w14:textId="77777777" w:rsidTr="00481293">
        <w:trPr>
          <w:trHeight w:val="264"/>
        </w:trPr>
        <w:tc>
          <w:tcPr>
            <w:tcW w:w="1100" w:type="dxa"/>
            <w:shd w:val="clear" w:color="auto" w:fill="auto"/>
            <w:noWrap/>
            <w:hideMark/>
          </w:tcPr>
          <w:p w14:paraId="6671F0F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1101</w:t>
            </w:r>
          </w:p>
        </w:tc>
        <w:tc>
          <w:tcPr>
            <w:tcW w:w="6100" w:type="dxa"/>
            <w:shd w:val="clear" w:color="auto" w:fill="auto"/>
            <w:noWrap/>
            <w:hideMark/>
          </w:tcPr>
          <w:p w14:paraId="3C35915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Youth Club Building Maintenance</w:t>
            </w:r>
          </w:p>
        </w:tc>
        <w:tc>
          <w:tcPr>
            <w:tcW w:w="1660" w:type="dxa"/>
            <w:shd w:val="clear" w:color="auto" w:fill="auto"/>
            <w:noWrap/>
            <w:hideMark/>
          </w:tcPr>
          <w:p w14:paraId="6E15822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£1,000.00</w:t>
            </w:r>
          </w:p>
        </w:tc>
        <w:tc>
          <w:tcPr>
            <w:tcW w:w="1300" w:type="dxa"/>
            <w:shd w:val="clear" w:color="auto" w:fill="auto"/>
            <w:noWrap/>
            <w:hideMark/>
          </w:tcPr>
          <w:p w14:paraId="4A2E2FC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£1,359.60</w:t>
            </w:r>
          </w:p>
        </w:tc>
      </w:tr>
      <w:tr w:rsidR="009248DC" w:rsidRPr="00D13B73" w14:paraId="4BFC735A" w14:textId="77777777" w:rsidTr="00481293">
        <w:trPr>
          <w:trHeight w:val="264"/>
        </w:trPr>
        <w:tc>
          <w:tcPr>
            <w:tcW w:w="1100" w:type="dxa"/>
            <w:shd w:val="clear" w:color="auto" w:fill="auto"/>
            <w:noWrap/>
            <w:hideMark/>
          </w:tcPr>
          <w:p w14:paraId="457B26F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1102</w:t>
            </w:r>
          </w:p>
        </w:tc>
        <w:tc>
          <w:tcPr>
            <w:tcW w:w="6100" w:type="dxa"/>
            <w:shd w:val="clear" w:color="auto" w:fill="auto"/>
            <w:noWrap/>
            <w:hideMark/>
          </w:tcPr>
          <w:p w14:paraId="2092D42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Gas Elec</w:t>
            </w:r>
          </w:p>
        </w:tc>
        <w:tc>
          <w:tcPr>
            <w:tcW w:w="1660" w:type="dxa"/>
            <w:shd w:val="clear" w:color="auto" w:fill="auto"/>
            <w:noWrap/>
            <w:hideMark/>
          </w:tcPr>
          <w:p w14:paraId="3BE2CB9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£1,000.00</w:t>
            </w:r>
          </w:p>
        </w:tc>
        <w:tc>
          <w:tcPr>
            <w:tcW w:w="1300" w:type="dxa"/>
            <w:shd w:val="clear" w:color="auto" w:fill="auto"/>
            <w:noWrap/>
            <w:hideMark/>
          </w:tcPr>
          <w:p w14:paraId="06AA3D4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£1,138.24</w:t>
            </w:r>
          </w:p>
        </w:tc>
      </w:tr>
      <w:tr w:rsidR="009248DC" w:rsidRPr="00D13B73" w14:paraId="137C61AC" w14:textId="77777777" w:rsidTr="00481293">
        <w:trPr>
          <w:trHeight w:val="264"/>
        </w:trPr>
        <w:tc>
          <w:tcPr>
            <w:tcW w:w="1100" w:type="dxa"/>
            <w:shd w:val="clear" w:color="auto" w:fill="auto"/>
            <w:noWrap/>
            <w:hideMark/>
          </w:tcPr>
          <w:p w14:paraId="2EE218E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1300</w:t>
            </w:r>
          </w:p>
        </w:tc>
        <w:tc>
          <w:tcPr>
            <w:tcW w:w="6100" w:type="dxa"/>
            <w:shd w:val="clear" w:color="auto" w:fill="auto"/>
            <w:noWrap/>
            <w:hideMark/>
          </w:tcPr>
          <w:p w14:paraId="32E1AA7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Website etc</w:t>
            </w:r>
          </w:p>
        </w:tc>
        <w:tc>
          <w:tcPr>
            <w:tcW w:w="1660" w:type="dxa"/>
            <w:shd w:val="clear" w:color="auto" w:fill="auto"/>
            <w:noWrap/>
            <w:hideMark/>
          </w:tcPr>
          <w:p w14:paraId="16553D3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£250.00</w:t>
            </w:r>
          </w:p>
        </w:tc>
        <w:tc>
          <w:tcPr>
            <w:tcW w:w="1300" w:type="dxa"/>
            <w:shd w:val="clear" w:color="auto" w:fill="auto"/>
            <w:noWrap/>
            <w:hideMark/>
          </w:tcPr>
          <w:p w14:paraId="5F1A6AB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£174.72</w:t>
            </w:r>
          </w:p>
        </w:tc>
      </w:tr>
      <w:tr w:rsidR="009248DC" w:rsidRPr="00D13B73" w14:paraId="11779319" w14:textId="77777777" w:rsidTr="00481293">
        <w:trPr>
          <w:trHeight w:val="264"/>
        </w:trPr>
        <w:tc>
          <w:tcPr>
            <w:tcW w:w="1100" w:type="dxa"/>
            <w:shd w:val="clear" w:color="auto" w:fill="auto"/>
            <w:noWrap/>
            <w:hideMark/>
          </w:tcPr>
          <w:p w14:paraId="25BBB4A4"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lastRenderedPageBreak/>
              <w:t>1400</w:t>
            </w:r>
          </w:p>
        </w:tc>
        <w:tc>
          <w:tcPr>
            <w:tcW w:w="6100" w:type="dxa"/>
            <w:shd w:val="clear" w:color="auto" w:fill="auto"/>
            <w:noWrap/>
            <w:hideMark/>
          </w:tcPr>
          <w:p w14:paraId="2D0DB10D"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Adverse weather</w:t>
            </w:r>
          </w:p>
        </w:tc>
        <w:tc>
          <w:tcPr>
            <w:tcW w:w="1660" w:type="dxa"/>
            <w:shd w:val="clear" w:color="auto" w:fill="auto"/>
            <w:noWrap/>
            <w:hideMark/>
          </w:tcPr>
          <w:p w14:paraId="014DFF6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£200.00</w:t>
            </w:r>
          </w:p>
        </w:tc>
        <w:tc>
          <w:tcPr>
            <w:tcW w:w="1300" w:type="dxa"/>
            <w:shd w:val="clear" w:color="auto" w:fill="auto"/>
            <w:noWrap/>
            <w:hideMark/>
          </w:tcPr>
          <w:p w14:paraId="284C481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0C4E1B2A" w14:textId="77777777" w:rsidTr="00481293">
        <w:trPr>
          <w:trHeight w:val="264"/>
        </w:trPr>
        <w:tc>
          <w:tcPr>
            <w:tcW w:w="1100" w:type="dxa"/>
            <w:shd w:val="clear" w:color="auto" w:fill="auto"/>
            <w:noWrap/>
            <w:hideMark/>
          </w:tcPr>
          <w:p w14:paraId="3352F02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1500</w:t>
            </w:r>
          </w:p>
        </w:tc>
        <w:tc>
          <w:tcPr>
            <w:tcW w:w="6100" w:type="dxa"/>
            <w:shd w:val="clear" w:color="auto" w:fill="auto"/>
            <w:noWrap/>
            <w:hideMark/>
          </w:tcPr>
          <w:p w14:paraId="0FD3BDA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Gully cleaning and jetting</w:t>
            </w:r>
          </w:p>
        </w:tc>
        <w:tc>
          <w:tcPr>
            <w:tcW w:w="1660" w:type="dxa"/>
            <w:shd w:val="clear" w:color="auto" w:fill="auto"/>
            <w:noWrap/>
            <w:hideMark/>
          </w:tcPr>
          <w:p w14:paraId="491EA73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£2,000.00</w:t>
            </w:r>
          </w:p>
        </w:tc>
        <w:tc>
          <w:tcPr>
            <w:tcW w:w="1300" w:type="dxa"/>
            <w:shd w:val="clear" w:color="auto" w:fill="auto"/>
            <w:noWrap/>
            <w:hideMark/>
          </w:tcPr>
          <w:p w14:paraId="3800A88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214EA763" w14:textId="77777777" w:rsidTr="00481293">
        <w:trPr>
          <w:trHeight w:val="264"/>
        </w:trPr>
        <w:tc>
          <w:tcPr>
            <w:tcW w:w="1100" w:type="dxa"/>
            <w:shd w:val="clear" w:color="auto" w:fill="auto"/>
            <w:noWrap/>
            <w:hideMark/>
          </w:tcPr>
          <w:p w14:paraId="2B74BEC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2100</w:t>
            </w:r>
          </w:p>
        </w:tc>
        <w:tc>
          <w:tcPr>
            <w:tcW w:w="6100" w:type="dxa"/>
            <w:shd w:val="clear" w:color="auto" w:fill="auto"/>
            <w:noWrap/>
            <w:hideMark/>
          </w:tcPr>
          <w:p w14:paraId="38C690D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Parishes Together</w:t>
            </w:r>
          </w:p>
        </w:tc>
        <w:tc>
          <w:tcPr>
            <w:tcW w:w="1660" w:type="dxa"/>
            <w:shd w:val="clear" w:color="auto" w:fill="auto"/>
            <w:noWrap/>
            <w:hideMark/>
          </w:tcPr>
          <w:p w14:paraId="34AF275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£1,722.00</w:t>
            </w:r>
          </w:p>
        </w:tc>
        <w:tc>
          <w:tcPr>
            <w:tcW w:w="1300" w:type="dxa"/>
            <w:shd w:val="clear" w:color="auto" w:fill="auto"/>
            <w:noWrap/>
            <w:hideMark/>
          </w:tcPr>
          <w:p w14:paraId="3E8577B8"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3CAAAA64" w14:textId="77777777" w:rsidTr="00481293">
        <w:trPr>
          <w:trHeight w:val="264"/>
        </w:trPr>
        <w:tc>
          <w:tcPr>
            <w:tcW w:w="1100" w:type="dxa"/>
            <w:shd w:val="clear" w:color="auto" w:fill="auto"/>
            <w:noWrap/>
            <w:hideMark/>
          </w:tcPr>
          <w:p w14:paraId="617836C3"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2300</w:t>
            </w:r>
          </w:p>
        </w:tc>
        <w:tc>
          <w:tcPr>
            <w:tcW w:w="6100" w:type="dxa"/>
            <w:shd w:val="clear" w:color="auto" w:fill="auto"/>
            <w:noWrap/>
            <w:hideMark/>
          </w:tcPr>
          <w:p w14:paraId="5BD9C0B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NP Projects</w:t>
            </w:r>
          </w:p>
        </w:tc>
        <w:tc>
          <w:tcPr>
            <w:tcW w:w="1660" w:type="dxa"/>
            <w:shd w:val="clear" w:color="auto" w:fill="auto"/>
            <w:noWrap/>
            <w:hideMark/>
          </w:tcPr>
          <w:p w14:paraId="4BC2F93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£3,000.00</w:t>
            </w:r>
          </w:p>
        </w:tc>
        <w:tc>
          <w:tcPr>
            <w:tcW w:w="1300" w:type="dxa"/>
            <w:shd w:val="clear" w:color="auto" w:fill="auto"/>
            <w:noWrap/>
            <w:hideMark/>
          </w:tcPr>
          <w:p w14:paraId="11DF401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3B2BCA97" w14:textId="77777777" w:rsidTr="00481293">
        <w:trPr>
          <w:trHeight w:val="276"/>
        </w:trPr>
        <w:tc>
          <w:tcPr>
            <w:tcW w:w="1100" w:type="dxa"/>
            <w:shd w:val="clear" w:color="auto" w:fill="auto"/>
            <w:noWrap/>
            <w:hideMark/>
          </w:tcPr>
          <w:p w14:paraId="7A5797B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2400</w:t>
            </w:r>
          </w:p>
        </w:tc>
        <w:tc>
          <w:tcPr>
            <w:tcW w:w="6100" w:type="dxa"/>
            <w:shd w:val="clear" w:color="auto" w:fill="auto"/>
            <w:noWrap/>
            <w:hideMark/>
          </w:tcPr>
          <w:p w14:paraId="0D643C13" w14:textId="77777777" w:rsidR="009248DC" w:rsidRPr="00D13B73" w:rsidRDefault="009248DC" w:rsidP="00481293">
            <w:pPr>
              <w:rPr>
                <w:rFonts w:ascii="Arial" w:hAnsi="Arial" w:cs="Arial"/>
                <w:color w:val="222222"/>
                <w:sz w:val="20"/>
                <w:szCs w:val="20"/>
              </w:rPr>
            </w:pPr>
            <w:proofErr w:type="spellStart"/>
            <w:r w:rsidRPr="00D13B73">
              <w:rPr>
                <w:rFonts w:ascii="Arial" w:hAnsi="Arial" w:cs="Arial"/>
                <w:color w:val="222222"/>
                <w:sz w:val="20"/>
                <w:szCs w:val="20"/>
              </w:rPr>
              <w:t>Cont</w:t>
            </w:r>
            <w:proofErr w:type="spellEnd"/>
            <w:r w:rsidRPr="00D13B73">
              <w:rPr>
                <w:rFonts w:ascii="Arial" w:hAnsi="Arial" w:cs="Arial"/>
                <w:color w:val="222222"/>
                <w:sz w:val="20"/>
                <w:szCs w:val="20"/>
              </w:rPr>
              <w:t xml:space="preserve"> to repairs to VH Car Park</w:t>
            </w:r>
          </w:p>
        </w:tc>
        <w:tc>
          <w:tcPr>
            <w:tcW w:w="1660" w:type="dxa"/>
            <w:shd w:val="clear" w:color="auto" w:fill="auto"/>
            <w:noWrap/>
            <w:hideMark/>
          </w:tcPr>
          <w:p w14:paraId="59614A4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£3,000.00</w:t>
            </w:r>
          </w:p>
        </w:tc>
        <w:tc>
          <w:tcPr>
            <w:tcW w:w="1300" w:type="dxa"/>
            <w:shd w:val="clear" w:color="auto" w:fill="auto"/>
            <w:noWrap/>
            <w:hideMark/>
          </w:tcPr>
          <w:p w14:paraId="046BEB3A"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£11,000.50</w:t>
            </w:r>
          </w:p>
        </w:tc>
      </w:tr>
      <w:tr w:rsidR="009248DC" w:rsidRPr="00D13B73" w14:paraId="532F5ED2" w14:textId="77777777" w:rsidTr="00481293">
        <w:trPr>
          <w:trHeight w:val="264"/>
        </w:trPr>
        <w:tc>
          <w:tcPr>
            <w:tcW w:w="1100" w:type="dxa"/>
            <w:shd w:val="clear" w:color="auto" w:fill="auto"/>
            <w:noWrap/>
            <w:hideMark/>
          </w:tcPr>
          <w:p w14:paraId="1A07D761"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2500</w:t>
            </w:r>
          </w:p>
        </w:tc>
        <w:tc>
          <w:tcPr>
            <w:tcW w:w="6100" w:type="dxa"/>
            <w:shd w:val="clear" w:color="auto" w:fill="auto"/>
            <w:noWrap/>
            <w:hideMark/>
          </w:tcPr>
          <w:p w14:paraId="39DE5385"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DCC Funding</w:t>
            </w:r>
          </w:p>
        </w:tc>
        <w:tc>
          <w:tcPr>
            <w:tcW w:w="1660" w:type="dxa"/>
            <w:shd w:val="clear" w:color="auto" w:fill="auto"/>
            <w:noWrap/>
            <w:hideMark/>
          </w:tcPr>
          <w:p w14:paraId="2136E06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c>
          <w:tcPr>
            <w:tcW w:w="1300" w:type="dxa"/>
            <w:shd w:val="clear" w:color="auto" w:fill="auto"/>
            <w:noWrap/>
            <w:hideMark/>
          </w:tcPr>
          <w:p w14:paraId="514B5CAE"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4031F1C8" w14:textId="77777777" w:rsidTr="00481293">
        <w:trPr>
          <w:trHeight w:val="264"/>
        </w:trPr>
        <w:tc>
          <w:tcPr>
            <w:tcW w:w="1100" w:type="dxa"/>
            <w:shd w:val="clear" w:color="auto" w:fill="auto"/>
            <w:noWrap/>
            <w:hideMark/>
          </w:tcPr>
          <w:p w14:paraId="5B556F6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2600</w:t>
            </w:r>
          </w:p>
        </w:tc>
        <w:tc>
          <w:tcPr>
            <w:tcW w:w="6100" w:type="dxa"/>
            <w:shd w:val="clear" w:color="auto" w:fill="auto"/>
            <w:noWrap/>
            <w:hideMark/>
          </w:tcPr>
          <w:p w14:paraId="77A0EAA9"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YC Recharge</w:t>
            </w:r>
          </w:p>
        </w:tc>
        <w:tc>
          <w:tcPr>
            <w:tcW w:w="1660" w:type="dxa"/>
            <w:shd w:val="clear" w:color="auto" w:fill="auto"/>
            <w:noWrap/>
            <w:hideMark/>
          </w:tcPr>
          <w:p w14:paraId="73574077"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c>
          <w:tcPr>
            <w:tcW w:w="1300" w:type="dxa"/>
            <w:shd w:val="clear" w:color="auto" w:fill="auto"/>
            <w:noWrap/>
            <w:hideMark/>
          </w:tcPr>
          <w:p w14:paraId="755104CC"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£0.00</w:t>
            </w:r>
          </w:p>
        </w:tc>
      </w:tr>
      <w:tr w:rsidR="009248DC" w:rsidRPr="00D13B73" w14:paraId="2BDBC813" w14:textId="77777777" w:rsidTr="00481293">
        <w:trPr>
          <w:trHeight w:val="264"/>
        </w:trPr>
        <w:tc>
          <w:tcPr>
            <w:tcW w:w="1100" w:type="dxa"/>
            <w:shd w:val="clear" w:color="auto" w:fill="auto"/>
            <w:noWrap/>
            <w:hideMark/>
          </w:tcPr>
          <w:p w14:paraId="5715603E" w14:textId="77777777" w:rsidR="009248DC" w:rsidRPr="00D13B73" w:rsidRDefault="009248DC" w:rsidP="00481293">
            <w:pPr>
              <w:rPr>
                <w:rFonts w:ascii="Arial" w:hAnsi="Arial" w:cs="Arial"/>
                <w:color w:val="222222"/>
                <w:sz w:val="20"/>
                <w:szCs w:val="20"/>
              </w:rPr>
            </w:pPr>
          </w:p>
        </w:tc>
        <w:tc>
          <w:tcPr>
            <w:tcW w:w="6100" w:type="dxa"/>
            <w:shd w:val="clear" w:color="auto" w:fill="auto"/>
            <w:noWrap/>
            <w:hideMark/>
          </w:tcPr>
          <w:p w14:paraId="6A1A1B83" w14:textId="77777777" w:rsidR="009248DC" w:rsidRPr="00D13B73" w:rsidRDefault="009248DC" w:rsidP="00481293">
            <w:pPr>
              <w:rPr>
                <w:rFonts w:ascii="Arial" w:hAnsi="Arial" w:cs="Arial"/>
                <w:color w:val="222222"/>
                <w:sz w:val="20"/>
                <w:szCs w:val="20"/>
              </w:rPr>
            </w:pPr>
          </w:p>
        </w:tc>
        <w:tc>
          <w:tcPr>
            <w:tcW w:w="1660" w:type="dxa"/>
            <w:shd w:val="clear" w:color="auto" w:fill="auto"/>
            <w:noWrap/>
            <w:hideMark/>
          </w:tcPr>
          <w:p w14:paraId="069E6D80" w14:textId="77777777" w:rsidR="009248DC" w:rsidRPr="00D13B73" w:rsidRDefault="009248DC" w:rsidP="00481293">
            <w:pPr>
              <w:rPr>
                <w:rFonts w:ascii="Arial" w:hAnsi="Arial" w:cs="Arial"/>
                <w:color w:val="222222"/>
                <w:sz w:val="20"/>
                <w:szCs w:val="20"/>
              </w:rPr>
            </w:pPr>
          </w:p>
        </w:tc>
        <w:tc>
          <w:tcPr>
            <w:tcW w:w="1300" w:type="dxa"/>
            <w:shd w:val="clear" w:color="auto" w:fill="auto"/>
            <w:noWrap/>
            <w:hideMark/>
          </w:tcPr>
          <w:p w14:paraId="06DB731D" w14:textId="77777777" w:rsidR="009248DC" w:rsidRPr="00D13B73" w:rsidRDefault="009248DC" w:rsidP="00481293">
            <w:pPr>
              <w:rPr>
                <w:rFonts w:ascii="Arial" w:hAnsi="Arial" w:cs="Arial"/>
                <w:color w:val="222222"/>
                <w:sz w:val="20"/>
                <w:szCs w:val="20"/>
              </w:rPr>
            </w:pPr>
          </w:p>
        </w:tc>
      </w:tr>
      <w:tr w:rsidR="009248DC" w:rsidRPr="00D13B73" w14:paraId="4B8C5A71" w14:textId="77777777" w:rsidTr="00481293">
        <w:trPr>
          <w:trHeight w:val="264"/>
        </w:trPr>
        <w:tc>
          <w:tcPr>
            <w:tcW w:w="1100" w:type="dxa"/>
            <w:shd w:val="clear" w:color="auto" w:fill="auto"/>
            <w:noWrap/>
            <w:hideMark/>
          </w:tcPr>
          <w:p w14:paraId="29973EA5" w14:textId="77777777" w:rsidR="009248DC" w:rsidRPr="00D13B73" w:rsidRDefault="009248DC" w:rsidP="00481293">
            <w:pPr>
              <w:rPr>
                <w:rFonts w:ascii="Arial" w:hAnsi="Arial" w:cs="Arial"/>
                <w:color w:val="222222"/>
                <w:sz w:val="20"/>
                <w:szCs w:val="20"/>
              </w:rPr>
            </w:pPr>
          </w:p>
        </w:tc>
        <w:tc>
          <w:tcPr>
            <w:tcW w:w="6100" w:type="dxa"/>
            <w:shd w:val="clear" w:color="auto" w:fill="auto"/>
            <w:noWrap/>
            <w:hideMark/>
          </w:tcPr>
          <w:p w14:paraId="2A4B0D32"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Total</w:t>
            </w:r>
          </w:p>
        </w:tc>
        <w:tc>
          <w:tcPr>
            <w:tcW w:w="1660" w:type="dxa"/>
            <w:shd w:val="clear" w:color="auto" w:fill="auto"/>
            <w:noWrap/>
            <w:hideMark/>
          </w:tcPr>
          <w:p w14:paraId="1C45F50F"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£48,372.00</w:t>
            </w:r>
          </w:p>
        </w:tc>
        <w:tc>
          <w:tcPr>
            <w:tcW w:w="1300" w:type="dxa"/>
            <w:shd w:val="clear" w:color="auto" w:fill="auto"/>
            <w:noWrap/>
            <w:hideMark/>
          </w:tcPr>
          <w:p w14:paraId="42D6F546"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£53,081.82</w:t>
            </w:r>
          </w:p>
        </w:tc>
      </w:tr>
      <w:tr w:rsidR="009248DC" w:rsidRPr="00D13B73" w14:paraId="169ACD0B" w14:textId="77777777" w:rsidTr="00481293">
        <w:trPr>
          <w:trHeight w:val="264"/>
        </w:trPr>
        <w:tc>
          <w:tcPr>
            <w:tcW w:w="1100" w:type="dxa"/>
            <w:shd w:val="clear" w:color="auto" w:fill="auto"/>
            <w:noWrap/>
            <w:hideMark/>
          </w:tcPr>
          <w:p w14:paraId="62767CFC" w14:textId="77777777" w:rsidR="009248DC" w:rsidRPr="00D13B73" w:rsidRDefault="009248DC" w:rsidP="00481293">
            <w:pPr>
              <w:rPr>
                <w:rFonts w:ascii="Arial" w:hAnsi="Arial" w:cs="Arial"/>
                <w:color w:val="222222"/>
                <w:sz w:val="20"/>
                <w:szCs w:val="20"/>
              </w:rPr>
            </w:pPr>
          </w:p>
        </w:tc>
        <w:tc>
          <w:tcPr>
            <w:tcW w:w="6100" w:type="dxa"/>
            <w:shd w:val="clear" w:color="auto" w:fill="auto"/>
            <w:noWrap/>
            <w:hideMark/>
          </w:tcPr>
          <w:p w14:paraId="76A5CAE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Add VAT</w:t>
            </w:r>
          </w:p>
        </w:tc>
        <w:tc>
          <w:tcPr>
            <w:tcW w:w="1660" w:type="dxa"/>
            <w:shd w:val="clear" w:color="auto" w:fill="auto"/>
            <w:noWrap/>
            <w:hideMark/>
          </w:tcPr>
          <w:p w14:paraId="5164F2D4" w14:textId="77777777" w:rsidR="009248DC" w:rsidRPr="00D13B73" w:rsidRDefault="009248DC" w:rsidP="00481293">
            <w:pPr>
              <w:rPr>
                <w:rFonts w:ascii="Arial" w:hAnsi="Arial" w:cs="Arial"/>
                <w:color w:val="222222"/>
                <w:sz w:val="20"/>
                <w:szCs w:val="20"/>
              </w:rPr>
            </w:pPr>
          </w:p>
        </w:tc>
        <w:tc>
          <w:tcPr>
            <w:tcW w:w="1300" w:type="dxa"/>
            <w:shd w:val="clear" w:color="auto" w:fill="auto"/>
            <w:noWrap/>
            <w:hideMark/>
          </w:tcPr>
          <w:p w14:paraId="28C487CF" w14:textId="77777777" w:rsidR="009248DC" w:rsidRPr="00D13B73" w:rsidRDefault="009248DC" w:rsidP="00481293">
            <w:pPr>
              <w:rPr>
                <w:rFonts w:ascii="Arial" w:hAnsi="Arial" w:cs="Arial"/>
                <w:color w:val="222222"/>
                <w:sz w:val="20"/>
                <w:szCs w:val="20"/>
                <w:u w:val="single"/>
              </w:rPr>
            </w:pPr>
            <w:r w:rsidRPr="00D13B73">
              <w:rPr>
                <w:rFonts w:ascii="Arial" w:hAnsi="Arial" w:cs="Arial"/>
                <w:color w:val="222222"/>
                <w:sz w:val="20"/>
                <w:szCs w:val="20"/>
                <w:u w:val="single"/>
              </w:rPr>
              <w:t>£5,265.56</w:t>
            </w:r>
          </w:p>
        </w:tc>
      </w:tr>
      <w:tr w:rsidR="009248DC" w:rsidRPr="00D13B73" w14:paraId="38DAD378" w14:textId="77777777" w:rsidTr="00481293">
        <w:trPr>
          <w:trHeight w:val="276"/>
        </w:trPr>
        <w:tc>
          <w:tcPr>
            <w:tcW w:w="1100" w:type="dxa"/>
            <w:shd w:val="clear" w:color="auto" w:fill="auto"/>
            <w:noWrap/>
            <w:hideMark/>
          </w:tcPr>
          <w:p w14:paraId="4BB8E55A" w14:textId="77777777" w:rsidR="009248DC" w:rsidRPr="00D13B73" w:rsidRDefault="009248DC" w:rsidP="00481293">
            <w:pPr>
              <w:rPr>
                <w:rFonts w:ascii="Arial" w:hAnsi="Arial" w:cs="Arial"/>
                <w:color w:val="222222"/>
                <w:sz w:val="20"/>
                <w:szCs w:val="20"/>
                <w:u w:val="single"/>
              </w:rPr>
            </w:pPr>
          </w:p>
        </w:tc>
        <w:tc>
          <w:tcPr>
            <w:tcW w:w="6100" w:type="dxa"/>
            <w:shd w:val="clear" w:color="auto" w:fill="auto"/>
            <w:noWrap/>
            <w:hideMark/>
          </w:tcPr>
          <w:p w14:paraId="0F439D0B"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Total</w:t>
            </w:r>
          </w:p>
        </w:tc>
        <w:tc>
          <w:tcPr>
            <w:tcW w:w="1660" w:type="dxa"/>
            <w:shd w:val="clear" w:color="auto" w:fill="auto"/>
            <w:noWrap/>
            <w:hideMark/>
          </w:tcPr>
          <w:p w14:paraId="2FEC5F53" w14:textId="77777777" w:rsidR="009248DC" w:rsidRPr="00D13B73" w:rsidRDefault="009248DC" w:rsidP="00481293">
            <w:pPr>
              <w:rPr>
                <w:rFonts w:ascii="Arial" w:hAnsi="Arial" w:cs="Arial"/>
                <w:color w:val="222222"/>
                <w:sz w:val="20"/>
                <w:szCs w:val="20"/>
              </w:rPr>
            </w:pPr>
          </w:p>
        </w:tc>
        <w:tc>
          <w:tcPr>
            <w:tcW w:w="1300" w:type="dxa"/>
            <w:shd w:val="clear" w:color="auto" w:fill="auto"/>
            <w:noWrap/>
            <w:hideMark/>
          </w:tcPr>
          <w:p w14:paraId="1A11D310" w14:textId="77777777" w:rsidR="009248DC" w:rsidRPr="00D13B73" w:rsidRDefault="009248DC" w:rsidP="00481293">
            <w:pPr>
              <w:rPr>
                <w:rFonts w:ascii="Arial" w:hAnsi="Arial" w:cs="Arial"/>
                <w:color w:val="222222"/>
                <w:sz w:val="20"/>
                <w:szCs w:val="20"/>
              </w:rPr>
            </w:pPr>
            <w:r w:rsidRPr="00D13B73">
              <w:rPr>
                <w:rFonts w:ascii="Arial" w:hAnsi="Arial" w:cs="Arial"/>
                <w:color w:val="222222"/>
                <w:sz w:val="20"/>
                <w:szCs w:val="20"/>
              </w:rPr>
              <w:t>£58,347.38</w:t>
            </w:r>
          </w:p>
        </w:tc>
      </w:tr>
    </w:tbl>
    <w:p w14:paraId="2DA62146" w14:textId="77777777" w:rsidR="0021225D" w:rsidRPr="001F414A" w:rsidRDefault="0021225D" w:rsidP="00DB7CF6">
      <w:pPr>
        <w:autoSpaceDE w:val="0"/>
        <w:autoSpaceDN w:val="0"/>
        <w:adjustRightInd w:val="0"/>
        <w:rPr>
          <w:rFonts w:ascii="ArialMT" w:eastAsia="Times New Roman" w:hAnsi="ArialMT" w:cs="ArialMT"/>
          <w:b/>
          <w:sz w:val="20"/>
          <w:szCs w:val="20"/>
          <w:lang w:eastAsia="en-GB"/>
        </w:rPr>
      </w:pPr>
    </w:p>
    <w:p w14:paraId="4F9A9C15" w14:textId="7A3314BF" w:rsidR="00DB7CF6" w:rsidRPr="001F414A" w:rsidRDefault="00DB7CF6" w:rsidP="0081480E">
      <w:pPr>
        <w:autoSpaceDE w:val="0"/>
        <w:autoSpaceDN w:val="0"/>
        <w:adjustRightInd w:val="0"/>
        <w:jc w:val="both"/>
        <w:rPr>
          <w:rFonts w:ascii="Arial" w:hAnsi="Arial" w:cs="Arial"/>
          <w:b/>
          <w:bCs/>
          <w:sz w:val="20"/>
          <w:szCs w:val="20"/>
        </w:rPr>
      </w:pPr>
      <w:r w:rsidRPr="001F414A">
        <w:rPr>
          <w:rFonts w:ascii="ArialMT" w:eastAsia="Times New Roman" w:hAnsi="ArialMT" w:cs="ArialMT"/>
          <w:b/>
          <w:sz w:val="20"/>
          <w:szCs w:val="20"/>
          <w:lang w:eastAsia="en-GB"/>
        </w:rPr>
        <w:t>1</w:t>
      </w:r>
      <w:r w:rsidR="006C1CDF">
        <w:rPr>
          <w:rFonts w:ascii="ArialMT" w:eastAsia="Times New Roman" w:hAnsi="ArialMT" w:cs="ArialMT"/>
          <w:b/>
          <w:sz w:val="20"/>
          <w:szCs w:val="20"/>
          <w:lang w:eastAsia="en-GB"/>
        </w:rPr>
        <w:t>5</w:t>
      </w:r>
      <w:r w:rsidR="005C181D">
        <w:rPr>
          <w:rFonts w:ascii="ArialMT" w:eastAsia="Times New Roman" w:hAnsi="ArialMT" w:cs="ArialMT"/>
          <w:b/>
          <w:sz w:val="20"/>
          <w:szCs w:val="20"/>
          <w:lang w:eastAsia="en-GB"/>
        </w:rPr>
        <w:t>6</w:t>
      </w:r>
      <w:r w:rsidRPr="001F414A">
        <w:rPr>
          <w:rFonts w:ascii="ArialMT" w:eastAsia="Times New Roman" w:hAnsi="ArialMT" w:cs="ArialMT"/>
          <w:b/>
          <w:sz w:val="20"/>
          <w:szCs w:val="20"/>
          <w:lang w:eastAsia="en-GB"/>
        </w:rPr>
        <w:tab/>
      </w:r>
      <w:r w:rsidRPr="001F414A">
        <w:rPr>
          <w:rFonts w:ascii="Arial" w:hAnsi="Arial" w:cs="Arial"/>
          <w:b/>
          <w:bCs/>
          <w:sz w:val="20"/>
          <w:szCs w:val="20"/>
        </w:rPr>
        <w:t>Clerk’s Action List</w:t>
      </w:r>
    </w:p>
    <w:p w14:paraId="515D32DC" w14:textId="77777777" w:rsidR="00EA3C85" w:rsidRPr="00C51632" w:rsidRDefault="00EA3C85" w:rsidP="0081480E">
      <w:pPr>
        <w:ind w:firstLine="720"/>
        <w:jc w:val="both"/>
        <w:rPr>
          <w:rFonts w:ascii="Arial" w:hAnsi="Arial" w:cs="Arial"/>
          <w:sz w:val="20"/>
          <w:szCs w:val="20"/>
        </w:rPr>
      </w:pPr>
      <w:r w:rsidRPr="00C51632">
        <w:rPr>
          <w:rFonts w:ascii="Arial" w:hAnsi="Arial" w:cs="Arial"/>
          <w:sz w:val="20"/>
          <w:szCs w:val="20"/>
        </w:rPr>
        <w:t>The Council received and noted the Clerk’s action list.</w:t>
      </w:r>
    </w:p>
    <w:p w14:paraId="0A37CAA3" w14:textId="19657BBA" w:rsidR="00EA3C85" w:rsidRPr="000367D8" w:rsidRDefault="00EA3C85" w:rsidP="0081480E">
      <w:pPr>
        <w:autoSpaceDE w:val="0"/>
        <w:autoSpaceDN w:val="0"/>
        <w:adjustRightInd w:val="0"/>
        <w:jc w:val="both"/>
        <w:rPr>
          <w:rFonts w:ascii="Arial" w:hAnsi="Arial" w:cs="Arial"/>
          <w:bCs/>
          <w:sz w:val="20"/>
          <w:szCs w:val="20"/>
        </w:rPr>
      </w:pPr>
    </w:p>
    <w:p w14:paraId="65483DFF" w14:textId="612DB09D" w:rsidR="00EA3C85" w:rsidRPr="000367D8" w:rsidRDefault="00EA3C85" w:rsidP="0081480E">
      <w:pPr>
        <w:autoSpaceDE w:val="0"/>
        <w:autoSpaceDN w:val="0"/>
        <w:adjustRightInd w:val="0"/>
        <w:ind w:left="720"/>
        <w:jc w:val="both"/>
        <w:rPr>
          <w:rFonts w:ascii="Arial" w:hAnsi="Arial" w:cs="Arial"/>
          <w:bCs/>
          <w:sz w:val="20"/>
          <w:szCs w:val="20"/>
        </w:rPr>
      </w:pPr>
      <w:r w:rsidRPr="000367D8">
        <w:rPr>
          <w:rFonts w:ascii="Arial" w:hAnsi="Arial" w:cs="Arial"/>
          <w:bCs/>
          <w:sz w:val="20"/>
          <w:szCs w:val="20"/>
        </w:rPr>
        <w:t xml:space="preserve">RESOLVED that the Clerk </w:t>
      </w:r>
      <w:r w:rsidR="00573C5E">
        <w:rPr>
          <w:rFonts w:ascii="Arial" w:hAnsi="Arial" w:cs="Arial"/>
          <w:bCs/>
          <w:sz w:val="20"/>
          <w:szCs w:val="20"/>
        </w:rPr>
        <w:t xml:space="preserve">to send out date for </w:t>
      </w:r>
      <w:r w:rsidR="00454EB6">
        <w:rPr>
          <w:rFonts w:ascii="Arial" w:hAnsi="Arial" w:cs="Arial"/>
          <w:bCs/>
          <w:sz w:val="20"/>
          <w:szCs w:val="20"/>
        </w:rPr>
        <w:t>Gulliford</w:t>
      </w:r>
      <w:r w:rsidR="00573C5E">
        <w:rPr>
          <w:rFonts w:ascii="Arial" w:hAnsi="Arial" w:cs="Arial"/>
          <w:bCs/>
          <w:sz w:val="20"/>
          <w:szCs w:val="20"/>
        </w:rPr>
        <w:t xml:space="preserve"> </w:t>
      </w:r>
      <w:r w:rsidR="00C741D3">
        <w:rPr>
          <w:rFonts w:ascii="Arial" w:hAnsi="Arial" w:cs="Arial"/>
          <w:bCs/>
          <w:sz w:val="20"/>
          <w:szCs w:val="20"/>
        </w:rPr>
        <w:t>m</w:t>
      </w:r>
      <w:r w:rsidR="00573C5E">
        <w:rPr>
          <w:rFonts w:ascii="Arial" w:hAnsi="Arial" w:cs="Arial"/>
          <w:bCs/>
          <w:sz w:val="20"/>
          <w:szCs w:val="20"/>
        </w:rPr>
        <w:t xml:space="preserve">eet in January on a Tuesday and </w:t>
      </w:r>
      <w:r w:rsidR="00454EB6">
        <w:rPr>
          <w:rFonts w:ascii="Arial" w:hAnsi="Arial" w:cs="Arial"/>
          <w:bCs/>
          <w:sz w:val="20"/>
          <w:szCs w:val="20"/>
        </w:rPr>
        <w:t xml:space="preserve">request WPC to </w:t>
      </w:r>
      <w:r w:rsidR="00573C5E">
        <w:rPr>
          <w:rFonts w:ascii="Arial" w:hAnsi="Arial" w:cs="Arial"/>
          <w:bCs/>
          <w:sz w:val="20"/>
          <w:szCs w:val="20"/>
        </w:rPr>
        <w:t>host</w:t>
      </w:r>
      <w:r w:rsidR="00454EB6">
        <w:rPr>
          <w:rFonts w:ascii="Arial" w:hAnsi="Arial" w:cs="Arial"/>
          <w:bCs/>
          <w:sz w:val="20"/>
          <w:szCs w:val="20"/>
        </w:rPr>
        <w:t>.</w:t>
      </w:r>
    </w:p>
    <w:p w14:paraId="4828D10B" w14:textId="77777777" w:rsidR="00BC5C76" w:rsidRPr="001F414A" w:rsidRDefault="00BC5C76" w:rsidP="0081480E">
      <w:pPr>
        <w:autoSpaceDE w:val="0"/>
        <w:autoSpaceDN w:val="0"/>
        <w:adjustRightInd w:val="0"/>
        <w:jc w:val="both"/>
        <w:rPr>
          <w:rFonts w:ascii="Arial" w:hAnsi="Arial" w:cs="Arial"/>
          <w:b/>
          <w:bCs/>
          <w:sz w:val="20"/>
          <w:szCs w:val="20"/>
        </w:rPr>
      </w:pPr>
    </w:p>
    <w:p w14:paraId="5A7B3F34" w14:textId="3745916F" w:rsidR="00DB7CF6" w:rsidRPr="00C57F33" w:rsidRDefault="00DB7CF6" w:rsidP="0081480E">
      <w:pPr>
        <w:jc w:val="both"/>
        <w:rPr>
          <w:rFonts w:ascii="Arial" w:eastAsia="Times New Roman" w:hAnsi="Arial" w:cs="Arial"/>
          <w:bCs/>
          <w:sz w:val="20"/>
          <w:szCs w:val="20"/>
          <w:lang w:eastAsia="en-US"/>
        </w:rPr>
      </w:pPr>
      <w:r w:rsidRPr="00C57F33">
        <w:rPr>
          <w:rFonts w:ascii="Arial" w:hAnsi="Arial" w:cs="Arial"/>
          <w:b/>
          <w:bCs/>
          <w:sz w:val="20"/>
          <w:szCs w:val="20"/>
        </w:rPr>
        <w:t>1</w:t>
      </w:r>
      <w:r w:rsidR="006C1CDF">
        <w:rPr>
          <w:rFonts w:ascii="Arial" w:hAnsi="Arial" w:cs="Arial"/>
          <w:b/>
          <w:bCs/>
          <w:sz w:val="20"/>
          <w:szCs w:val="20"/>
        </w:rPr>
        <w:t>5</w:t>
      </w:r>
      <w:r w:rsidR="005C181D">
        <w:rPr>
          <w:rFonts w:ascii="Arial" w:hAnsi="Arial" w:cs="Arial"/>
          <w:b/>
          <w:bCs/>
          <w:sz w:val="20"/>
          <w:szCs w:val="20"/>
        </w:rPr>
        <w:t>7</w:t>
      </w:r>
      <w:r w:rsidRPr="00C57F33">
        <w:rPr>
          <w:rFonts w:ascii="Arial" w:hAnsi="Arial" w:cs="Arial"/>
          <w:b/>
          <w:bCs/>
          <w:sz w:val="20"/>
          <w:szCs w:val="20"/>
        </w:rPr>
        <w:tab/>
      </w:r>
      <w:r w:rsidRPr="00C57F33">
        <w:rPr>
          <w:rFonts w:ascii="Arial" w:eastAsia="Times New Roman" w:hAnsi="Arial" w:cs="Arial"/>
          <w:b/>
          <w:bCs/>
          <w:sz w:val="20"/>
          <w:szCs w:val="20"/>
          <w:lang w:eastAsia="en-US"/>
        </w:rPr>
        <w:t>Reports of Lead Councillors</w:t>
      </w:r>
      <w:r w:rsidRPr="00C57F33">
        <w:rPr>
          <w:rFonts w:ascii="Arial" w:eastAsia="Times New Roman" w:hAnsi="Arial" w:cs="Arial"/>
          <w:bCs/>
          <w:sz w:val="20"/>
          <w:szCs w:val="20"/>
          <w:lang w:eastAsia="en-US"/>
        </w:rPr>
        <w:t xml:space="preserve">. </w:t>
      </w:r>
    </w:p>
    <w:p w14:paraId="45348D20" w14:textId="77777777" w:rsidR="00DB7CF6" w:rsidRPr="00C57F33"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Emergency Planning – Cllr Dimond</w:t>
      </w:r>
    </w:p>
    <w:p w14:paraId="08016663" w14:textId="0B47CC7C" w:rsidR="00F02C6F" w:rsidRDefault="00DB7CF6" w:rsidP="008214EF">
      <w:pPr>
        <w:tabs>
          <w:tab w:val="left" w:pos="7728"/>
        </w:tabs>
        <w:ind w:left="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Estates </w:t>
      </w:r>
      <w:r w:rsidR="00AC344F">
        <w:rPr>
          <w:rFonts w:ascii="Arial" w:eastAsia="Times New Roman" w:hAnsi="Arial" w:cs="Arial"/>
          <w:sz w:val="20"/>
          <w:szCs w:val="20"/>
          <w:lang w:eastAsia="en-US"/>
        </w:rPr>
        <w:t>–</w:t>
      </w:r>
      <w:r w:rsidRPr="00C57F33">
        <w:rPr>
          <w:rFonts w:ascii="Arial" w:eastAsia="Times New Roman" w:hAnsi="Arial" w:cs="Arial"/>
          <w:sz w:val="20"/>
          <w:szCs w:val="20"/>
          <w:lang w:eastAsia="en-US"/>
        </w:rPr>
        <w:t xml:space="preserve"> </w:t>
      </w:r>
      <w:r w:rsidR="00A068D2">
        <w:rPr>
          <w:rFonts w:ascii="Arial" w:eastAsia="Times New Roman" w:hAnsi="Arial" w:cs="Arial"/>
          <w:sz w:val="20"/>
          <w:szCs w:val="20"/>
          <w:lang w:eastAsia="en-US"/>
        </w:rPr>
        <w:t>Cllr Atkins</w:t>
      </w:r>
      <w:r w:rsidR="003A4F0F">
        <w:rPr>
          <w:rFonts w:ascii="Arial" w:eastAsia="Times New Roman" w:hAnsi="Arial" w:cs="Arial"/>
          <w:sz w:val="20"/>
          <w:szCs w:val="20"/>
          <w:lang w:eastAsia="en-US"/>
        </w:rPr>
        <w:tab/>
      </w:r>
    </w:p>
    <w:p w14:paraId="243A41B5" w14:textId="5E2937E7" w:rsidR="00B837D0" w:rsidRDefault="00A068D2" w:rsidP="0081480E">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use of a </w:t>
      </w:r>
      <w:r w:rsidR="009678C9">
        <w:rPr>
          <w:rFonts w:ascii="Arial" w:eastAsia="Times New Roman" w:hAnsi="Arial" w:cs="Arial"/>
          <w:sz w:val="20"/>
          <w:szCs w:val="20"/>
          <w:lang w:eastAsia="en-US"/>
        </w:rPr>
        <w:t>self-closing</w:t>
      </w:r>
      <w:r>
        <w:rPr>
          <w:rFonts w:ascii="Arial" w:eastAsia="Times New Roman" w:hAnsi="Arial" w:cs="Arial"/>
          <w:sz w:val="20"/>
          <w:szCs w:val="20"/>
          <w:lang w:eastAsia="en-US"/>
        </w:rPr>
        <w:t xml:space="preserve"> gate at the lower end of the lane from Trafalgar Road was </w:t>
      </w:r>
      <w:r w:rsidR="00B72B7D">
        <w:rPr>
          <w:rFonts w:ascii="Arial" w:eastAsia="Times New Roman" w:hAnsi="Arial" w:cs="Arial"/>
          <w:sz w:val="20"/>
          <w:szCs w:val="20"/>
          <w:lang w:eastAsia="en-US"/>
        </w:rPr>
        <w:t>again raised</w:t>
      </w:r>
      <w:r>
        <w:rPr>
          <w:rFonts w:ascii="Arial" w:eastAsia="Times New Roman" w:hAnsi="Arial" w:cs="Arial"/>
          <w:sz w:val="20"/>
          <w:szCs w:val="20"/>
          <w:lang w:eastAsia="en-US"/>
        </w:rPr>
        <w:t xml:space="preserve"> but</w:t>
      </w:r>
      <w:r w:rsidR="00B72B7D">
        <w:rPr>
          <w:rFonts w:ascii="Arial" w:eastAsia="Times New Roman" w:hAnsi="Arial" w:cs="Arial"/>
          <w:sz w:val="20"/>
          <w:szCs w:val="20"/>
          <w:lang w:eastAsia="en-US"/>
        </w:rPr>
        <w:t>, to date, t</w:t>
      </w:r>
      <w:r w:rsidR="00454EB6">
        <w:rPr>
          <w:rFonts w:ascii="Arial" w:eastAsia="Times New Roman" w:hAnsi="Arial" w:cs="Arial"/>
          <w:sz w:val="20"/>
          <w:szCs w:val="20"/>
          <w:lang w:eastAsia="en-US"/>
        </w:rPr>
        <w:t>here had been no response from members of the public</w:t>
      </w:r>
      <w:r w:rsidR="00B72B7D">
        <w:rPr>
          <w:rFonts w:ascii="Arial" w:eastAsia="Times New Roman" w:hAnsi="Arial" w:cs="Arial"/>
          <w:sz w:val="20"/>
          <w:szCs w:val="20"/>
          <w:lang w:eastAsia="en-US"/>
        </w:rPr>
        <w:t>.</w:t>
      </w:r>
      <w:r w:rsidR="00454EB6">
        <w:rPr>
          <w:rFonts w:ascii="Arial" w:eastAsia="Times New Roman" w:hAnsi="Arial" w:cs="Arial"/>
          <w:sz w:val="20"/>
          <w:szCs w:val="20"/>
          <w:lang w:eastAsia="en-US"/>
        </w:rPr>
        <w:t xml:space="preserve"> </w:t>
      </w:r>
    </w:p>
    <w:p w14:paraId="6AEBF2DD" w14:textId="78D0FA8C" w:rsidR="00A068D2" w:rsidRDefault="00A068D2" w:rsidP="008214EF">
      <w:pPr>
        <w:jc w:val="both"/>
        <w:rPr>
          <w:rFonts w:ascii="Arial" w:eastAsia="Times New Roman" w:hAnsi="Arial" w:cs="Arial"/>
          <w:sz w:val="20"/>
          <w:szCs w:val="20"/>
          <w:lang w:eastAsia="en-US"/>
        </w:rPr>
      </w:pPr>
    </w:p>
    <w:p w14:paraId="4844C83A" w14:textId="78B60B72" w:rsidR="00454EB6" w:rsidRDefault="00A068D2" w:rsidP="0081480E">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RESOLVED that </w:t>
      </w:r>
      <w:r w:rsidR="00454EB6">
        <w:rPr>
          <w:rFonts w:ascii="Arial" w:eastAsia="Times New Roman" w:hAnsi="Arial" w:cs="Arial"/>
          <w:sz w:val="20"/>
          <w:szCs w:val="20"/>
          <w:lang w:eastAsia="en-US"/>
        </w:rPr>
        <w:t>the Clerk to add this item again to the Herald asking for opinions from the members of the public before a decision made.</w:t>
      </w:r>
    </w:p>
    <w:p w14:paraId="1BABC4A0" w14:textId="77777777" w:rsidR="001B34D6" w:rsidRPr="00C57F33" w:rsidRDefault="001B34D6" w:rsidP="00454EB6">
      <w:pPr>
        <w:jc w:val="both"/>
        <w:rPr>
          <w:rFonts w:ascii="Arial" w:eastAsia="Times New Roman" w:hAnsi="Arial" w:cs="Arial"/>
          <w:sz w:val="20"/>
          <w:szCs w:val="20"/>
          <w:lang w:eastAsia="en-US"/>
        </w:rPr>
      </w:pPr>
    </w:p>
    <w:p w14:paraId="639AF5D3" w14:textId="3E20C0A0" w:rsidR="00DB7CF6"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Facilities - Cllr Acca </w:t>
      </w:r>
    </w:p>
    <w:p w14:paraId="2D72A074" w14:textId="364227CC" w:rsidR="00454EB6" w:rsidRDefault="00454EB6" w:rsidP="005C181D">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w:t>
      </w:r>
      <w:proofErr w:type="spellStart"/>
      <w:r>
        <w:rPr>
          <w:rFonts w:ascii="Arial" w:eastAsia="Times New Roman" w:hAnsi="Arial" w:cs="Arial"/>
          <w:sz w:val="20"/>
          <w:szCs w:val="20"/>
          <w:lang w:eastAsia="en-US"/>
        </w:rPr>
        <w:t>Acca</w:t>
      </w:r>
      <w:proofErr w:type="spellEnd"/>
      <w:r>
        <w:rPr>
          <w:rFonts w:ascii="Arial" w:eastAsia="Times New Roman" w:hAnsi="Arial" w:cs="Arial"/>
          <w:sz w:val="20"/>
          <w:szCs w:val="20"/>
          <w:lang w:eastAsia="en-US"/>
        </w:rPr>
        <w:t xml:space="preserve"> thanked all the volunteers who supported and helped build a large Beacon on Cliff Field for Armistice Day.</w:t>
      </w:r>
    </w:p>
    <w:p w14:paraId="658D6059" w14:textId="77777777" w:rsidR="00884AEC" w:rsidRPr="00C57F33" w:rsidRDefault="00884AEC" w:rsidP="0081480E">
      <w:pPr>
        <w:jc w:val="both"/>
        <w:rPr>
          <w:rFonts w:ascii="Arial" w:eastAsia="Times New Roman" w:hAnsi="Arial" w:cs="Arial"/>
          <w:sz w:val="20"/>
          <w:szCs w:val="20"/>
          <w:lang w:eastAsia="en-US"/>
        </w:rPr>
      </w:pPr>
    </w:p>
    <w:p w14:paraId="4AD588DA" w14:textId="77777777" w:rsidR="00DB7CF6" w:rsidRPr="00C57F33"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Links with CTC-RM – Cllr Mrs Rogers. </w:t>
      </w:r>
    </w:p>
    <w:p w14:paraId="7CEFEDEE" w14:textId="77777777" w:rsidR="00DB7CF6" w:rsidRPr="00C57F33"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Lympstone Herald – Cllr Hilton</w:t>
      </w:r>
    </w:p>
    <w:p w14:paraId="1B87C264" w14:textId="61918BF9" w:rsidR="00DB7CF6"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NP Projects Group – Cllr Mrs Clark</w:t>
      </w:r>
    </w:p>
    <w:p w14:paraId="27B3BA28" w14:textId="3E1E00CE" w:rsidR="00B837D0" w:rsidRDefault="00454EB6" w:rsidP="005C181D">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Chairman explained there were many ongoing projects </w:t>
      </w:r>
      <w:r w:rsidR="00B72B7D">
        <w:rPr>
          <w:rFonts w:ascii="Arial" w:eastAsia="Times New Roman" w:hAnsi="Arial" w:cs="Arial"/>
          <w:sz w:val="20"/>
          <w:szCs w:val="20"/>
          <w:lang w:eastAsia="en-US"/>
        </w:rPr>
        <w:t>which included</w:t>
      </w:r>
      <w:r>
        <w:rPr>
          <w:rFonts w:ascii="Arial" w:eastAsia="Times New Roman" w:hAnsi="Arial" w:cs="Arial"/>
          <w:sz w:val="20"/>
          <w:szCs w:val="20"/>
          <w:lang w:eastAsia="en-US"/>
        </w:rPr>
        <w:t xml:space="preserve">:  a </w:t>
      </w:r>
      <w:r w:rsidR="00B837D0">
        <w:rPr>
          <w:rFonts w:ascii="Arial" w:eastAsia="Times New Roman" w:hAnsi="Arial" w:cs="Arial"/>
          <w:sz w:val="20"/>
          <w:szCs w:val="20"/>
          <w:lang w:eastAsia="en-US"/>
        </w:rPr>
        <w:t xml:space="preserve">map under </w:t>
      </w:r>
      <w:r>
        <w:rPr>
          <w:rFonts w:ascii="Arial" w:eastAsia="Times New Roman" w:hAnsi="Arial" w:cs="Arial"/>
          <w:sz w:val="20"/>
          <w:szCs w:val="20"/>
          <w:lang w:eastAsia="en-US"/>
        </w:rPr>
        <w:t xml:space="preserve">the railway </w:t>
      </w:r>
      <w:r w:rsidR="00B837D0">
        <w:rPr>
          <w:rFonts w:ascii="Arial" w:eastAsia="Times New Roman" w:hAnsi="Arial" w:cs="Arial"/>
          <w:sz w:val="20"/>
          <w:szCs w:val="20"/>
          <w:lang w:eastAsia="en-US"/>
        </w:rPr>
        <w:t xml:space="preserve">bridge, </w:t>
      </w:r>
      <w:r>
        <w:rPr>
          <w:rFonts w:ascii="Arial" w:eastAsia="Times New Roman" w:hAnsi="Arial" w:cs="Arial"/>
          <w:sz w:val="20"/>
          <w:szCs w:val="20"/>
          <w:lang w:eastAsia="en-US"/>
        </w:rPr>
        <w:t xml:space="preserve">a </w:t>
      </w:r>
      <w:r w:rsidR="00B837D0">
        <w:rPr>
          <w:rFonts w:ascii="Arial" w:eastAsia="Times New Roman" w:hAnsi="Arial" w:cs="Arial"/>
          <w:sz w:val="20"/>
          <w:szCs w:val="20"/>
          <w:lang w:eastAsia="en-US"/>
        </w:rPr>
        <w:t>new village book</w:t>
      </w:r>
      <w:r>
        <w:rPr>
          <w:rFonts w:ascii="Arial" w:eastAsia="Times New Roman" w:hAnsi="Arial" w:cs="Arial"/>
          <w:sz w:val="20"/>
          <w:szCs w:val="20"/>
          <w:lang w:eastAsia="en-US"/>
        </w:rPr>
        <w:t xml:space="preserve"> and </w:t>
      </w:r>
      <w:r w:rsidR="00B837D0">
        <w:rPr>
          <w:rFonts w:ascii="Arial" w:eastAsia="Times New Roman" w:hAnsi="Arial" w:cs="Arial"/>
          <w:sz w:val="20"/>
          <w:szCs w:val="20"/>
          <w:lang w:eastAsia="en-US"/>
        </w:rPr>
        <w:t xml:space="preserve">new parishioner gathering. </w:t>
      </w:r>
    </w:p>
    <w:p w14:paraId="4B99FFBE" w14:textId="77777777" w:rsidR="00454EB6" w:rsidRPr="00C57F33" w:rsidRDefault="00454EB6" w:rsidP="0081480E">
      <w:pPr>
        <w:ind w:firstLine="720"/>
        <w:jc w:val="both"/>
        <w:rPr>
          <w:rFonts w:ascii="Arial" w:eastAsia="Times New Roman" w:hAnsi="Arial" w:cs="Arial"/>
          <w:sz w:val="20"/>
          <w:szCs w:val="20"/>
          <w:lang w:eastAsia="en-US"/>
        </w:rPr>
      </w:pPr>
    </w:p>
    <w:p w14:paraId="423944C7" w14:textId="77777777" w:rsidR="00DB7CF6" w:rsidRPr="00C57F33"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Planning – Cllr Dimond </w:t>
      </w:r>
    </w:p>
    <w:p w14:paraId="2A1066F4" w14:textId="6E9E6524" w:rsidR="00DB7CF6" w:rsidRDefault="00DB7CF6" w:rsidP="00492D11">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Transport and parking </w:t>
      </w:r>
      <w:r w:rsidR="00B06321">
        <w:rPr>
          <w:rFonts w:ascii="Arial" w:eastAsia="Times New Roman" w:hAnsi="Arial" w:cs="Arial"/>
          <w:sz w:val="20"/>
          <w:szCs w:val="20"/>
          <w:lang w:eastAsia="en-US"/>
        </w:rPr>
        <w:t>–</w:t>
      </w:r>
      <w:r w:rsidRPr="00C57F33">
        <w:rPr>
          <w:rFonts w:ascii="Arial" w:eastAsia="Times New Roman" w:hAnsi="Arial" w:cs="Arial"/>
          <w:sz w:val="20"/>
          <w:szCs w:val="20"/>
          <w:lang w:eastAsia="en-US"/>
        </w:rPr>
        <w:t xml:space="preserve"> Vacant</w:t>
      </w:r>
    </w:p>
    <w:p w14:paraId="524A5E41" w14:textId="48DD2EA9" w:rsidR="00DB7CF6" w:rsidRPr="00C57F33" w:rsidRDefault="00DB7CF6" w:rsidP="00492D11">
      <w:pPr>
        <w:ind w:left="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Village Hall – Cllr Atkins </w:t>
      </w:r>
    </w:p>
    <w:p w14:paraId="0A0EC5A0" w14:textId="0CF2A91D" w:rsidR="00DB7CF6" w:rsidRDefault="00DB7CF6" w:rsidP="0081480E">
      <w:pPr>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 xml:space="preserve">Website – Cllr Young </w:t>
      </w:r>
    </w:p>
    <w:p w14:paraId="52DEAC34" w14:textId="2CF772D6" w:rsidR="00E60167" w:rsidRDefault="00454EB6" w:rsidP="005C181D">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Chairman thanked Cllr Young for a </w:t>
      </w:r>
      <w:r w:rsidR="00E60167">
        <w:rPr>
          <w:rFonts w:ascii="Arial" w:eastAsia="Times New Roman" w:hAnsi="Arial" w:cs="Arial"/>
          <w:sz w:val="20"/>
          <w:szCs w:val="20"/>
          <w:lang w:eastAsia="en-US"/>
        </w:rPr>
        <w:t>sterling job at responding to correspondence</w:t>
      </w:r>
      <w:r>
        <w:rPr>
          <w:rFonts w:ascii="Arial" w:eastAsia="Times New Roman" w:hAnsi="Arial" w:cs="Arial"/>
          <w:sz w:val="20"/>
          <w:szCs w:val="20"/>
          <w:lang w:eastAsia="en-US"/>
        </w:rPr>
        <w:t xml:space="preserve"> regarding issues involving the website.  </w:t>
      </w:r>
      <w:r w:rsidR="00E60167">
        <w:rPr>
          <w:rFonts w:ascii="Arial" w:eastAsia="Times New Roman" w:hAnsi="Arial" w:cs="Arial"/>
          <w:sz w:val="20"/>
          <w:szCs w:val="20"/>
          <w:lang w:eastAsia="en-US"/>
        </w:rPr>
        <w:t xml:space="preserve"> </w:t>
      </w:r>
      <w:r>
        <w:rPr>
          <w:rFonts w:ascii="Arial" w:eastAsia="Times New Roman" w:hAnsi="Arial" w:cs="Arial"/>
          <w:sz w:val="20"/>
          <w:szCs w:val="20"/>
          <w:lang w:eastAsia="en-US"/>
        </w:rPr>
        <w:t>A r</w:t>
      </w:r>
      <w:r w:rsidR="00354C6A">
        <w:rPr>
          <w:rFonts w:ascii="Arial" w:eastAsia="Times New Roman" w:hAnsi="Arial" w:cs="Arial"/>
          <w:sz w:val="20"/>
          <w:szCs w:val="20"/>
          <w:lang w:eastAsia="en-US"/>
        </w:rPr>
        <w:t xml:space="preserve">esident questioned where the agenda is </w:t>
      </w:r>
      <w:r w:rsidR="00100EC8">
        <w:rPr>
          <w:rFonts w:ascii="Arial" w:eastAsia="Times New Roman" w:hAnsi="Arial" w:cs="Arial"/>
          <w:sz w:val="20"/>
          <w:szCs w:val="20"/>
          <w:lang w:eastAsia="en-US"/>
        </w:rPr>
        <w:t xml:space="preserve">on the website.  It was explained that </w:t>
      </w:r>
      <w:r w:rsidR="00B72B7D">
        <w:rPr>
          <w:rFonts w:ascii="Arial" w:eastAsia="Times New Roman" w:hAnsi="Arial" w:cs="Arial"/>
          <w:sz w:val="20"/>
          <w:szCs w:val="20"/>
          <w:lang w:eastAsia="en-US"/>
        </w:rPr>
        <w:t xml:space="preserve">it was available but </w:t>
      </w:r>
      <w:r w:rsidR="00100EC8">
        <w:rPr>
          <w:rFonts w:ascii="Arial" w:eastAsia="Times New Roman" w:hAnsi="Arial" w:cs="Arial"/>
          <w:sz w:val="20"/>
          <w:szCs w:val="20"/>
          <w:lang w:eastAsia="en-US"/>
        </w:rPr>
        <w:t xml:space="preserve">not all devices are compatible with all attachments on the website.    </w:t>
      </w:r>
    </w:p>
    <w:p w14:paraId="506C896D" w14:textId="02E932FC" w:rsidR="00354C6A" w:rsidRDefault="005C181D" w:rsidP="0081480E">
      <w:pPr>
        <w:ind w:firstLine="720"/>
        <w:jc w:val="both"/>
        <w:rPr>
          <w:rFonts w:ascii="Arial" w:eastAsia="Times New Roman" w:hAnsi="Arial" w:cs="Arial"/>
          <w:sz w:val="20"/>
          <w:szCs w:val="20"/>
          <w:lang w:eastAsia="en-US"/>
        </w:rPr>
      </w:pPr>
      <w:r>
        <w:rPr>
          <w:rFonts w:ascii="Arial" w:eastAsia="Times New Roman" w:hAnsi="Arial" w:cs="Arial"/>
          <w:sz w:val="20"/>
          <w:szCs w:val="20"/>
          <w:lang w:eastAsia="en-US"/>
        </w:rPr>
        <w:tab/>
      </w:r>
    </w:p>
    <w:p w14:paraId="73C02EB7" w14:textId="18B9DC1C" w:rsidR="00DB7CF6" w:rsidRDefault="00DB7CF6" w:rsidP="007E7931">
      <w:pPr>
        <w:autoSpaceDE w:val="0"/>
        <w:autoSpaceDN w:val="0"/>
        <w:adjustRightInd w:val="0"/>
        <w:ind w:firstLine="720"/>
        <w:jc w:val="both"/>
        <w:rPr>
          <w:rFonts w:ascii="Arial" w:eastAsia="Times New Roman" w:hAnsi="Arial" w:cs="Arial"/>
          <w:sz w:val="20"/>
          <w:szCs w:val="20"/>
          <w:lang w:eastAsia="en-US"/>
        </w:rPr>
      </w:pPr>
      <w:r w:rsidRPr="00C57F33">
        <w:rPr>
          <w:rFonts w:ascii="Arial" w:eastAsia="Times New Roman" w:hAnsi="Arial" w:cs="Arial"/>
          <w:sz w:val="20"/>
          <w:szCs w:val="20"/>
          <w:lang w:eastAsia="en-US"/>
        </w:rPr>
        <w:t>Youth Club – Vacant</w:t>
      </w:r>
    </w:p>
    <w:p w14:paraId="2D3DE248" w14:textId="60863D02" w:rsidR="00052286" w:rsidRDefault="00100EC8" w:rsidP="005C181D">
      <w:pPr>
        <w:autoSpaceDE w:val="0"/>
        <w:autoSpaceDN w:val="0"/>
        <w:adjustRightInd w:val="0"/>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Chairman explained that she has asked the Youth Club leader, Mrs Briggs for an annual update regarding the Youth Club.  </w:t>
      </w:r>
    </w:p>
    <w:p w14:paraId="2ECD0709" w14:textId="77777777" w:rsidR="002F0F83" w:rsidRPr="00C57F33" w:rsidRDefault="002F0F83" w:rsidP="0081480E">
      <w:pPr>
        <w:autoSpaceDE w:val="0"/>
        <w:autoSpaceDN w:val="0"/>
        <w:adjustRightInd w:val="0"/>
        <w:jc w:val="both"/>
        <w:rPr>
          <w:rFonts w:ascii="Arial" w:eastAsia="Times New Roman" w:hAnsi="Arial" w:cs="Arial"/>
          <w:sz w:val="20"/>
          <w:szCs w:val="20"/>
          <w:lang w:eastAsia="en-US"/>
        </w:rPr>
      </w:pPr>
    </w:p>
    <w:p w14:paraId="0A93B51F" w14:textId="228EFAFD" w:rsidR="002F0F83" w:rsidRDefault="002F0F83" w:rsidP="0081480E">
      <w:pPr>
        <w:autoSpaceDE w:val="0"/>
        <w:autoSpaceDN w:val="0"/>
        <w:adjustRightInd w:val="0"/>
        <w:jc w:val="both"/>
        <w:rPr>
          <w:rFonts w:ascii="Arial" w:hAnsi="Arial" w:cs="Arial"/>
          <w:b/>
          <w:bCs/>
          <w:sz w:val="20"/>
          <w:szCs w:val="20"/>
        </w:rPr>
      </w:pPr>
      <w:r w:rsidRPr="00C57F33">
        <w:rPr>
          <w:rFonts w:ascii="Arial" w:hAnsi="Arial" w:cs="Arial"/>
          <w:b/>
          <w:bCs/>
          <w:sz w:val="20"/>
          <w:szCs w:val="20"/>
        </w:rPr>
        <w:t>1</w:t>
      </w:r>
      <w:r w:rsidR="006C1CDF">
        <w:rPr>
          <w:rFonts w:ascii="Arial" w:hAnsi="Arial" w:cs="Arial"/>
          <w:b/>
          <w:bCs/>
          <w:sz w:val="20"/>
          <w:szCs w:val="20"/>
        </w:rPr>
        <w:t>5</w:t>
      </w:r>
      <w:r w:rsidR="005C181D">
        <w:rPr>
          <w:rFonts w:ascii="Arial" w:hAnsi="Arial" w:cs="Arial"/>
          <w:b/>
          <w:bCs/>
          <w:sz w:val="20"/>
          <w:szCs w:val="20"/>
        </w:rPr>
        <w:t>8</w:t>
      </w:r>
      <w:r w:rsidRPr="00C57F33">
        <w:rPr>
          <w:rFonts w:ascii="Arial" w:hAnsi="Arial" w:cs="Arial"/>
          <w:b/>
          <w:bCs/>
          <w:sz w:val="20"/>
          <w:szCs w:val="20"/>
        </w:rPr>
        <w:tab/>
        <w:t>Matters raised by Councillors</w:t>
      </w:r>
    </w:p>
    <w:p w14:paraId="7D1B2649" w14:textId="1598AF24" w:rsidR="00B14DB0" w:rsidRDefault="00B14DB0" w:rsidP="0081480E">
      <w:pPr>
        <w:autoSpaceDE w:val="0"/>
        <w:autoSpaceDN w:val="0"/>
        <w:adjustRightInd w:val="0"/>
        <w:jc w:val="both"/>
        <w:rPr>
          <w:rFonts w:ascii="ArialMT" w:eastAsia="Times New Roman" w:hAnsi="ArialMT" w:cs="ArialMT"/>
          <w:sz w:val="20"/>
          <w:szCs w:val="20"/>
          <w:lang w:eastAsia="en-GB"/>
        </w:rPr>
      </w:pPr>
    </w:p>
    <w:p w14:paraId="4E10FD4A" w14:textId="7BDB05C5" w:rsidR="00D04E17" w:rsidRDefault="00B07C49" w:rsidP="005C181D">
      <w:pPr>
        <w:pStyle w:val="Heading1"/>
        <w:ind w:left="720"/>
        <w:jc w:val="both"/>
        <w:rPr>
          <w:rFonts w:ascii="Arial" w:hAnsi="Arial" w:cs="Arial"/>
          <w:b w:val="0"/>
          <w:sz w:val="20"/>
          <w:lang w:val="en-US"/>
        </w:rPr>
      </w:pPr>
      <w:r>
        <w:rPr>
          <w:rFonts w:ascii="Arial" w:hAnsi="Arial" w:cs="Arial"/>
          <w:b w:val="0"/>
          <w:sz w:val="20"/>
          <w:lang w:val="en-US"/>
        </w:rPr>
        <w:t>Cllr Rogers reported that t</w:t>
      </w:r>
      <w:r w:rsidR="006B7832">
        <w:rPr>
          <w:rFonts w:ascii="Arial" w:hAnsi="Arial" w:cs="Arial"/>
          <w:b w:val="0"/>
          <w:sz w:val="20"/>
          <w:lang w:val="en-US"/>
        </w:rPr>
        <w:t xml:space="preserve">he homeless person under the bridge is currently being helped by service families, the Church and St </w:t>
      </w:r>
      <w:proofErr w:type="spellStart"/>
      <w:r w:rsidR="006B7832">
        <w:rPr>
          <w:rFonts w:ascii="Arial" w:hAnsi="Arial" w:cs="Arial"/>
          <w:b w:val="0"/>
          <w:sz w:val="20"/>
          <w:lang w:val="en-US"/>
        </w:rPr>
        <w:t>Pedrocs</w:t>
      </w:r>
      <w:proofErr w:type="spellEnd"/>
      <w:r w:rsidR="006B7832">
        <w:rPr>
          <w:rFonts w:ascii="Arial" w:hAnsi="Arial" w:cs="Arial"/>
          <w:b w:val="0"/>
          <w:sz w:val="20"/>
          <w:lang w:val="en-US"/>
        </w:rPr>
        <w:t>.</w:t>
      </w:r>
    </w:p>
    <w:p w14:paraId="24385D52" w14:textId="67818571" w:rsidR="006B7832" w:rsidRPr="00B07C49" w:rsidRDefault="00B07C49" w:rsidP="005C181D">
      <w:pPr>
        <w:ind w:left="720"/>
        <w:rPr>
          <w:rFonts w:ascii="Arial" w:hAnsi="Arial" w:cs="Arial"/>
          <w:sz w:val="20"/>
          <w:lang w:val="en-US" w:eastAsia="en-US"/>
        </w:rPr>
      </w:pPr>
      <w:r w:rsidRPr="00B07C49">
        <w:rPr>
          <w:rFonts w:ascii="Arial" w:hAnsi="Arial" w:cs="Arial"/>
          <w:sz w:val="20"/>
          <w:lang w:val="en-US" w:eastAsia="en-US"/>
        </w:rPr>
        <w:t xml:space="preserve">Cllr </w:t>
      </w:r>
      <w:proofErr w:type="spellStart"/>
      <w:r w:rsidRPr="00B07C49">
        <w:rPr>
          <w:rFonts w:ascii="Arial" w:hAnsi="Arial" w:cs="Arial"/>
          <w:sz w:val="20"/>
          <w:lang w:val="en-US" w:eastAsia="en-US"/>
        </w:rPr>
        <w:t>Acca</w:t>
      </w:r>
      <w:proofErr w:type="spellEnd"/>
      <w:r w:rsidRPr="00B07C49">
        <w:rPr>
          <w:rFonts w:ascii="Arial" w:hAnsi="Arial" w:cs="Arial"/>
          <w:sz w:val="20"/>
          <w:lang w:val="en-US" w:eastAsia="en-US"/>
        </w:rPr>
        <w:t xml:space="preserve"> raised the matter of the Handyman and his contract of work.  He would like this added to next months agenda.  </w:t>
      </w:r>
    </w:p>
    <w:p w14:paraId="1CB1CBF8" w14:textId="7F696E2F" w:rsidR="0064077F" w:rsidRPr="00B07C49" w:rsidRDefault="00B07C49" w:rsidP="005C181D">
      <w:pPr>
        <w:ind w:left="720"/>
        <w:rPr>
          <w:rFonts w:ascii="Arial" w:hAnsi="Arial" w:cs="Arial"/>
          <w:sz w:val="20"/>
          <w:lang w:val="en-US" w:eastAsia="en-US"/>
        </w:rPr>
      </w:pPr>
      <w:r w:rsidRPr="00B07C49">
        <w:rPr>
          <w:rFonts w:ascii="Arial" w:hAnsi="Arial" w:cs="Arial"/>
          <w:sz w:val="20"/>
          <w:lang w:val="en-US" w:eastAsia="en-US"/>
        </w:rPr>
        <w:lastRenderedPageBreak/>
        <w:t>The Chairman reminded all Cllrs that a meeting was needed to discuss the consultation and review of current working groups.  It was ag</w:t>
      </w:r>
      <w:r w:rsidR="00305D69" w:rsidRPr="00B07C49">
        <w:rPr>
          <w:rFonts w:ascii="Arial" w:hAnsi="Arial" w:cs="Arial"/>
          <w:sz w:val="20"/>
          <w:lang w:val="en-US" w:eastAsia="en-US"/>
        </w:rPr>
        <w:t xml:space="preserve">reed that </w:t>
      </w:r>
      <w:r w:rsidRPr="00B07C49">
        <w:rPr>
          <w:rFonts w:ascii="Arial" w:hAnsi="Arial" w:cs="Arial"/>
          <w:sz w:val="20"/>
          <w:lang w:val="en-US" w:eastAsia="en-US"/>
        </w:rPr>
        <w:t xml:space="preserve">Cllrs could </w:t>
      </w:r>
      <w:r w:rsidR="00305D69" w:rsidRPr="00B07C49">
        <w:rPr>
          <w:rFonts w:ascii="Arial" w:hAnsi="Arial" w:cs="Arial"/>
          <w:sz w:val="20"/>
          <w:lang w:val="en-US" w:eastAsia="en-US"/>
        </w:rPr>
        <w:t xml:space="preserve">consult by email and arrange a meeting to discuss the working groups. </w:t>
      </w:r>
    </w:p>
    <w:p w14:paraId="4B13A6E6" w14:textId="77777777" w:rsidR="00305D69" w:rsidRPr="00B07C49" w:rsidRDefault="00305D69" w:rsidP="006B7832">
      <w:pPr>
        <w:rPr>
          <w:rFonts w:ascii="Arial" w:hAnsi="Arial" w:cs="Arial"/>
          <w:sz w:val="20"/>
          <w:lang w:val="en-US" w:eastAsia="en-US"/>
        </w:rPr>
      </w:pPr>
    </w:p>
    <w:p w14:paraId="18FC0C5E" w14:textId="46EFA39F" w:rsidR="006B7832" w:rsidRPr="00B07C49" w:rsidRDefault="006B7832" w:rsidP="005C181D">
      <w:pPr>
        <w:ind w:firstLine="720"/>
        <w:rPr>
          <w:rFonts w:ascii="Arial" w:hAnsi="Arial" w:cs="Arial"/>
          <w:sz w:val="20"/>
          <w:lang w:val="en-US" w:eastAsia="en-US"/>
        </w:rPr>
      </w:pPr>
      <w:r w:rsidRPr="00B07C49">
        <w:rPr>
          <w:rFonts w:ascii="Arial" w:hAnsi="Arial" w:cs="Arial"/>
          <w:sz w:val="20"/>
          <w:lang w:val="en-US" w:eastAsia="en-US"/>
        </w:rPr>
        <w:t xml:space="preserve">RESOLVED </w:t>
      </w:r>
      <w:r w:rsidR="00B07C49" w:rsidRPr="00B07C49">
        <w:rPr>
          <w:rFonts w:ascii="Arial" w:hAnsi="Arial" w:cs="Arial"/>
          <w:sz w:val="20"/>
          <w:lang w:val="en-US" w:eastAsia="en-US"/>
        </w:rPr>
        <w:t xml:space="preserve">that the Clerk to add the </w:t>
      </w:r>
      <w:r w:rsidRPr="00B07C49">
        <w:rPr>
          <w:rFonts w:ascii="Arial" w:hAnsi="Arial" w:cs="Arial"/>
          <w:sz w:val="20"/>
          <w:lang w:val="en-US" w:eastAsia="en-US"/>
        </w:rPr>
        <w:t>Handyman</w:t>
      </w:r>
      <w:r w:rsidR="00B07C49" w:rsidRPr="00B07C49">
        <w:rPr>
          <w:rFonts w:ascii="Arial" w:hAnsi="Arial" w:cs="Arial"/>
          <w:sz w:val="20"/>
          <w:lang w:val="en-US" w:eastAsia="en-US"/>
        </w:rPr>
        <w:t>’s contract of work to</w:t>
      </w:r>
      <w:r w:rsidRPr="00B07C49">
        <w:rPr>
          <w:rFonts w:ascii="Arial" w:hAnsi="Arial" w:cs="Arial"/>
          <w:sz w:val="20"/>
          <w:lang w:val="en-US" w:eastAsia="en-US"/>
        </w:rPr>
        <w:t xml:space="preserve"> next month</w:t>
      </w:r>
      <w:r w:rsidR="00B07C49" w:rsidRPr="00B07C49">
        <w:rPr>
          <w:rFonts w:ascii="Arial" w:hAnsi="Arial" w:cs="Arial"/>
          <w:sz w:val="20"/>
          <w:lang w:val="en-US" w:eastAsia="en-US"/>
        </w:rPr>
        <w:t>’</w:t>
      </w:r>
      <w:r w:rsidRPr="00B07C49">
        <w:rPr>
          <w:rFonts w:ascii="Arial" w:hAnsi="Arial" w:cs="Arial"/>
          <w:sz w:val="20"/>
          <w:lang w:val="en-US" w:eastAsia="en-US"/>
        </w:rPr>
        <w:t xml:space="preserve">s agenda.  </w:t>
      </w:r>
    </w:p>
    <w:p w14:paraId="372CD4DD" w14:textId="7C126FE1" w:rsidR="00637DDF" w:rsidRPr="00B07C49" w:rsidRDefault="00637DDF" w:rsidP="005C181D">
      <w:pPr>
        <w:ind w:left="720"/>
        <w:rPr>
          <w:rFonts w:ascii="Arial" w:hAnsi="Arial" w:cs="Arial"/>
          <w:sz w:val="20"/>
          <w:lang w:val="en-US" w:eastAsia="en-US"/>
        </w:rPr>
      </w:pPr>
      <w:r w:rsidRPr="00B07C49">
        <w:rPr>
          <w:rFonts w:ascii="Arial" w:hAnsi="Arial" w:cs="Arial"/>
          <w:sz w:val="20"/>
          <w:lang w:val="en-US" w:eastAsia="en-US"/>
        </w:rPr>
        <w:t xml:space="preserve">RESOLVED that </w:t>
      </w:r>
      <w:r w:rsidR="00B07C49" w:rsidRPr="00B07C49">
        <w:rPr>
          <w:rFonts w:ascii="Arial" w:hAnsi="Arial" w:cs="Arial"/>
          <w:sz w:val="20"/>
          <w:lang w:val="en-US" w:eastAsia="en-US"/>
        </w:rPr>
        <w:t xml:space="preserve">The Chairman would </w:t>
      </w:r>
      <w:r w:rsidRPr="00B07C49">
        <w:rPr>
          <w:rFonts w:ascii="Arial" w:hAnsi="Arial" w:cs="Arial"/>
          <w:sz w:val="20"/>
          <w:lang w:val="en-US" w:eastAsia="en-US"/>
        </w:rPr>
        <w:t xml:space="preserve">remind all </w:t>
      </w:r>
      <w:r w:rsidR="00FE35AB">
        <w:rPr>
          <w:rFonts w:ascii="Arial" w:hAnsi="Arial" w:cs="Arial"/>
          <w:sz w:val="20"/>
          <w:lang w:val="en-US" w:eastAsia="en-US"/>
        </w:rPr>
        <w:t>C</w:t>
      </w:r>
      <w:r w:rsidRPr="00B07C49">
        <w:rPr>
          <w:rFonts w:ascii="Arial" w:hAnsi="Arial" w:cs="Arial"/>
          <w:sz w:val="20"/>
          <w:lang w:val="en-US" w:eastAsia="en-US"/>
        </w:rPr>
        <w:t xml:space="preserve">llrs to review the working groups.  </w:t>
      </w:r>
      <w:r w:rsidR="00B07C49" w:rsidRPr="00B07C49">
        <w:rPr>
          <w:rFonts w:ascii="Arial" w:hAnsi="Arial" w:cs="Arial"/>
          <w:sz w:val="20"/>
          <w:lang w:val="en-US" w:eastAsia="en-US"/>
        </w:rPr>
        <w:t xml:space="preserve">The Clerk </w:t>
      </w:r>
      <w:r w:rsidRPr="00B07C49">
        <w:rPr>
          <w:rFonts w:ascii="Arial" w:hAnsi="Arial" w:cs="Arial"/>
          <w:sz w:val="20"/>
          <w:lang w:val="en-US" w:eastAsia="en-US"/>
        </w:rPr>
        <w:t xml:space="preserve">to </w:t>
      </w:r>
      <w:r w:rsidR="00B07C49" w:rsidRPr="00B07C49">
        <w:rPr>
          <w:rFonts w:ascii="Arial" w:hAnsi="Arial" w:cs="Arial"/>
          <w:sz w:val="20"/>
          <w:lang w:val="en-US" w:eastAsia="en-US"/>
        </w:rPr>
        <w:t>b</w:t>
      </w:r>
      <w:r w:rsidRPr="00B07C49">
        <w:rPr>
          <w:rFonts w:ascii="Arial" w:hAnsi="Arial" w:cs="Arial"/>
          <w:sz w:val="20"/>
          <w:lang w:val="en-US" w:eastAsia="en-US"/>
        </w:rPr>
        <w:t xml:space="preserve">ook </w:t>
      </w:r>
      <w:r w:rsidR="00B07C49" w:rsidRPr="00B07C49">
        <w:rPr>
          <w:rFonts w:ascii="Arial" w:hAnsi="Arial" w:cs="Arial"/>
          <w:sz w:val="20"/>
          <w:lang w:val="en-US" w:eastAsia="en-US"/>
        </w:rPr>
        <w:t xml:space="preserve">the committee room on </w:t>
      </w:r>
      <w:r w:rsidRPr="00B07C49">
        <w:rPr>
          <w:rFonts w:ascii="Arial" w:hAnsi="Arial" w:cs="Arial"/>
          <w:sz w:val="20"/>
          <w:lang w:val="en-US" w:eastAsia="en-US"/>
        </w:rPr>
        <w:t>21</w:t>
      </w:r>
      <w:r w:rsidRPr="00B07C49">
        <w:rPr>
          <w:rFonts w:ascii="Arial" w:hAnsi="Arial" w:cs="Arial"/>
          <w:sz w:val="20"/>
          <w:vertAlign w:val="superscript"/>
          <w:lang w:val="en-US" w:eastAsia="en-US"/>
        </w:rPr>
        <w:t>st</w:t>
      </w:r>
      <w:r w:rsidRPr="00B07C49">
        <w:rPr>
          <w:rFonts w:ascii="Arial" w:hAnsi="Arial" w:cs="Arial"/>
          <w:sz w:val="20"/>
          <w:lang w:val="en-US" w:eastAsia="en-US"/>
        </w:rPr>
        <w:t xml:space="preserve"> January </w:t>
      </w:r>
      <w:r w:rsidR="00B07C49" w:rsidRPr="00B07C49">
        <w:rPr>
          <w:rFonts w:ascii="Arial" w:hAnsi="Arial" w:cs="Arial"/>
          <w:sz w:val="20"/>
          <w:lang w:val="en-US" w:eastAsia="en-US"/>
        </w:rPr>
        <w:t>2019 for the review of the working</w:t>
      </w:r>
      <w:r w:rsidRPr="00B07C49">
        <w:rPr>
          <w:rFonts w:ascii="Arial" w:hAnsi="Arial" w:cs="Arial"/>
          <w:sz w:val="20"/>
          <w:lang w:val="en-US" w:eastAsia="en-US"/>
        </w:rPr>
        <w:t xml:space="preserve"> groups.  </w:t>
      </w:r>
    </w:p>
    <w:p w14:paraId="138BEBAF" w14:textId="77777777" w:rsidR="00C06CB4" w:rsidRPr="00C06CB4" w:rsidRDefault="00C06CB4" w:rsidP="00C06CB4">
      <w:pPr>
        <w:rPr>
          <w:lang w:val="en-US" w:eastAsia="en-US"/>
        </w:rPr>
      </w:pPr>
    </w:p>
    <w:p w14:paraId="19AB9F1B" w14:textId="77777777" w:rsidR="00D04E17" w:rsidRDefault="00D04E17" w:rsidP="00D04E17">
      <w:pPr>
        <w:pStyle w:val="Heading1"/>
        <w:ind w:firstLine="720"/>
        <w:jc w:val="left"/>
        <w:rPr>
          <w:rFonts w:ascii="Arial" w:hAnsi="Arial" w:cs="Arial"/>
          <w:b w:val="0"/>
          <w:sz w:val="20"/>
          <w:lang w:val="en-US"/>
        </w:rPr>
      </w:pPr>
    </w:p>
    <w:p w14:paraId="7C63A159" w14:textId="30249052" w:rsidR="00D04E17" w:rsidRDefault="00D04E17" w:rsidP="00D04E17">
      <w:pPr>
        <w:pStyle w:val="Heading1"/>
        <w:ind w:firstLine="720"/>
        <w:jc w:val="left"/>
        <w:rPr>
          <w:rFonts w:ascii="Arial" w:hAnsi="Arial" w:cs="Arial"/>
          <w:sz w:val="20"/>
          <w:lang w:val="en-US"/>
        </w:rPr>
      </w:pPr>
      <w:r w:rsidRPr="00C51632">
        <w:rPr>
          <w:rFonts w:ascii="Arial" w:hAnsi="Arial" w:cs="Arial"/>
          <w:b w:val="0"/>
          <w:sz w:val="20"/>
          <w:lang w:val="en-US"/>
        </w:rPr>
        <w:t>Meeting closed at</w:t>
      </w:r>
      <w:r w:rsidRPr="00C51632">
        <w:rPr>
          <w:rFonts w:ascii="Arial" w:hAnsi="Arial" w:cs="Arial"/>
          <w:sz w:val="20"/>
          <w:lang w:val="en-US"/>
        </w:rPr>
        <w:t xml:space="preserve">    </w:t>
      </w:r>
      <w:r w:rsidR="00A625F9">
        <w:rPr>
          <w:rFonts w:ascii="Arial" w:hAnsi="Arial" w:cs="Arial"/>
          <w:sz w:val="20"/>
          <w:lang w:val="en-US"/>
        </w:rPr>
        <w:t>10.</w:t>
      </w:r>
      <w:r w:rsidR="00637DDF">
        <w:rPr>
          <w:rFonts w:ascii="Arial" w:hAnsi="Arial" w:cs="Arial"/>
          <w:sz w:val="20"/>
          <w:lang w:val="en-US"/>
        </w:rPr>
        <w:t>20</w:t>
      </w:r>
      <w:r>
        <w:rPr>
          <w:rFonts w:ascii="Arial" w:hAnsi="Arial" w:cs="Arial"/>
          <w:sz w:val="20"/>
          <w:lang w:val="en-US"/>
        </w:rPr>
        <w:t>pm</w:t>
      </w:r>
    </w:p>
    <w:p w14:paraId="1531DBB4" w14:textId="77777777" w:rsidR="00D04E17" w:rsidRDefault="00D04E17" w:rsidP="00D04E17">
      <w:pPr>
        <w:rPr>
          <w:lang w:val="en-US"/>
        </w:rPr>
      </w:pPr>
    </w:p>
    <w:p w14:paraId="34C65259" w14:textId="77777777" w:rsidR="00D04E17" w:rsidRDefault="00D04E17" w:rsidP="00D04E17">
      <w:pPr>
        <w:rPr>
          <w:lang w:val="en-US"/>
        </w:rPr>
      </w:pPr>
    </w:p>
    <w:p w14:paraId="3751DE86" w14:textId="77777777" w:rsidR="00D04E17" w:rsidRDefault="00D04E17" w:rsidP="00D04E17">
      <w:pPr>
        <w:rPr>
          <w:lang w:val="en-US"/>
        </w:rPr>
      </w:pPr>
    </w:p>
    <w:p w14:paraId="5AD28B60" w14:textId="77777777" w:rsidR="00D04E17" w:rsidRPr="001E507C" w:rsidRDefault="00D04E17" w:rsidP="00D04E17">
      <w:pPr>
        <w:rPr>
          <w:lang w:val="en-US"/>
        </w:rPr>
      </w:pPr>
    </w:p>
    <w:p w14:paraId="5A39D3C4" w14:textId="77777777" w:rsidR="00D04E17" w:rsidRDefault="00D04E17" w:rsidP="00D04E17">
      <w:pPr>
        <w:ind w:firstLine="720"/>
        <w:rPr>
          <w:rFonts w:ascii="Arial" w:hAnsi="Arial" w:cs="Arial"/>
          <w:sz w:val="20"/>
          <w:szCs w:val="20"/>
          <w:lang w:val="en-US"/>
        </w:rPr>
      </w:pPr>
    </w:p>
    <w:p w14:paraId="777DE3A3" w14:textId="77777777" w:rsidR="00D04E17" w:rsidRDefault="00D04E17" w:rsidP="00D04E17">
      <w:pPr>
        <w:ind w:firstLine="720"/>
        <w:rPr>
          <w:rFonts w:ascii="Arial" w:hAnsi="Arial" w:cs="Arial"/>
          <w:sz w:val="20"/>
          <w:szCs w:val="20"/>
          <w:lang w:val="en-US"/>
        </w:rPr>
      </w:pPr>
      <w:r w:rsidRPr="00C51632">
        <w:rPr>
          <w:rFonts w:ascii="Arial" w:hAnsi="Arial" w:cs="Arial"/>
          <w:sz w:val="20"/>
          <w:szCs w:val="20"/>
          <w:lang w:val="en-US"/>
        </w:rPr>
        <w:t>Chairman: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C51632">
        <w:rPr>
          <w:rFonts w:ascii="Arial" w:hAnsi="Arial" w:cs="Arial"/>
          <w:sz w:val="20"/>
          <w:szCs w:val="20"/>
          <w:lang w:val="en-US"/>
        </w:rPr>
        <w:t>Date:</w:t>
      </w:r>
    </w:p>
    <w:p w14:paraId="3392D176" w14:textId="77777777" w:rsidR="00D04E17" w:rsidRDefault="00D04E17" w:rsidP="00D04E17">
      <w:pPr>
        <w:ind w:firstLine="720"/>
        <w:rPr>
          <w:rFonts w:ascii="Arial" w:hAnsi="Arial" w:cs="Arial"/>
          <w:sz w:val="20"/>
          <w:szCs w:val="20"/>
          <w:lang w:val="en-US"/>
        </w:rPr>
      </w:pPr>
    </w:p>
    <w:p w14:paraId="04A81A72" w14:textId="77777777" w:rsidR="00B06321" w:rsidRPr="00C57F33" w:rsidRDefault="00B06321" w:rsidP="002F0F83">
      <w:pPr>
        <w:autoSpaceDE w:val="0"/>
        <w:autoSpaceDN w:val="0"/>
        <w:adjustRightInd w:val="0"/>
        <w:rPr>
          <w:rFonts w:ascii="ArialMT" w:eastAsia="Times New Roman" w:hAnsi="ArialMT" w:cs="ArialMT"/>
          <w:sz w:val="20"/>
          <w:szCs w:val="20"/>
          <w:lang w:eastAsia="en-GB"/>
        </w:rPr>
      </w:pPr>
    </w:p>
    <w:sectPr w:rsidR="00B06321" w:rsidRPr="00C57F33" w:rsidSect="00AC23A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ECE"/>
    <w:rsid w:val="000044BF"/>
    <w:rsid w:val="0000676D"/>
    <w:rsid w:val="00012744"/>
    <w:rsid w:val="000139E6"/>
    <w:rsid w:val="0001537A"/>
    <w:rsid w:val="0001561C"/>
    <w:rsid w:val="000335CF"/>
    <w:rsid w:val="000360D1"/>
    <w:rsid w:val="000367D8"/>
    <w:rsid w:val="00052286"/>
    <w:rsid w:val="0008000E"/>
    <w:rsid w:val="00083520"/>
    <w:rsid w:val="00083C0B"/>
    <w:rsid w:val="000911B8"/>
    <w:rsid w:val="000977B5"/>
    <w:rsid w:val="000A1241"/>
    <w:rsid w:val="000B0CCD"/>
    <w:rsid w:val="000B23A2"/>
    <w:rsid w:val="000B67CB"/>
    <w:rsid w:val="000C1653"/>
    <w:rsid w:val="000C6D09"/>
    <w:rsid w:val="000D1F33"/>
    <w:rsid w:val="000D5587"/>
    <w:rsid w:val="000E0C01"/>
    <w:rsid w:val="000E373C"/>
    <w:rsid w:val="000E43F8"/>
    <w:rsid w:val="00100EC8"/>
    <w:rsid w:val="001028D3"/>
    <w:rsid w:val="00102FEE"/>
    <w:rsid w:val="001250F9"/>
    <w:rsid w:val="001354DF"/>
    <w:rsid w:val="001443DD"/>
    <w:rsid w:val="00154D00"/>
    <w:rsid w:val="001603BD"/>
    <w:rsid w:val="0016758B"/>
    <w:rsid w:val="001805D3"/>
    <w:rsid w:val="00181EA0"/>
    <w:rsid w:val="00194293"/>
    <w:rsid w:val="001B054E"/>
    <w:rsid w:val="001B34D6"/>
    <w:rsid w:val="001B3851"/>
    <w:rsid w:val="001B4B65"/>
    <w:rsid w:val="001D4111"/>
    <w:rsid w:val="001D5F83"/>
    <w:rsid w:val="001E7313"/>
    <w:rsid w:val="001F28FE"/>
    <w:rsid w:val="001F414A"/>
    <w:rsid w:val="0021225D"/>
    <w:rsid w:val="002272E4"/>
    <w:rsid w:val="00237AE8"/>
    <w:rsid w:val="00256724"/>
    <w:rsid w:val="00274873"/>
    <w:rsid w:val="002856EA"/>
    <w:rsid w:val="002A5755"/>
    <w:rsid w:val="002A7102"/>
    <w:rsid w:val="002B59BD"/>
    <w:rsid w:val="002D1EBA"/>
    <w:rsid w:val="002D5E02"/>
    <w:rsid w:val="002E1EA9"/>
    <w:rsid w:val="002F0F83"/>
    <w:rsid w:val="002F5550"/>
    <w:rsid w:val="00305D69"/>
    <w:rsid w:val="0030669B"/>
    <w:rsid w:val="003127E6"/>
    <w:rsid w:val="00354C6A"/>
    <w:rsid w:val="0036059F"/>
    <w:rsid w:val="0036265A"/>
    <w:rsid w:val="00374ED8"/>
    <w:rsid w:val="003A4F0F"/>
    <w:rsid w:val="003A7E3A"/>
    <w:rsid w:val="003E2C52"/>
    <w:rsid w:val="003F594B"/>
    <w:rsid w:val="003F7165"/>
    <w:rsid w:val="003F7340"/>
    <w:rsid w:val="00401A21"/>
    <w:rsid w:val="00402092"/>
    <w:rsid w:val="00404B3D"/>
    <w:rsid w:val="00407C2B"/>
    <w:rsid w:val="004176D4"/>
    <w:rsid w:val="004256B9"/>
    <w:rsid w:val="00430C74"/>
    <w:rsid w:val="004426BA"/>
    <w:rsid w:val="00442A47"/>
    <w:rsid w:val="00454EB6"/>
    <w:rsid w:val="004624F7"/>
    <w:rsid w:val="0046548E"/>
    <w:rsid w:val="00481293"/>
    <w:rsid w:val="004904F9"/>
    <w:rsid w:val="00490B30"/>
    <w:rsid w:val="00490FFB"/>
    <w:rsid w:val="0049175D"/>
    <w:rsid w:val="00492D11"/>
    <w:rsid w:val="00495C8A"/>
    <w:rsid w:val="004B010E"/>
    <w:rsid w:val="004B292B"/>
    <w:rsid w:val="004B3B23"/>
    <w:rsid w:val="004B6C96"/>
    <w:rsid w:val="004C7764"/>
    <w:rsid w:val="004F252A"/>
    <w:rsid w:val="00502D64"/>
    <w:rsid w:val="00507137"/>
    <w:rsid w:val="005104C3"/>
    <w:rsid w:val="005166FF"/>
    <w:rsid w:val="00536A56"/>
    <w:rsid w:val="00536EC4"/>
    <w:rsid w:val="0054598E"/>
    <w:rsid w:val="00565678"/>
    <w:rsid w:val="005664AB"/>
    <w:rsid w:val="0057097D"/>
    <w:rsid w:val="00573C5E"/>
    <w:rsid w:val="005B0344"/>
    <w:rsid w:val="005C0352"/>
    <w:rsid w:val="005C181D"/>
    <w:rsid w:val="005D7268"/>
    <w:rsid w:val="005E5CE1"/>
    <w:rsid w:val="005F6874"/>
    <w:rsid w:val="00631058"/>
    <w:rsid w:val="0063529F"/>
    <w:rsid w:val="00635B52"/>
    <w:rsid w:val="00637DDF"/>
    <w:rsid w:val="00637F48"/>
    <w:rsid w:val="0064077F"/>
    <w:rsid w:val="006445C3"/>
    <w:rsid w:val="00645DCB"/>
    <w:rsid w:val="00654472"/>
    <w:rsid w:val="00655271"/>
    <w:rsid w:val="00664CA7"/>
    <w:rsid w:val="00665E3B"/>
    <w:rsid w:val="00682308"/>
    <w:rsid w:val="006A6AE5"/>
    <w:rsid w:val="006B04E3"/>
    <w:rsid w:val="006B7832"/>
    <w:rsid w:val="006C1CDF"/>
    <w:rsid w:val="006C4776"/>
    <w:rsid w:val="006C669A"/>
    <w:rsid w:val="006D20EE"/>
    <w:rsid w:val="006E3A0A"/>
    <w:rsid w:val="006F12A4"/>
    <w:rsid w:val="006F6A2A"/>
    <w:rsid w:val="0072679F"/>
    <w:rsid w:val="00741C1E"/>
    <w:rsid w:val="00746C10"/>
    <w:rsid w:val="00764A5F"/>
    <w:rsid w:val="0078546D"/>
    <w:rsid w:val="0078665A"/>
    <w:rsid w:val="007D1027"/>
    <w:rsid w:val="007D46E5"/>
    <w:rsid w:val="007E6B02"/>
    <w:rsid w:val="007E7931"/>
    <w:rsid w:val="007F448C"/>
    <w:rsid w:val="007F721A"/>
    <w:rsid w:val="0081480E"/>
    <w:rsid w:val="008214EF"/>
    <w:rsid w:val="008344B6"/>
    <w:rsid w:val="00836E55"/>
    <w:rsid w:val="008457DF"/>
    <w:rsid w:val="00861B92"/>
    <w:rsid w:val="00865652"/>
    <w:rsid w:val="0087646C"/>
    <w:rsid w:val="00882B9F"/>
    <w:rsid w:val="008834F9"/>
    <w:rsid w:val="008837E2"/>
    <w:rsid w:val="00884AEC"/>
    <w:rsid w:val="008857B8"/>
    <w:rsid w:val="008950F1"/>
    <w:rsid w:val="00897795"/>
    <w:rsid w:val="008B71B0"/>
    <w:rsid w:val="008C1A39"/>
    <w:rsid w:val="008C7856"/>
    <w:rsid w:val="008E5B69"/>
    <w:rsid w:val="00901B8C"/>
    <w:rsid w:val="00922657"/>
    <w:rsid w:val="009248DC"/>
    <w:rsid w:val="00942225"/>
    <w:rsid w:val="009678C9"/>
    <w:rsid w:val="00972E51"/>
    <w:rsid w:val="0098504E"/>
    <w:rsid w:val="009B1DAC"/>
    <w:rsid w:val="009D2BA8"/>
    <w:rsid w:val="009F1579"/>
    <w:rsid w:val="00A02999"/>
    <w:rsid w:val="00A068D2"/>
    <w:rsid w:val="00A3363C"/>
    <w:rsid w:val="00A33EEB"/>
    <w:rsid w:val="00A33FA2"/>
    <w:rsid w:val="00A44ED0"/>
    <w:rsid w:val="00A530BE"/>
    <w:rsid w:val="00A625F9"/>
    <w:rsid w:val="00A64EF1"/>
    <w:rsid w:val="00A6760E"/>
    <w:rsid w:val="00A710F9"/>
    <w:rsid w:val="00A829B8"/>
    <w:rsid w:val="00A87586"/>
    <w:rsid w:val="00A96397"/>
    <w:rsid w:val="00AA2394"/>
    <w:rsid w:val="00AA5FE0"/>
    <w:rsid w:val="00AB1C78"/>
    <w:rsid w:val="00AB5CD0"/>
    <w:rsid w:val="00AC23A8"/>
    <w:rsid w:val="00AC344F"/>
    <w:rsid w:val="00AC45C8"/>
    <w:rsid w:val="00AC4AF1"/>
    <w:rsid w:val="00AC7FD4"/>
    <w:rsid w:val="00AD3341"/>
    <w:rsid w:val="00AF78DC"/>
    <w:rsid w:val="00B06321"/>
    <w:rsid w:val="00B07765"/>
    <w:rsid w:val="00B07C49"/>
    <w:rsid w:val="00B14DB0"/>
    <w:rsid w:val="00B25A45"/>
    <w:rsid w:val="00B27669"/>
    <w:rsid w:val="00B64686"/>
    <w:rsid w:val="00B7145E"/>
    <w:rsid w:val="00B71703"/>
    <w:rsid w:val="00B72B7D"/>
    <w:rsid w:val="00B837D0"/>
    <w:rsid w:val="00B935C2"/>
    <w:rsid w:val="00BA441B"/>
    <w:rsid w:val="00BB04AC"/>
    <w:rsid w:val="00BB3B67"/>
    <w:rsid w:val="00BC311F"/>
    <w:rsid w:val="00BC4029"/>
    <w:rsid w:val="00BC5C76"/>
    <w:rsid w:val="00BD2377"/>
    <w:rsid w:val="00BD6C14"/>
    <w:rsid w:val="00BE7010"/>
    <w:rsid w:val="00BE742A"/>
    <w:rsid w:val="00BF45B7"/>
    <w:rsid w:val="00C06CB4"/>
    <w:rsid w:val="00C145B6"/>
    <w:rsid w:val="00C27C90"/>
    <w:rsid w:val="00C43F3C"/>
    <w:rsid w:val="00C50DEA"/>
    <w:rsid w:val="00C57F33"/>
    <w:rsid w:val="00C678E4"/>
    <w:rsid w:val="00C71266"/>
    <w:rsid w:val="00C741D3"/>
    <w:rsid w:val="00C80C34"/>
    <w:rsid w:val="00C90477"/>
    <w:rsid w:val="00C933CE"/>
    <w:rsid w:val="00CA63E2"/>
    <w:rsid w:val="00CB136C"/>
    <w:rsid w:val="00CC0CCC"/>
    <w:rsid w:val="00CD02C2"/>
    <w:rsid w:val="00CF19DA"/>
    <w:rsid w:val="00D04E17"/>
    <w:rsid w:val="00D065F1"/>
    <w:rsid w:val="00D21EE6"/>
    <w:rsid w:val="00D22AA7"/>
    <w:rsid w:val="00D47FAC"/>
    <w:rsid w:val="00D53F9A"/>
    <w:rsid w:val="00D70BA5"/>
    <w:rsid w:val="00D72C07"/>
    <w:rsid w:val="00D77DCD"/>
    <w:rsid w:val="00D8515A"/>
    <w:rsid w:val="00D863A8"/>
    <w:rsid w:val="00DA5631"/>
    <w:rsid w:val="00DB00E1"/>
    <w:rsid w:val="00DB0D92"/>
    <w:rsid w:val="00DB7CF6"/>
    <w:rsid w:val="00DC0801"/>
    <w:rsid w:val="00DC1D20"/>
    <w:rsid w:val="00DC34DE"/>
    <w:rsid w:val="00DD19C9"/>
    <w:rsid w:val="00DD7AAD"/>
    <w:rsid w:val="00DE6ECE"/>
    <w:rsid w:val="00E16E27"/>
    <w:rsid w:val="00E21A61"/>
    <w:rsid w:val="00E236C0"/>
    <w:rsid w:val="00E254DC"/>
    <w:rsid w:val="00E30913"/>
    <w:rsid w:val="00E312B4"/>
    <w:rsid w:val="00E33D1D"/>
    <w:rsid w:val="00E42970"/>
    <w:rsid w:val="00E45734"/>
    <w:rsid w:val="00E60167"/>
    <w:rsid w:val="00E6077F"/>
    <w:rsid w:val="00E61DBA"/>
    <w:rsid w:val="00E76BFC"/>
    <w:rsid w:val="00EA3C85"/>
    <w:rsid w:val="00EA4EF2"/>
    <w:rsid w:val="00EA6EAB"/>
    <w:rsid w:val="00EA770C"/>
    <w:rsid w:val="00EC07DF"/>
    <w:rsid w:val="00EC18D3"/>
    <w:rsid w:val="00EF705A"/>
    <w:rsid w:val="00F02C6F"/>
    <w:rsid w:val="00F052D2"/>
    <w:rsid w:val="00F12D4F"/>
    <w:rsid w:val="00F2260A"/>
    <w:rsid w:val="00F57CFE"/>
    <w:rsid w:val="00F6513F"/>
    <w:rsid w:val="00F75A5B"/>
    <w:rsid w:val="00F77F09"/>
    <w:rsid w:val="00F80E1C"/>
    <w:rsid w:val="00F90BE7"/>
    <w:rsid w:val="00F94A6D"/>
    <w:rsid w:val="00F94B10"/>
    <w:rsid w:val="00FC32AB"/>
    <w:rsid w:val="00FD1746"/>
    <w:rsid w:val="00FD5782"/>
    <w:rsid w:val="00FD5D2A"/>
    <w:rsid w:val="00FE35AB"/>
    <w:rsid w:val="00FE4064"/>
    <w:rsid w:val="00FF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1D9FA"/>
  <w15:docId w15:val="{0F302265-08A9-4F6C-9E82-6EFCA71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D04E17"/>
    <w:pPr>
      <w:keepNext/>
      <w:jc w:val="center"/>
      <w:outlineLvl w:val="0"/>
    </w:pPr>
    <w:rPr>
      <w:rFonts w:ascii="Abadi MT Condensed Light" w:eastAsia="Times New Roman" w:hAnsi="Abadi MT Condensed Light"/>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7F33"/>
    <w:rPr>
      <w:b/>
      <w:bCs/>
    </w:rPr>
  </w:style>
  <w:style w:type="character" w:customStyle="1" w:styleId="Heading1Char">
    <w:name w:val="Heading 1 Char"/>
    <w:basedOn w:val="DefaultParagraphFont"/>
    <w:link w:val="Heading1"/>
    <w:rsid w:val="00D04E17"/>
    <w:rPr>
      <w:rFonts w:ascii="Abadi MT Condensed Light" w:eastAsia="Times New Roman" w:hAnsi="Abadi MT Condensed Light"/>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2857">
      <w:bodyDiv w:val="1"/>
      <w:marLeft w:val="0"/>
      <w:marRight w:val="0"/>
      <w:marTop w:val="0"/>
      <w:marBottom w:val="0"/>
      <w:divBdr>
        <w:top w:val="none" w:sz="0" w:space="0" w:color="auto"/>
        <w:left w:val="none" w:sz="0" w:space="0" w:color="auto"/>
        <w:bottom w:val="none" w:sz="0" w:space="0" w:color="auto"/>
        <w:right w:val="none" w:sz="0" w:space="0" w:color="auto"/>
      </w:divBdr>
    </w:div>
    <w:div w:id="748691205">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21156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19162</TotalTime>
  <Pages>9</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Lympstone PC</dc:creator>
  <cp:lastModifiedBy>Lucy Tyrrell</cp:lastModifiedBy>
  <cp:revision>126</cp:revision>
  <dcterms:created xsi:type="dcterms:W3CDTF">2018-12-03T13:09:00Z</dcterms:created>
  <dcterms:modified xsi:type="dcterms:W3CDTF">2019-01-07T11:50:00Z</dcterms:modified>
</cp:coreProperties>
</file>