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18FD7" w14:textId="6ACEB3A1" w:rsidR="007225BD" w:rsidRDefault="007225BD"/>
    <w:p w14:paraId="16CE296B" w14:textId="7E17A025" w:rsidR="007225BD" w:rsidRDefault="007225BD"/>
    <w:p w14:paraId="07CBC478" w14:textId="77777777" w:rsidR="007225BD" w:rsidRDefault="007225BD" w:rsidP="007225BD">
      <w:pPr>
        <w:outlineLvl w:val="0"/>
      </w:pPr>
      <w:r>
        <w:t>LPC Requested Tree Warden David Tyrrell to give an assessment on two planning applications for tree work.</w:t>
      </w:r>
    </w:p>
    <w:p w14:paraId="4B5EF80D" w14:textId="77777777" w:rsidR="007225BD" w:rsidRDefault="007225BD" w:rsidP="007225BD">
      <w:pPr>
        <w:outlineLvl w:val="0"/>
      </w:pPr>
    </w:p>
    <w:p w14:paraId="5A8A728F" w14:textId="6832A4B8" w:rsidR="007225BD" w:rsidRDefault="007225BD" w:rsidP="007225BD">
      <w:pPr>
        <w:outlineLvl w:val="0"/>
      </w:pPr>
      <w:r>
        <w:br/>
        <w:t xml:space="preserve">From: </w:t>
      </w:r>
      <w:r>
        <w:rPr>
          <w:rStyle w:val="Strong"/>
        </w:rPr>
        <w:t>D</w:t>
      </w:r>
      <w:r>
        <w:rPr>
          <w:rStyle w:val="Strong"/>
        </w:rPr>
        <w:t xml:space="preserve">avid </w:t>
      </w:r>
      <w:r>
        <w:rPr>
          <w:rStyle w:val="Strong"/>
        </w:rPr>
        <w:t>T</w:t>
      </w:r>
      <w:r>
        <w:rPr>
          <w:rStyle w:val="Strong"/>
        </w:rPr>
        <w:t>yrrell</w:t>
      </w:r>
      <w:r>
        <w:t xml:space="preserve"> &lt;</w:t>
      </w:r>
      <w:r>
        <w:t xml:space="preserve"> </w:t>
      </w:r>
      <w:r>
        <w:br/>
      </w:r>
      <w:r w:rsidRPr="007225BD">
        <w:rPr>
          <w:b/>
          <w:bCs/>
        </w:rPr>
        <w:t>Date: Sun, Feb 21, 2021 at 11:38 AM</w:t>
      </w:r>
      <w:r w:rsidRPr="007225BD">
        <w:rPr>
          <w:b/>
          <w:bCs/>
        </w:rPr>
        <w:br/>
      </w:r>
    </w:p>
    <w:p w14:paraId="694295D4" w14:textId="77777777" w:rsidR="007225BD" w:rsidRDefault="007225BD" w:rsidP="007225BD">
      <w:pPr>
        <w:outlineLvl w:val="0"/>
      </w:pPr>
      <w:r>
        <w:t>Subject: Fire cones/Blue Haze</w:t>
      </w:r>
    </w:p>
    <w:p w14:paraId="3740EA19" w14:textId="0C59BA09" w:rsidR="007225BD" w:rsidRDefault="007225BD" w:rsidP="007225BD">
      <w:pPr>
        <w:outlineLvl w:val="0"/>
      </w:pPr>
      <w:r>
        <w:br/>
        <w:t>To: Lympstone Parish-Council &lt;</w:t>
      </w:r>
      <w:hyperlink r:id="rId4" w:history="1">
        <w:r>
          <w:rPr>
            <w:rStyle w:val="Hyperlink"/>
          </w:rPr>
          <w:t>lympstonepc@gmail.com</w:t>
        </w:r>
      </w:hyperlink>
      <w:r>
        <w:t>&gt;</w:t>
      </w:r>
    </w:p>
    <w:p w14:paraId="0285929F" w14:textId="1D9AC260" w:rsidR="007225BD" w:rsidRDefault="007225BD" w:rsidP="007225BD">
      <w:r>
        <w:br/>
      </w:r>
      <w:r w:rsidRPr="007225BD">
        <w:rPr>
          <w:b/>
          <w:bCs/>
        </w:rPr>
        <w:t>Please find my comments below</w:t>
      </w:r>
      <w:r>
        <w:t>.</w:t>
      </w:r>
    </w:p>
    <w:p w14:paraId="6B254AC7" w14:textId="16B565BF" w:rsidR="007225BD" w:rsidRPr="007225BD" w:rsidRDefault="007225BD" w:rsidP="007225BD">
      <w:pPr>
        <w:rPr>
          <w:b/>
          <w:bCs/>
          <w:color w:val="0070C0"/>
        </w:rPr>
      </w:pPr>
      <w:r>
        <w:br/>
        <w:t xml:space="preserve">21/0394/TRE </w:t>
      </w:r>
      <w:proofErr w:type="spellStart"/>
      <w:r>
        <w:t>Fircones</w:t>
      </w:r>
      <w:proofErr w:type="spellEnd"/>
      <w:r>
        <w:t>.</w:t>
      </w:r>
      <w:r>
        <w:br/>
        <w:t>I have no objections to the pruning of the Beech Tree as long as it is left with a balanced crown and the owners of the tree have been informed that this work is being Carried out.</w:t>
      </w:r>
      <w:r>
        <w:t xml:space="preserve"> </w:t>
      </w:r>
      <w:r w:rsidRPr="007225BD">
        <w:rPr>
          <w:b/>
          <w:bCs/>
          <w:color w:val="0070C0"/>
        </w:rPr>
        <w:t>No Objection</w:t>
      </w:r>
    </w:p>
    <w:p w14:paraId="4EFED860" w14:textId="77777777" w:rsidR="007225BD" w:rsidRDefault="007225BD" w:rsidP="007225BD">
      <w:r>
        <w:br/>
        <w:t>21/0395/TRE Blue Haze.</w:t>
      </w:r>
      <w:r>
        <w:br/>
        <w:t>I would like to strongly object to this application for the following reasons.</w:t>
      </w:r>
      <w:r>
        <w:br/>
        <w:t>As I understand it from the original planning application for the development of this site there was a Cherry Tree that had a TPO which has completely disappeared can the tree officer confirm.</w:t>
      </w:r>
      <w:r>
        <w:br/>
        <w:t>The Walnut tree was there before any redevelopment of the site and the applicant should have considered this tree with far more sympathy.</w:t>
      </w:r>
      <w:r>
        <w:br/>
        <w:t>The Walnut tree is dominant on the skyline and can be seen from the Exe Estuary, Exmouth the cycle path,  Harefield, the Church, the Village Hall and the Church. and many other points around the parish of Exmouth and Lympstone.</w:t>
      </w:r>
      <w:r>
        <w:br/>
        <w:t>It would appear from inspection around the site that the applicant has a total disregard to the flora and fauna .</w:t>
      </w:r>
      <w:r>
        <w:br/>
        <w:t xml:space="preserve">As most Tree surgeons worth there salt will tell you that it is very unwise to prune a Walnut tree especially one of this character and age as they will not tolerate pruning </w:t>
      </w:r>
      <w:r>
        <w:br/>
        <w:t xml:space="preserve">I fear that if this was approved the loss of this tree would no doubt follow in a few </w:t>
      </w:r>
      <w:r>
        <w:t>years’ time</w:t>
      </w:r>
      <w:r>
        <w:t xml:space="preserve"> and the 50 odd years that this tree has taken to establish itself into this magnificent speciesism will be a great loss to us all.</w:t>
      </w:r>
      <w:r>
        <w:t xml:space="preserve"> </w:t>
      </w:r>
    </w:p>
    <w:p w14:paraId="54536D54" w14:textId="77777777" w:rsidR="007225BD" w:rsidRDefault="007225BD" w:rsidP="007225BD"/>
    <w:p w14:paraId="50618DCF" w14:textId="596BFAC2" w:rsidR="007225BD" w:rsidRDefault="007225BD" w:rsidP="007225BD">
      <w:r w:rsidRPr="007225BD">
        <w:rPr>
          <w:b/>
          <w:bCs/>
          <w:color w:val="0070C0"/>
        </w:rPr>
        <w:t xml:space="preserve">Objection: </w:t>
      </w:r>
      <w:r>
        <w:rPr>
          <w:b/>
          <w:bCs/>
          <w:color w:val="0070C0"/>
        </w:rPr>
        <w:t>The Walnut tree is dominant o</w:t>
      </w:r>
      <w:r w:rsidRPr="007225BD">
        <w:rPr>
          <w:b/>
          <w:bCs/>
          <w:color w:val="0070C0"/>
        </w:rPr>
        <w:t>n the skyline and can be seen from many points around Lympstone and Exmouth</w:t>
      </w:r>
      <w:r>
        <w:rPr>
          <w:b/>
          <w:bCs/>
          <w:color w:val="0070C0"/>
        </w:rPr>
        <w:t xml:space="preserve"> and it is</w:t>
      </w:r>
      <w:r w:rsidRPr="007225BD">
        <w:rPr>
          <w:b/>
          <w:bCs/>
          <w:color w:val="0070C0"/>
        </w:rPr>
        <w:t xml:space="preserve"> unwise to prune a Walnut tree – especially one of this age approx., 50 years. </w:t>
      </w:r>
      <w:r w:rsidRPr="007225BD">
        <w:rPr>
          <w:b/>
          <w:bCs/>
          <w:color w:val="0070C0"/>
        </w:rPr>
        <w:br/>
      </w:r>
      <w:r w:rsidRPr="007225BD">
        <w:rPr>
          <w:b/>
          <w:bCs/>
          <w:color w:val="0070C0"/>
        </w:rPr>
        <w:br/>
      </w:r>
      <w:r>
        <w:t>Regards David Tyrrell</w:t>
      </w:r>
      <w:r>
        <w:br/>
      </w:r>
      <w:r>
        <w:br/>
        <w:t>Sent from my iPad</w:t>
      </w:r>
    </w:p>
    <w:p w14:paraId="6B67A712" w14:textId="77777777" w:rsidR="007225BD" w:rsidRDefault="007225BD"/>
    <w:sectPr w:rsidR="00722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BD"/>
    <w:rsid w:val="0072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BC66"/>
  <w15:chartTrackingRefBased/>
  <w15:docId w15:val="{50135A6B-B207-4517-8A65-CA3C48CC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5B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5BD"/>
    <w:rPr>
      <w:color w:val="0000FF"/>
      <w:u w:val="single"/>
    </w:rPr>
  </w:style>
  <w:style w:type="character" w:styleId="Strong">
    <w:name w:val="Strong"/>
    <w:basedOn w:val="DefaultParagraphFont"/>
    <w:uiPriority w:val="22"/>
    <w:qFormat/>
    <w:rsid w:val="007225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40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ympstone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David Young</cp:lastModifiedBy>
  <cp:revision>1</cp:revision>
  <dcterms:created xsi:type="dcterms:W3CDTF">2021-02-26T12:03:00Z</dcterms:created>
  <dcterms:modified xsi:type="dcterms:W3CDTF">2021-02-26T12:12:00Z</dcterms:modified>
</cp:coreProperties>
</file>