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0C4A2AFD" w:rsidR="003224B4" w:rsidRPr="00905C85" w:rsidRDefault="00B44291" w:rsidP="007F1873">
      <w:pPr>
        <w:spacing w:after="200" w:line="276" w:lineRule="auto"/>
        <w:rPr>
          <w:rFonts w:ascii="Arial" w:hAnsi="Arial" w:cs="Arial"/>
          <w:b/>
          <w:i/>
          <w:iCs/>
          <w:sz w:val="28"/>
          <w:szCs w:val="28"/>
        </w:rPr>
      </w:pPr>
      <w:bookmarkStart w:id="0" w:name="_Toc359336481"/>
      <w:r w:rsidRPr="00905C85">
        <w:rPr>
          <w:rFonts w:ascii="Arial" w:hAnsi="Arial" w:cs="Arial"/>
          <w:b/>
          <w:i/>
          <w:iCs/>
          <w:sz w:val="28"/>
          <w:szCs w:val="28"/>
        </w:rPr>
        <w:t>MODEL STANDING</w:t>
      </w:r>
      <w:r w:rsidR="00F373AA" w:rsidRPr="00905C85">
        <w:rPr>
          <w:rFonts w:ascii="Arial" w:hAnsi="Arial" w:cs="Arial"/>
          <w:b/>
          <w:i/>
          <w:iCs/>
          <w:sz w:val="28"/>
          <w:szCs w:val="28"/>
        </w:rPr>
        <w:t xml:space="preserve"> </w:t>
      </w:r>
      <w:r w:rsidRPr="00905C85">
        <w:rPr>
          <w:rFonts w:ascii="Arial" w:hAnsi="Arial" w:cs="Arial"/>
          <w:b/>
          <w:i/>
          <w:iCs/>
          <w:sz w:val="28"/>
          <w:szCs w:val="28"/>
        </w:rPr>
        <w:t>ORDERS 2018</w:t>
      </w:r>
      <w:r w:rsidR="00F373AA" w:rsidRPr="00905C85">
        <w:rPr>
          <w:rFonts w:ascii="Arial" w:hAnsi="Arial" w:cs="Arial"/>
          <w:b/>
          <w:i/>
          <w:iCs/>
          <w:sz w:val="28"/>
          <w:szCs w:val="28"/>
        </w:rPr>
        <w:t xml:space="preserve"> FOR </w:t>
      </w:r>
      <w:r w:rsidRPr="00905C85">
        <w:rPr>
          <w:rFonts w:ascii="Arial" w:hAnsi="Arial" w:cs="Arial"/>
          <w:b/>
          <w:i/>
          <w:iCs/>
          <w:sz w:val="28"/>
          <w:szCs w:val="28"/>
        </w:rPr>
        <w:t>ENGLAND</w:t>
      </w:r>
      <w:r w:rsidR="007C3360" w:rsidRPr="00905C85">
        <w:rPr>
          <w:rFonts w:ascii="Arial" w:hAnsi="Arial" w:cs="Arial"/>
          <w:b/>
          <w:i/>
          <w:iCs/>
          <w:sz w:val="28"/>
          <w:szCs w:val="28"/>
        </w:rPr>
        <w:t xml:space="preserve"> </w:t>
      </w:r>
      <w:r w:rsidR="007C3360" w:rsidRPr="00905C85">
        <w:rPr>
          <w:rFonts w:ascii="Arial" w:hAnsi="Arial" w:cs="Arial"/>
          <w:b/>
          <w:i/>
          <w:iCs/>
          <w:sz w:val="28"/>
          <w:szCs w:val="28"/>
        </w:rPr>
        <w:br/>
        <w:t>(</w:t>
      </w:r>
      <w:r w:rsidR="00F373AA" w:rsidRPr="00905C85">
        <w:rPr>
          <w:rFonts w:ascii="Arial" w:hAnsi="Arial" w:cs="Arial"/>
          <w:b/>
          <w:i/>
          <w:iCs/>
          <w:sz w:val="28"/>
          <w:szCs w:val="28"/>
        </w:rPr>
        <w:t>REVISED 2020</w:t>
      </w:r>
      <w:bookmarkEnd w:id="0"/>
      <w:r w:rsidR="007C3360" w:rsidRPr="00905C85">
        <w:rPr>
          <w:rFonts w:ascii="Arial" w:hAnsi="Arial" w:cs="Arial"/>
          <w:b/>
          <w:i/>
          <w:iCs/>
          <w:sz w:val="28"/>
          <w:szCs w:val="28"/>
        </w:rPr>
        <w:t>)</w:t>
      </w:r>
    </w:p>
    <w:p w14:paraId="145FD99F" w14:textId="75EE2405" w:rsidR="00905C85" w:rsidRPr="007F1873" w:rsidRDefault="00905C85" w:rsidP="007F1873">
      <w:pPr>
        <w:spacing w:after="200" w:line="276" w:lineRule="auto"/>
        <w:rPr>
          <w:rFonts w:ascii="Arial" w:hAnsi="Arial" w:cs="Arial"/>
          <w:b/>
          <w:sz w:val="28"/>
          <w:szCs w:val="28"/>
        </w:rPr>
      </w:pPr>
      <w:r>
        <w:rPr>
          <w:rFonts w:ascii="Arial" w:hAnsi="Arial" w:cs="Arial"/>
          <w:b/>
          <w:sz w:val="28"/>
          <w:szCs w:val="28"/>
        </w:rPr>
        <w:t>LYMPSTONE PARISH COUNCIL STANDING ORDERS</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8605B3"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8605B3"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w:t>
      </w:r>
      <w:proofErr w:type="spellStart"/>
      <w:r w:rsidR="00343E7A">
        <w:rPr>
          <w:rFonts w:ascii="Arial" w:hAnsi="Arial" w:cs="Arial"/>
          <w:color w:val="000000" w:themeColor="text1"/>
          <w:sz w:val="22"/>
          <w:szCs w:val="22"/>
        </w:rPr>
        <w:t>NALC</w:t>
      </w:r>
      <w:proofErr w:type="spellEnd"/>
      <w:r w:rsidR="00343E7A">
        <w:rPr>
          <w:rFonts w:ascii="Arial" w:hAnsi="Arial" w:cs="Arial"/>
          <w:color w:val="000000" w:themeColor="text1"/>
          <w:sz w:val="22"/>
          <w:szCs w:val="22"/>
        </w:rPr>
        <w:t>)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w:t>
      </w:r>
      <w:proofErr w:type="spellStart"/>
      <w:r w:rsidRPr="00D13515">
        <w:rPr>
          <w:rFonts w:ascii="Arial" w:hAnsi="Arial" w:cs="Arial"/>
          <w:color w:val="000000" w:themeColor="text1"/>
          <w:sz w:val="22"/>
          <w:szCs w:val="22"/>
        </w:rPr>
        <w:t>NALC</w:t>
      </w:r>
      <w:proofErr w:type="spellEnd"/>
      <w:r w:rsidRPr="00D13515">
        <w:rPr>
          <w:rFonts w:ascii="Arial" w:hAnsi="Arial" w:cs="Arial"/>
          <w:color w:val="000000" w:themeColor="text1"/>
          <w:sz w:val="22"/>
          <w:szCs w:val="22"/>
        </w:rPr>
        <w:t>).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Local councils operate within a wide statutory framework. </w:t>
      </w:r>
      <w:proofErr w:type="spellStart"/>
      <w:r w:rsidRPr="00D13515">
        <w:rPr>
          <w:rFonts w:ascii="Arial" w:hAnsi="Arial" w:cs="Arial"/>
          <w:color w:val="000000"/>
          <w:sz w:val="22"/>
          <w:szCs w:val="22"/>
          <w:lang w:bidi="en-US"/>
        </w:rPr>
        <w:t>NA</w:t>
      </w:r>
      <w:r w:rsidR="00343E7A">
        <w:rPr>
          <w:rFonts w:ascii="Arial" w:hAnsi="Arial" w:cs="Arial"/>
          <w:color w:val="000000"/>
          <w:sz w:val="22"/>
          <w:szCs w:val="22"/>
          <w:lang w:bidi="en-US"/>
        </w:rPr>
        <w:t>LC</w:t>
      </w:r>
      <w:proofErr w:type="spellEnd"/>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proofErr w:type="spellStart"/>
      <w:r w:rsidR="004B2530">
        <w:rPr>
          <w:rFonts w:ascii="Arial" w:hAnsi="Arial" w:cs="Arial"/>
          <w:color w:val="000000"/>
          <w:sz w:val="22"/>
          <w:szCs w:val="22"/>
          <w:lang w:bidi="en-US"/>
        </w:rPr>
        <w:t>NALC</w:t>
      </w:r>
      <w:proofErr w:type="spellEnd"/>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w:t>
      </w:r>
      <w:proofErr w:type="spellStart"/>
      <w:r w:rsidRPr="00D13515">
        <w:rPr>
          <w:rFonts w:ascii="Arial" w:hAnsi="Arial" w:cs="Arial"/>
          <w:color w:val="000000"/>
          <w:sz w:val="22"/>
          <w:szCs w:val="22"/>
          <w:lang w:bidi="en-US"/>
        </w:rPr>
        <w:t>NALC’s</w:t>
      </w:r>
      <w:proofErr w:type="spellEnd"/>
      <w:r w:rsidRPr="00D13515">
        <w:rPr>
          <w:rFonts w:ascii="Arial" w:hAnsi="Arial" w:cs="Arial"/>
          <w:color w:val="000000"/>
          <w:sz w:val="22"/>
          <w:szCs w:val="22"/>
          <w:lang w:bidi="en-US"/>
        </w:rPr>
        <w:t xml:space="preserve">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4CD1A248"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w:t>
      </w:r>
      <w:r w:rsidRPr="00F94B07">
        <w:rPr>
          <w:rFonts w:ascii="Arial" w:hAnsi="Arial" w:cs="Arial"/>
          <w:color w:val="000000"/>
          <w:sz w:val="22"/>
          <w:szCs w:val="22"/>
          <w:lang w:bidi="en-US"/>
        </w:rPr>
        <w:t xml:space="preserve">exceed </w:t>
      </w:r>
      <w:r w:rsidR="003E2B19" w:rsidRPr="00F94B07">
        <w:rPr>
          <w:rFonts w:ascii="Arial" w:hAnsi="Arial" w:cs="Arial"/>
          <w:color w:val="000000"/>
          <w:sz w:val="22"/>
          <w:szCs w:val="22"/>
          <w:lang w:bidi="en-US"/>
        </w:rPr>
        <w:t>three</w:t>
      </w:r>
      <w:r w:rsidRPr="00F94B07">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w:t>
      </w:r>
      <w:proofErr w:type="gramStart"/>
      <w:r w:rsidRPr="00D13515">
        <w:rPr>
          <w:rFonts w:ascii="Arial" w:hAnsi="Arial" w:cs="Arial"/>
          <w:color w:val="000000"/>
          <w:sz w:val="22"/>
          <w:szCs w:val="22"/>
          <w:lang w:bidi="en-US"/>
        </w:rPr>
        <w:t>disregard</w:t>
      </w:r>
      <w:proofErr w:type="gramEnd"/>
      <w:r w:rsidRPr="00D13515">
        <w:rPr>
          <w:rFonts w:ascii="Arial" w:hAnsi="Arial" w:cs="Arial"/>
          <w:color w:val="000000"/>
          <w:sz w:val="22"/>
          <w:szCs w:val="22"/>
          <w:lang w:bidi="en-US"/>
        </w:rPr>
        <w:t xml:space="preserve">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68FC67FF" w:rsidR="00883BA0" w:rsidRPr="00F94B07"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The </w:t>
            </w:r>
            <w:proofErr w:type="gramStart"/>
            <w:r w:rsidRPr="00F94B07">
              <w:rPr>
                <w:rFonts w:ascii="Arial" w:hAnsi="Arial" w:cs="Arial"/>
                <w:color w:val="000000"/>
                <w:sz w:val="22"/>
                <w:szCs w:val="22"/>
                <w:lang w:bidi="en-US"/>
              </w:rPr>
              <w:t>period of time</w:t>
            </w:r>
            <w:proofErr w:type="gramEnd"/>
            <w:r w:rsidRPr="00F94B07">
              <w:rPr>
                <w:rFonts w:ascii="Arial" w:hAnsi="Arial" w:cs="Arial"/>
                <w:color w:val="000000"/>
                <w:sz w:val="22"/>
                <w:szCs w:val="22"/>
                <w:lang w:bidi="en-US"/>
              </w:rPr>
              <w:t xml:space="preserve"> designated for public participation at a meeting in accordance with standing order 3(e) shall not exceed </w:t>
            </w:r>
            <w:r w:rsidR="00E0773A" w:rsidRPr="00F94B07">
              <w:rPr>
                <w:rFonts w:ascii="Arial" w:hAnsi="Arial" w:cs="Arial"/>
                <w:color w:val="000000"/>
                <w:sz w:val="22"/>
                <w:szCs w:val="22"/>
                <w:lang w:bidi="en-US"/>
              </w:rPr>
              <w:t>fifteen</w:t>
            </w:r>
            <w:r w:rsidRPr="00F94B07">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31B9782E" w:rsidR="00883BA0" w:rsidRPr="00F94B07"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94B07">
              <w:rPr>
                <w:rFonts w:ascii="Arial" w:hAnsi="Arial" w:cs="Arial"/>
                <w:color w:val="000000"/>
                <w:sz w:val="22"/>
                <w:szCs w:val="22"/>
                <w:lang w:bidi="en-US"/>
              </w:rPr>
              <w:t>Subject to standing order 3(f</w:t>
            </w:r>
            <w:r w:rsidR="000834A7" w:rsidRPr="00F94B07">
              <w:rPr>
                <w:rFonts w:ascii="Arial" w:hAnsi="Arial" w:cs="Arial"/>
                <w:color w:val="000000"/>
                <w:sz w:val="22"/>
                <w:szCs w:val="22"/>
                <w:lang w:bidi="en-US"/>
              </w:rPr>
              <w:t>)</w:t>
            </w:r>
            <w:r w:rsidRPr="00F94B07">
              <w:rPr>
                <w:rFonts w:ascii="Arial" w:hAnsi="Arial" w:cs="Arial"/>
                <w:color w:val="000000"/>
                <w:sz w:val="22"/>
                <w:szCs w:val="22"/>
                <w:lang w:bidi="en-US"/>
              </w:rPr>
              <w:t xml:space="preserve">, a member of the public shall not speak for more than </w:t>
            </w:r>
            <w:r w:rsidR="00E0773A" w:rsidRPr="00F94B07">
              <w:rPr>
                <w:rFonts w:ascii="Arial" w:hAnsi="Arial" w:cs="Arial"/>
                <w:color w:val="000000"/>
                <w:sz w:val="22"/>
                <w:szCs w:val="22"/>
                <w:lang w:bidi="en-US"/>
              </w:rPr>
              <w:t>three</w:t>
            </w:r>
            <w:r w:rsidRPr="00F94B07">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46BF0B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w:t>
            </w:r>
            <w:r w:rsidR="003E2B19">
              <w:rPr>
                <w:rFonts w:ascii="Arial" w:hAnsi="Arial" w:cs="Arial"/>
                <w:color w:val="000000"/>
                <w:sz w:val="22"/>
                <w:szCs w:val="22"/>
                <w:lang w:bidi="en-US"/>
              </w:rPr>
              <w:t xml:space="preserve">either remain sat or </w:t>
            </w:r>
            <w:r w:rsidRPr="00D13515">
              <w:rPr>
                <w:rFonts w:ascii="Arial" w:hAnsi="Arial" w:cs="Arial"/>
                <w:color w:val="000000"/>
                <w:sz w:val="22"/>
                <w:szCs w:val="22"/>
                <w:lang w:bidi="en-US"/>
              </w:rPr>
              <w:t>stand when speaking (except when a person has a disability or is likely to suffer discomfort)]. The chairman of the meeting may at any time permit a person to be seated when speaking.</w:t>
            </w:r>
            <w:r w:rsidR="007A38AB">
              <w:rPr>
                <w:rFonts w:ascii="Arial" w:hAnsi="Arial" w:cs="Arial"/>
                <w:color w:val="000000"/>
                <w:sz w:val="22"/>
                <w:szCs w:val="22"/>
                <w:lang w:bidi="en-US"/>
              </w:rPr>
              <w:t xml:space="preserve"> </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F94B07"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560ECD45" w:rsidR="00883BA0" w:rsidRPr="00F94B07"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A meeting shall not exceed a period of </w:t>
            </w:r>
            <w:r w:rsidR="00E0773A" w:rsidRPr="00F94B07">
              <w:rPr>
                <w:rFonts w:ascii="Arial" w:hAnsi="Arial" w:cs="Arial"/>
                <w:color w:val="000000"/>
                <w:sz w:val="22"/>
                <w:szCs w:val="22"/>
                <w:lang w:bidi="en-US"/>
              </w:rPr>
              <w:t>two</w:t>
            </w:r>
            <w:r w:rsidRPr="00F94B07">
              <w:rPr>
                <w:rFonts w:ascii="Arial" w:hAnsi="Arial" w:cs="Arial"/>
                <w:color w:val="000000"/>
                <w:sz w:val="22"/>
                <w:szCs w:val="22"/>
                <w:lang w:bidi="en-US"/>
              </w:rPr>
              <w:t xml:space="preserve"> hours</w:t>
            </w:r>
            <w:r w:rsidR="003E2B19" w:rsidRPr="00F94B07">
              <w:rPr>
                <w:rFonts w:ascii="Arial" w:hAnsi="Arial" w:cs="Arial"/>
                <w:color w:val="000000"/>
                <w:sz w:val="22"/>
                <w:szCs w:val="22"/>
                <w:lang w:bidi="en-US"/>
              </w:rPr>
              <w:t xml:space="preserve"> </w:t>
            </w:r>
            <w:r w:rsidR="007A38AB" w:rsidRPr="00F94B07">
              <w:rPr>
                <w:rFonts w:ascii="Arial" w:hAnsi="Arial" w:cs="Arial"/>
                <w:color w:val="000000"/>
                <w:sz w:val="22"/>
                <w:szCs w:val="22"/>
                <w:lang w:bidi="en-US"/>
              </w:rPr>
              <w:t>unless in agreement by the Council</w:t>
            </w:r>
            <w:r w:rsidR="003E2B19" w:rsidRPr="00F94B07">
              <w:rPr>
                <w:rFonts w:ascii="Arial" w:hAnsi="Arial" w:cs="Arial"/>
                <w:color w:val="000000"/>
                <w:sz w:val="22"/>
                <w:szCs w:val="22"/>
                <w:lang w:bidi="en-US"/>
              </w:rPr>
              <w:t>.</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35CD41A9"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r w:rsidR="00E0773A">
        <w:rPr>
          <w:rFonts w:ascii="Arial" w:hAnsi="Arial" w:cs="Arial"/>
          <w:b/>
          <w:szCs w:val="22"/>
        </w:rPr>
        <w:t xml:space="preserve"> </w:t>
      </w:r>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5657D395"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w:t>
      </w:r>
      <w:r w:rsidRPr="00F94B07">
        <w:rPr>
          <w:rFonts w:ascii="Arial" w:hAnsi="Arial" w:cs="Arial"/>
          <w:color w:val="000000"/>
          <w:sz w:val="22"/>
          <w:szCs w:val="22"/>
          <w:lang w:bidi="en-US"/>
        </w:rPr>
        <w:t xml:space="preserve">committee whose role is to replace the ordinary members at a meeting of a committee if the ordinary members of the committee confirm to the Proper Officer </w:t>
      </w:r>
      <w:r w:rsidR="008B7868" w:rsidRPr="00F94B07">
        <w:rPr>
          <w:rFonts w:ascii="Arial" w:hAnsi="Arial" w:cs="Arial"/>
          <w:color w:val="000000"/>
          <w:sz w:val="22"/>
          <w:szCs w:val="22"/>
          <w:lang w:bidi="en-US"/>
        </w:rPr>
        <w:t>3</w:t>
      </w:r>
      <w:r w:rsidRPr="00F94B07">
        <w:rPr>
          <w:rFonts w:ascii="Arial" w:hAnsi="Arial" w:cs="Arial"/>
          <w:color w:val="000000"/>
          <w:sz w:val="22"/>
          <w:szCs w:val="22"/>
          <w:lang w:bidi="en-US"/>
        </w:rPr>
        <w:t xml:space="preserve"> days before the meeting that they are unable to </w:t>
      </w:r>
      <w:proofErr w:type="gramStart"/>
      <w:r w:rsidRPr="00F94B07">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F94B0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 year which </w:t>
      </w:r>
      <w:r w:rsidRPr="00F94B07">
        <w:rPr>
          <w:rFonts w:ascii="Arial" w:hAnsi="Arial" w:cs="Arial"/>
          <w:b/>
          <w:bCs/>
          <w:color w:val="000000"/>
          <w:sz w:val="22"/>
          <w:szCs w:val="22"/>
          <w:lang w:bidi="en-US"/>
        </w:rPr>
        <w:t>is not an election</w:t>
      </w:r>
      <w:r w:rsidR="000342D4" w:rsidRPr="00F94B07">
        <w:rPr>
          <w:rFonts w:ascii="Arial" w:hAnsi="Arial" w:cs="Arial"/>
          <w:b/>
          <w:bCs/>
          <w:color w:val="000000"/>
          <w:sz w:val="22"/>
          <w:szCs w:val="22"/>
          <w:lang w:bidi="en-US"/>
        </w:rPr>
        <w:t xml:space="preserve"> year, the annual meeting of the</w:t>
      </w:r>
      <w:r w:rsidR="005D0FAA" w:rsidRPr="00F94B07">
        <w:rPr>
          <w:rFonts w:ascii="Arial" w:hAnsi="Arial" w:cs="Arial"/>
          <w:b/>
          <w:bCs/>
          <w:color w:val="000000"/>
          <w:sz w:val="22"/>
          <w:szCs w:val="22"/>
          <w:lang w:bidi="en-US"/>
        </w:rPr>
        <w:t xml:space="preserve"> C</w:t>
      </w:r>
      <w:r w:rsidRPr="00F94B07">
        <w:rPr>
          <w:rFonts w:ascii="Arial" w:hAnsi="Arial" w:cs="Arial"/>
          <w:b/>
          <w:bCs/>
          <w:color w:val="000000"/>
          <w:sz w:val="22"/>
          <w:szCs w:val="22"/>
          <w:lang w:bidi="en-US"/>
        </w:rPr>
        <w:t xml:space="preserve">ouncil shall be </w:t>
      </w:r>
      <w:r w:rsidR="005D0FAA" w:rsidRPr="00F94B07">
        <w:rPr>
          <w:rFonts w:ascii="Arial" w:hAnsi="Arial" w:cs="Arial"/>
          <w:b/>
          <w:bCs/>
          <w:color w:val="000000"/>
          <w:sz w:val="22"/>
          <w:szCs w:val="22"/>
          <w:lang w:bidi="en-US"/>
        </w:rPr>
        <w:t>held on such day in May as the C</w:t>
      </w:r>
      <w:r w:rsidRPr="00F94B07">
        <w:rPr>
          <w:rFonts w:ascii="Arial" w:hAnsi="Arial" w:cs="Arial"/>
          <w:b/>
          <w:bCs/>
          <w:color w:val="000000"/>
          <w:sz w:val="22"/>
          <w:szCs w:val="22"/>
          <w:lang w:bidi="en-US"/>
        </w:rPr>
        <w:t xml:space="preserve">ouncil </w:t>
      </w:r>
      <w:r w:rsidR="00D311E1" w:rsidRPr="00F94B07">
        <w:rPr>
          <w:rFonts w:ascii="Arial" w:hAnsi="Arial" w:cs="Arial"/>
          <w:b/>
          <w:bCs/>
          <w:color w:val="000000"/>
          <w:sz w:val="22"/>
          <w:szCs w:val="22"/>
          <w:lang w:bidi="en-US"/>
        </w:rPr>
        <w:t>decides</w:t>
      </w:r>
      <w:r w:rsidRPr="00F94B07">
        <w:rPr>
          <w:rFonts w:ascii="Arial" w:hAnsi="Arial" w:cs="Arial"/>
          <w:b/>
          <w:bCs/>
          <w:color w:val="000000"/>
          <w:sz w:val="22"/>
          <w:szCs w:val="22"/>
          <w:lang w:bidi="en-US"/>
        </w:rPr>
        <w:t>.</w:t>
      </w:r>
    </w:p>
    <w:p w14:paraId="53B61EFB" w14:textId="3E005124" w:rsidR="00883BA0" w:rsidRPr="00F94B07"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F94B07">
        <w:rPr>
          <w:rFonts w:ascii="Arial" w:hAnsi="Arial" w:cs="Arial"/>
          <w:b/>
          <w:bCs/>
          <w:color w:val="000000"/>
          <w:sz w:val="22"/>
          <w:szCs w:val="22"/>
          <w:lang w:bidi="en-US"/>
        </w:rPr>
        <w:t>If no other time is fi</w:t>
      </w:r>
      <w:r w:rsidR="005D0FAA" w:rsidRPr="00F94B07">
        <w:rPr>
          <w:rFonts w:ascii="Arial" w:hAnsi="Arial" w:cs="Arial"/>
          <w:b/>
          <w:bCs/>
          <w:color w:val="000000"/>
          <w:sz w:val="22"/>
          <w:szCs w:val="22"/>
          <w:lang w:bidi="en-US"/>
        </w:rPr>
        <w:t>xed, the annual meeting of the C</w:t>
      </w:r>
      <w:r w:rsidRPr="00F94B07">
        <w:rPr>
          <w:rFonts w:ascii="Arial" w:hAnsi="Arial" w:cs="Arial"/>
          <w:b/>
          <w:bCs/>
          <w:color w:val="000000"/>
          <w:sz w:val="22"/>
          <w:szCs w:val="22"/>
          <w:lang w:bidi="en-US"/>
        </w:rPr>
        <w:t xml:space="preserve">ouncil shall take place at </w:t>
      </w:r>
      <w:r w:rsidR="003E2B19" w:rsidRPr="00F94B07">
        <w:rPr>
          <w:rFonts w:ascii="Arial" w:hAnsi="Arial" w:cs="Arial"/>
          <w:b/>
          <w:bCs/>
          <w:color w:val="000000"/>
          <w:sz w:val="22"/>
          <w:szCs w:val="22"/>
          <w:lang w:bidi="en-US"/>
        </w:rPr>
        <w:t>7</w:t>
      </w:r>
      <w:r w:rsidRPr="00F94B07">
        <w:rPr>
          <w:rFonts w:ascii="Arial" w:hAnsi="Arial" w:cs="Arial"/>
          <w:b/>
          <w:bCs/>
          <w:color w:val="000000"/>
          <w:sz w:val="22"/>
          <w:szCs w:val="22"/>
          <w:lang w:bidi="en-US"/>
        </w:rPr>
        <w:t>pm.</w:t>
      </w:r>
      <w:r w:rsidR="007A38AB" w:rsidRPr="00F94B07">
        <w:rPr>
          <w:rFonts w:ascii="Arial" w:hAnsi="Arial" w:cs="Arial"/>
          <w:b/>
          <w:bCs/>
          <w:color w:val="000000"/>
          <w:sz w:val="22"/>
          <w:szCs w:val="22"/>
          <w:lang w:bidi="en-US"/>
        </w:rPr>
        <w:t xml:space="preserve"> </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F94B07"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w:t>
      </w:r>
      <w:r w:rsidRPr="00F94B07">
        <w:rPr>
          <w:rFonts w:ascii="Arial" w:hAnsi="Arial" w:cs="Arial"/>
          <w:color w:val="000000"/>
          <w:sz w:val="22"/>
          <w:szCs w:val="22"/>
          <w:lang w:bidi="en-US"/>
        </w:rPr>
        <w:t xml:space="preserve">extraordinary meeting of the committee [or the sub-committee] at any time. </w:t>
      </w:r>
    </w:p>
    <w:p w14:paraId="10CDA156" w14:textId="11D86CE3" w:rsidR="00883BA0" w:rsidRPr="00F94B07"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94B07">
        <w:rPr>
          <w:rFonts w:ascii="Arial" w:hAnsi="Arial" w:cs="Arial"/>
          <w:color w:val="000000"/>
          <w:sz w:val="22"/>
          <w:szCs w:val="22"/>
          <w:lang w:bidi="en-US"/>
        </w:rPr>
        <w:t>If the chairman of a committee does not call an e</w:t>
      </w:r>
      <w:r w:rsidR="00BD1CB6" w:rsidRPr="00F94B07">
        <w:rPr>
          <w:rFonts w:ascii="Arial" w:hAnsi="Arial" w:cs="Arial"/>
          <w:color w:val="000000"/>
          <w:sz w:val="22"/>
          <w:szCs w:val="22"/>
          <w:lang w:bidi="en-US"/>
        </w:rPr>
        <w:t xml:space="preserve">xtraordinary meeting within </w:t>
      </w:r>
      <w:r w:rsidR="003E2B19" w:rsidRPr="00F94B07">
        <w:rPr>
          <w:rFonts w:ascii="Arial" w:hAnsi="Arial" w:cs="Arial"/>
          <w:color w:val="000000"/>
          <w:sz w:val="22"/>
          <w:szCs w:val="22"/>
          <w:lang w:bidi="en-US"/>
        </w:rPr>
        <w:t>seven</w:t>
      </w:r>
      <w:r w:rsidRPr="00F94B07">
        <w:rPr>
          <w:rFonts w:ascii="Arial" w:hAnsi="Arial" w:cs="Arial"/>
          <w:color w:val="000000"/>
          <w:sz w:val="22"/>
          <w:szCs w:val="22"/>
          <w:lang w:bidi="en-US"/>
        </w:rPr>
        <w:t xml:space="preserve"> </w:t>
      </w:r>
      <w:r w:rsidR="00976DBB" w:rsidRPr="00F94B07">
        <w:rPr>
          <w:rFonts w:ascii="Arial" w:hAnsi="Arial" w:cs="Arial"/>
          <w:color w:val="000000"/>
          <w:sz w:val="22"/>
          <w:szCs w:val="22"/>
          <w:lang w:bidi="en-US"/>
        </w:rPr>
        <w:t>days of having been requested</w:t>
      </w:r>
      <w:r w:rsidRPr="00F94B07">
        <w:rPr>
          <w:rFonts w:ascii="Arial" w:hAnsi="Arial" w:cs="Arial"/>
          <w:color w:val="000000"/>
          <w:sz w:val="22"/>
          <w:szCs w:val="22"/>
          <w:lang w:bidi="en-US"/>
        </w:rPr>
        <w:t xml:space="preserve"> to do so by </w:t>
      </w:r>
      <w:r w:rsidR="003E2B19" w:rsidRPr="00F94B07">
        <w:rPr>
          <w:rFonts w:ascii="Arial" w:hAnsi="Arial" w:cs="Arial"/>
          <w:color w:val="000000"/>
          <w:sz w:val="22"/>
          <w:szCs w:val="22"/>
          <w:lang w:bidi="en-US"/>
        </w:rPr>
        <w:t xml:space="preserve">two </w:t>
      </w:r>
      <w:r w:rsidRPr="00F94B07">
        <w:rPr>
          <w:rFonts w:ascii="Arial" w:hAnsi="Arial" w:cs="Arial"/>
          <w:color w:val="000000"/>
          <w:sz w:val="22"/>
          <w:szCs w:val="22"/>
          <w:lang w:bidi="en-US"/>
        </w:rPr>
        <w:t xml:space="preserve">members of the committee [or the sub-committee], any </w:t>
      </w:r>
      <w:r w:rsidR="003E2B19" w:rsidRPr="00F94B07">
        <w:rPr>
          <w:rFonts w:ascii="Arial" w:hAnsi="Arial" w:cs="Arial"/>
          <w:color w:val="000000"/>
          <w:sz w:val="22"/>
          <w:szCs w:val="22"/>
          <w:lang w:bidi="en-US"/>
        </w:rPr>
        <w:t>three</w:t>
      </w:r>
      <w:r w:rsidR="004B1097" w:rsidRPr="00F94B07">
        <w:rPr>
          <w:rFonts w:ascii="Arial" w:hAnsi="Arial" w:cs="Arial"/>
          <w:color w:val="000000"/>
          <w:sz w:val="22"/>
          <w:szCs w:val="22"/>
          <w:lang w:bidi="en-US"/>
        </w:rPr>
        <w:t xml:space="preserve"> members of the committee [or</w:t>
      </w:r>
      <w:r w:rsidRPr="00F94B07">
        <w:rPr>
          <w:rFonts w:ascii="Arial" w:hAnsi="Arial" w:cs="Arial"/>
          <w:color w:val="000000"/>
          <w:sz w:val="22"/>
          <w:szCs w:val="22"/>
          <w:lang w:bidi="en-US"/>
        </w:rPr>
        <w:t xml:space="preserve"> the sub-committee] may convene an extraordi</w:t>
      </w:r>
      <w:r w:rsidR="00A9033E" w:rsidRPr="00F94B07">
        <w:rPr>
          <w:rFonts w:ascii="Arial" w:hAnsi="Arial" w:cs="Arial"/>
          <w:color w:val="000000"/>
          <w:sz w:val="22"/>
          <w:szCs w:val="22"/>
          <w:lang w:bidi="en-US"/>
        </w:rPr>
        <w:t>na</w:t>
      </w:r>
      <w:r w:rsidR="004A7BDA" w:rsidRPr="00F94B07">
        <w:rPr>
          <w:rFonts w:ascii="Arial" w:hAnsi="Arial" w:cs="Arial"/>
          <w:color w:val="000000"/>
          <w:sz w:val="22"/>
          <w:szCs w:val="22"/>
          <w:lang w:bidi="en-US"/>
        </w:rPr>
        <w:t>ry meeting of the</w:t>
      </w:r>
      <w:r w:rsidR="004B1097" w:rsidRPr="00F94B07">
        <w:rPr>
          <w:rFonts w:ascii="Arial" w:hAnsi="Arial" w:cs="Arial"/>
          <w:color w:val="000000"/>
          <w:sz w:val="22"/>
          <w:szCs w:val="22"/>
          <w:lang w:bidi="en-US"/>
        </w:rPr>
        <w:t xml:space="preserve"> committee [or</w:t>
      </w:r>
      <w:r w:rsidRPr="00F94B07">
        <w:rPr>
          <w:rFonts w:ascii="Arial" w:hAnsi="Arial" w:cs="Arial"/>
          <w:color w:val="000000"/>
          <w:sz w:val="22"/>
          <w:szCs w:val="22"/>
          <w:lang w:bidi="en-US"/>
        </w:rPr>
        <w:t xml:space="preserve"> a sub-committee]. </w:t>
      </w:r>
    </w:p>
    <w:p w14:paraId="61A638E4" w14:textId="73D31F89" w:rsidR="00883BA0" w:rsidRPr="00F94B07"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F94B07">
        <w:rPr>
          <w:rFonts w:ascii="Arial" w:hAnsi="Arial" w:cs="Arial"/>
          <w:b/>
          <w:szCs w:val="22"/>
        </w:rPr>
        <w:t xml:space="preserve">Previous </w:t>
      </w:r>
      <w:r w:rsidR="00B42F59" w:rsidRPr="00F94B07">
        <w:rPr>
          <w:rFonts w:ascii="Arial" w:hAnsi="Arial" w:cs="Arial"/>
          <w:b/>
          <w:szCs w:val="22"/>
        </w:rPr>
        <w:t>r</w:t>
      </w:r>
      <w:r w:rsidRPr="00F94B07">
        <w:rPr>
          <w:rFonts w:ascii="Arial" w:hAnsi="Arial" w:cs="Arial"/>
          <w:b/>
          <w:szCs w:val="22"/>
        </w:rPr>
        <w:t>esolutions</w:t>
      </w:r>
      <w:bookmarkEnd w:id="37"/>
      <w:bookmarkEnd w:id="50"/>
      <w:bookmarkEnd w:id="51"/>
      <w:bookmarkEnd w:id="52"/>
      <w:bookmarkEnd w:id="53"/>
      <w:bookmarkEnd w:id="54"/>
    </w:p>
    <w:p w14:paraId="40E17099" w14:textId="2F34A3A9"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A resolution shall not be reversed within six months except either by a special motion, which requires written notice by at least </w:t>
      </w:r>
      <w:r w:rsidR="00E0773A" w:rsidRPr="00F94B07">
        <w:rPr>
          <w:rFonts w:ascii="Arial" w:hAnsi="Arial" w:cs="Arial"/>
          <w:color w:val="000000"/>
          <w:sz w:val="22"/>
          <w:szCs w:val="22"/>
          <w:lang w:bidi="en-US"/>
        </w:rPr>
        <w:t>six</w:t>
      </w:r>
      <w:r w:rsidR="003E2B19" w:rsidRPr="00F94B07">
        <w:rPr>
          <w:rFonts w:ascii="Arial" w:hAnsi="Arial" w:cs="Arial"/>
          <w:color w:val="000000"/>
          <w:sz w:val="22"/>
          <w:szCs w:val="22"/>
          <w:lang w:bidi="en-US"/>
        </w:rPr>
        <w:t xml:space="preserve"> </w:t>
      </w:r>
      <w:r w:rsidRPr="00F94B07">
        <w:rPr>
          <w:rFonts w:ascii="Arial" w:hAnsi="Arial" w:cs="Arial"/>
          <w:color w:val="000000"/>
          <w:sz w:val="22"/>
          <w:szCs w:val="22"/>
          <w:lang w:bidi="en-US"/>
        </w:rPr>
        <w:t>councillors to be given to the Proper Officer in a</w:t>
      </w:r>
      <w:r w:rsidR="0082584E" w:rsidRPr="00F94B07">
        <w:rPr>
          <w:rFonts w:ascii="Arial" w:hAnsi="Arial" w:cs="Arial"/>
          <w:color w:val="000000"/>
          <w:sz w:val="22"/>
          <w:szCs w:val="22"/>
          <w:lang w:bidi="en-US"/>
        </w:rPr>
        <w:t>ccordance with standing order 9</w:t>
      </w:r>
      <w:r w:rsidRPr="00F94B07">
        <w:rPr>
          <w:rFonts w:ascii="Arial" w:hAnsi="Arial" w:cs="Arial"/>
          <w:color w:val="000000"/>
          <w:sz w:val="22"/>
          <w:szCs w:val="22"/>
          <w:lang w:bidi="en-US"/>
        </w:rPr>
        <w:t>, or by a motion</w:t>
      </w:r>
      <w:r w:rsidRPr="00D13515">
        <w:rPr>
          <w:rFonts w:ascii="Arial" w:hAnsi="Arial" w:cs="Arial"/>
          <w:color w:val="000000"/>
          <w:sz w:val="22"/>
          <w:szCs w:val="22"/>
          <w:lang w:bidi="en-US"/>
        </w:rPr>
        <w:t xml:space="preserve">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119E88A" w:rsidR="00883BA0" w:rsidRPr="00F94B07"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w:t>
      </w:r>
      <w:r w:rsidRPr="00F94B07">
        <w:rPr>
          <w:rFonts w:ascii="Arial" w:hAnsi="Arial" w:cs="Arial"/>
          <w:color w:val="000000"/>
          <w:sz w:val="22"/>
          <w:szCs w:val="22"/>
          <w:lang w:bidi="en-US"/>
        </w:rPr>
        <w:t xml:space="preserve">mover has given written notice of its wording to the Proper Officer at least </w:t>
      </w:r>
      <w:proofErr w:type="gramStart"/>
      <w:r w:rsidR="00E0773A" w:rsidRPr="00F94B07">
        <w:rPr>
          <w:rFonts w:ascii="Arial" w:hAnsi="Arial" w:cs="Arial"/>
          <w:color w:val="000000"/>
          <w:sz w:val="22"/>
          <w:szCs w:val="22"/>
          <w:lang w:bidi="en-US"/>
        </w:rPr>
        <w:t>seven</w:t>
      </w:r>
      <w:r w:rsidR="007A38AB" w:rsidRPr="00F94B07">
        <w:rPr>
          <w:rFonts w:ascii="Arial" w:hAnsi="Arial" w:cs="Arial"/>
          <w:color w:val="000000"/>
          <w:sz w:val="22"/>
          <w:szCs w:val="22"/>
          <w:lang w:bidi="en-US"/>
        </w:rPr>
        <w:t xml:space="preserve"> </w:t>
      </w:r>
      <w:r w:rsidRPr="00F94B07">
        <w:rPr>
          <w:rFonts w:ascii="Arial" w:hAnsi="Arial" w:cs="Arial"/>
          <w:color w:val="000000"/>
          <w:sz w:val="22"/>
          <w:szCs w:val="22"/>
          <w:lang w:bidi="en-US"/>
        </w:rPr>
        <w:t xml:space="preserve"> clear</w:t>
      </w:r>
      <w:proofErr w:type="gramEnd"/>
      <w:r w:rsidRPr="00F94B07">
        <w:rPr>
          <w:rFonts w:ascii="Arial" w:hAnsi="Arial" w:cs="Arial"/>
          <w:color w:val="000000"/>
          <w:sz w:val="22"/>
          <w:szCs w:val="22"/>
          <w:lang w:bidi="en-US"/>
        </w:rPr>
        <w:t xml:space="preserve"> days before the meeting. Clear days do not include the day of the notice or the day of the meeting.</w:t>
      </w:r>
    </w:p>
    <w:p w14:paraId="2A515C84" w14:textId="77777777" w:rsidR="00883BA0" w:rsidRPr="00F94B07"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The Proper Officer may, before including a motion on the agenda received in acco</w:t>
      </w:r>
      <w:r w:rsidR="0082584E" w:rsidRPr="00F94B07">
        <w:rPr>
          <w:rFonts w:ascii="Arial" w:hAnsi="Arial" w:cs="Arial"/>
          <w:color w:val="000000"/>
          <w:sz w:val="22"/>
          <w:szCs w:val="22"/>
          <w:lang w:bidi="en-US"/>
        </w:rPr>
        <w:t>rdance with standing order 9(b)</w:t>
      </w:r>
      <w:r w:rsidRPr="00F94B07">
        <w:rPr>
          <w:rFonts w:ascii="Arial" w:hAnsi="Arial" w:cs="Arial"/>
          <w:color w:val="000000"/>
          <w:sz w:val="22"/>
          <w:szCs w:val="22"/>
          <w:lang w:bidi="en-US"/>
        </w:rPr>
        <w:t xml:space="preserve">, correct obvious grammatical or typographical errors in the wording of the motion. </w:t>
      </w:r>
    </w:p>
    <w:p w14:paraId="0E56F79E" w14:textId="1F7FA1C4"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F94B07">
        <w:rPr>
          <w:rFonts w:ascii="Arial" w:hAnsi="Arial" w:cs="Arial"/>
          <w:color w:val="000000"/>
          <w:sz w:val="22"/>
          <w:szCs w:val="22"/>
          <w:lang w:bidi="en-US"/>
        </w:rPr>
        <w:t xml:space="preserve"> </w:t>
      </w:r>
      <w:r w:rsidRPr="00F94B07">
        <w:rPr>
          <w:rFonts w:ascii="Arial" w:hAnsi="Arial" w:cs="Arial"/>
          <w:color w:val="000000"/>
          <w:sz w:val="22"/>
          <w:szCs w:val="22"/>
          <w:lang w:bidi="en-US"/>
        </w:rPr>
        <w:t>it</w:t>
      </w:r>
      <w:r w:rsidR="001376C1" w:rsidRPr="00F94B07">
        <w:rPr>
          <w:rFonts w:ascii="Arial" w:hAnsi="Arial" w:cs="Arial"/>
          <w:color w:val="000000"/>
          <w:sz w:val="22"/>
          <w:szCs w:val="22"/>
          <w:lang w:bidi="en-US"/>
        </w:rPr>
        <w:t>,</w:t>
      </w:r>
      <w:r w:rsidRPr="00F94B07">
        <w:rPr>
          <w:rFonts w:ascii="Arial" w:hAnsi="Arial" w:cs="Arial"/>
          <w:color w:val="000000"/>
          <w:sz w:val="22"/>
          <w:szCs w:val="22"/>
          <w:lang w:bidi="en-US"/>
        </w:rPr>
        <w:t xml:space="preserve"> </w:t>
      </w:r>
      <w:r w:rsidR="004A7BDA" w:rsidRPr="00F94B07">
        <w:rPr>
          <w:rFonts w:ascii="Arial" w:hAnsi="Arial" w:cs="Arial"/>
          <w:color w:val="000000"/>
          <w:sz w:val="22"/>
          <w:szCs w:val="22"/>
          <w:lang w:bidi="en-US"/>
        </w:rPr>
        <w:t>so that it can be understood, in writing,</w:t>
      </w:r>
      <w:r w:rsidRPr="00F94B07">
        <w:rPr>
          <w:rFonts w:ascii="Arial" w:hAnsi="Arial" w:cs="Arial"/>
          <w:color w:val="000000"/>
          <w:sz w:val="22"/>
          <w:szCs w:val="22"/>
          <w:lang w:bidi="en-US"/>
        </w:rPr>
        <w:t xml:space="preserve"> to the Proper Officer at least </w:t>
      </w:r>
      <w:r w:rsidR="00E0773A" w:rsidRPr="00F94B07">
        <w:rPr>
          <w:rFonts w:ascii="Arial" w:hAnsi="Arial" w:cs="Arial"/>
          <w:color w:val="000000"/>
          <w:sz w:val="22"/>
          <w:szCs w:val="22"/>
          <w:lang w:bidi="en-US"/>
        </w:rPr>
        <w:t>five</w:t>
      </w:r>
      <w:r w:rsidR="00BB4699" w:rsidRPr="00F94B07">
        <w:rPr>
          <w:rFonts w:ascii="Arial" w:hAnsi="Arial" w:cs="Arial"/>
          <w:color w:val="000000"/>
          <w:sz w:val="22"/>
          <w:szCs w:val="22"/>
          <w:lang w:bidi="en-US"/>
        </w:rPr>
        <w:t xml:space="preserve"> </w:t>
      </w:r>
      <w:r w:rsidRPr="00F94B07">
        <w:rPr>
          <w:rFonts w:ascii="Arial" w:hAnsi="Arial" w:cs="Arial"/>
          <w:color w:val="000000"/>
          <w:sz w:val="22"/>
          <w:szCs w:val="22"/>
          <w:lang w:bidi="en-US"/>
        </w:rPr>
        <w:t>clear days before</w:t>
      </w:r>
      <w:r w:rsidRPr="00D13515">
        <w:rPr>
          <w:rFonts w:ascii="Arial" w:hAnsi="Arial" w:cs="Arial"/>
          <w:color w:val="000000"/>
          <w:sz w:val="22"/>
          <w:szCs w:val="22"/>
          <w:lang w:bidi="en-US"/>
        </w:rPr>
        <w:t xml:space="preserv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wording or subject of a proposed motion is considered improper, the Proper Officer shall consult with the chairman of the forthcoming meeting or</w:t>
      </w:r>
      <w:proofErr w:type="gramStart"/>
      <w:r w:rsidRPr="00D13515">
        <w:rPr>
          <w:rFonts w:ascii="Arial" w:hAnsi="Arial" w:cs="Arial"/>
          <w:color w:val="000000"/>
          <w:sz w:val="22"/>
          <w:szCs w:val="22"/>
          <w:lang w:bidi="en-US"/>
        </w:rPr>
        <w:t>, as the case may be, the</w:t>
      </w:r>
      <w:proofErr w:type="gramEnd"/>
      <w:r w:rsidRPr="00D13515">
        <w:rPr>
          <w:rFonts w:ascii="Arial" w:hAnsi="Arial" w:cs="Arial"/>
          <w:color w:val="000000"/>
          <w:sz w:val="22"/>
          <w:szCs w:val="22"/>
          <w:lang w:bidi="en-US"/>
        </w:rPr>
        <w:t xml:space="preserv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w:t>
      </w:r>
      <w:proofErr w:type="gramStart"/>
      <w:r w:rsidRPr="00D13515">
        <w:rPr>
          <w:rFonts w:ascii="Arial" w:hAnsi="Arial" w:cs="Arial"/>
          <w:b/>
          <w:color w:val="000000"/>
          <w:sz w:val="22"/>
          <w:szCs w:val="22"/>
          <w:lang w:bidi="en-US"/>
        </w:rPr>
        <w:t>e.g.</w:t>
      </w:r>
      <w:proofErr w:type="gramEnd"/>
      <w:r w:rsidRPr="00D13515">
        <w:rPr>
          <w:rFonts w:ascii="Arial" w:hAnsi="Arial" w:cs="Arial"/>
          <w:b/>
          <w:color w:val="000000"/>
          <w:sz w:val="22"/>
          <w:szCs w:val="22"/>
          <w:lang w:bidi="en-US"/>
        </w:rPr>
        <w:t xml:space="preserve">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w:t>
            </w:r>
            <w:proofErr w:type="gramStart"/>
            <w:r w:rsidRPr="00D13515">
              <w:rPr>
                <w:rFonts w:ascii="Arial" w:hAnsi="Arial" w:cs="Arial"/>
                <w:color w:val="000000"/>
                <w:sz w:val="22"/>
                <w:szCs w:val="22"/>
                <w:lang w:bidi="en-US"/>
              </w:rPr>
              <w:t>resolution</w:t>
            </w:r>
            <w:proofErr w:type="gramEnd"/>
            <w:r w:rsidRPr="00D13515">
              <w:rPr>
                <w:rFonts w:ascii="Arial" w:hAnsi="Arial" w:cs="Arial"/>
                <w:color w:val="000000"/>
                <w:sz w:val="22"/>
                <w:szCs w:val="22"/>
                <w:lang w:bidi="en-US"/>
              </w:rPr>
              <w:t xml:space="preserve">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227573E"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r w:rsidR="008B7868">
              <w:rPr>
                <w:rFonts w:ascii="Arial" w:hAnsi="Arial" w:cs="Arial"/>
                <w:color w:val="000000"/>
                <w:spacing w:val="-2"/>
                <w:sz w:val="22"/>
                <w:szCs w:val="22"/>
                <w:lang w:bidi="en-US"/>
              </w:rPr>
              <w:t>---</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8B7868">
              <w:rPr>
                <w:rFonts w:ascii="Arial" w:hAnsi="Arial" w:cs="Arial"/>
                <w:color w:val="000000"/>
                <w:spacing w:val="-2"/>
                <w:sz w:val="22"/>
                <w:szCs w:val="22"/>
                <w:lang w:bidi="en-US"/>
              </w:rPr>
              <w:t>---</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a resolution which confirms the accuracy of the minutes of a meeting, the draft </w:t>
            </w:r>
            <w:proofErr w:type="gramStart"/>
            <w:r w:rsidRPr="00D13515">
              <w:rPr>
                <w:rFonts w:ascii="Arial" w:hAnsi="Arial" w:cs="Arial"/>
                <w:color w:val="000000"/>
                <w:sz w:val="22"/>
                <w:szCs w:val="22"/>
                <w:lang w:bidi="en-US"/>
              </w:rPr>
              <w:t>minutes</w:t>
            </w:r>
            <w:proofErr w:type="gramEnd"/>
            <w:r w:rsidRPr="00D13515">
              <w:rPr>
                <w:rFonts w:ascii="Arial" w:hAnsi="Arial" w:cs="Arial"/>
                <w:color w:val="000000"/>
                <w:sz w:val="22"/>
                <w:szCs w:val="22"/>
                <w:lang w:bidi="en-US"/>
              </w:rPr>
              <w:t xml:space="preserve">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FDE6EEE" w:rsidR="00883BA0" w:rsidRPr="00F94B07"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A decision as to whether to grant a dispensation shall be made by the Proper Of</w:t>
      </w:r>
      <w:r w:rsidR="00537CEB" w:rsidRPr="00F94B07">
        <w:rPr>
          <w:rFonts w:ascii="Arial" w:hAnsi="Arial" w:cs="Arial"/>
          <w:color w:val="000000"/>
          <w:sz w:val="22"/>
          <w:szCs w:val="22"/>
          <w:lang w:bidi="en-US"/>
        </w:rPr>
        <w:t>ficer</w:t>
      </w:r>
      <w:r w:rsidRPr="00F94B07">
        <w:rPr>
          <w:rFonts w:ascii="Arial" w:hAnsi="Arial" w:cs="Arial"/>
          <w:color w:val="000000"/>
          <w:sz w:val="22"/>
          <w:szCs w:val="22"/>
          <w:lang w:bidi="en-US"/>
        </w:rPr>
        <w:t xml:space="preserve"> and that decision is final.</w:t>
      </w:r>
    </w:p>
    <w:p w14:paraId="4DF8F424" w14:textId="77777777" w:rsidR="00883BA0" w:rsidRPr="00F94B07"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A dispensation request shall confirm:</w:t>
      </w:r>
    </w:p>
    <w:p w14:paraId="62BAEBAF" w14:textId="77777777" w:rsidR="00883BA0" w:rsidRPr="00F94B07"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F94B07">
        <w:rPr>
          <w:rFonts w:ascii="Arial" w:hAnsi="Arial" w:cs="Arial"/>
          <w:color w:val="000000"/>
          <w:sz w:val="22"/>
          <w:szCs w:val="22"/>
          <w:lang w:bidi="en-US"/>
        </w:rPr>
        <w:t>relates;</w:t>
      </w:r>
      <w:proofErr w:type="gramEnd"/>
      <w:r w:rsidRPr="00F94B07">
        <w:rPr>
          <w:rFonts w:ascii="Arial" w:hAnsi="Arial" w:cs="Arial"/>
          <w:color w:val="000000"/>
          <w:sz w:val="22"/>
          <w:szCs w:val="22"/>
          <w:lang w:bidi="en-US"/>
        </w:rPr>
        <w:t xml:space="preserve"> </w:t>
      </w:r>
    </w:p>
    <w:p w14:paraId="37F073EA" w14:textId="77777777" w:rsidR="00883BA0" w:rsidRPr="00F94B07"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F94B07">
        <w:rPr>
          <w:rFonts w:ascii="Arial" w:hAnsi="Arial" w:cs="Arial"/>
          <w:color w:val="000000"/>
          <w:sz w:val="22"/>
          <w:szCs w:val="22"/>
          <w:lang w:bidi="en-US"/>
        </w:rPr>
        <w:t>vote;</w:t>
      </w:r>
      <w:proofErr w:type="gramEnd"/>
    </w:p>
    <w:p w14:paraId="1E9B9B98" w14:textId="77777777" w:rsidR="00883BA0" w:rsidRPr="00F94B07"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F94B07"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F94B07">
        <w:rPr>
          <w:rFonts w:ascii="Arial" w:hAnsi="Arial" w:cs="Arial"/>
          <w:color w:val="000000"/>
          <w:sz w:val="22"/>
          <w:szCs w:val="22"/>
          <w:lang w:bidi="en-US"/>
        </w:rPr>
        <w:t>an explanation as to why the dispensation is sought.</w:t>
      </w:r>
    </w:p>
    <w:p w14:paraId="4E968BBA" w14:textId="5B812DD3" w:rsidR="00883BA0" w:rsidRPr="00F94B07"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bCs/>
          <w:color w:val="000000"/>
          <w:spacing w:val="-2"/>
          <w:sz w:val="22"/>
          <w:szCs w:val="22"/>
          <w:lang w:bidi="en-US"/>
        </w:rPr>
        <w:t>Subject to standing orders 13(d) and (f</w:t>
      </w:r>
      <w:r w:rsidR="00473A3F" w:rsidRPr="00F94B07">
        <w:rPr>
          <w:rFonts w:ascii="Arial" w:hAnsi="Arial" w:cs="Arial"/>
          <w:bCs/>
          <w:color w:val="000000"/>
          <w:spacing w:val="-2"/>
          <w:sz w:val="22"/>
          <w:szCs w:val="22"/>
          <w:lang w:bidi="en-US"/>
        </w:rPr>
        <w:t>),</w:t>
      </w:r>
      <w:r w:rsidRPr="00F94B07">
        <w:rPr>
          <w:rFonts w:ascii="Arial" w:hAnsi="Arial" w:cs="Arial"/>
          <w:bCs/>
          <w:color w:val="000000"/>
          <w:spacing w:val="-2"/>
          <w:sz w:val="22"/>
          <w:szCs w:val="22"/>
          <w:lang w:bidi="en-US"/>
        </w:rPr>
        <w:t xml:space="preserve"> </w:t>
      </w:r>
      <w:r w:rsidR="004D55C3" w:rsidRPr="00F94B07">
        <w:rPr>
          <w:rFonts w:ascii="Arial" w:hAnsi="Arial" w:cs="Arial"/>
          <w:bCs/>
          <w:color w:val="000000"/>
          <w:spacing w:val="-2"/>
          <w:sz w:val="22"/>
          <w:szCs w:val="22"/>
          <w:lang w:bidi="en-US"/>
        </w:rPr>
        <w:t>a dispensation request</w:t>
      </w:r>
      <w:r w:rsidRPr="00F94B07">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3E2B19" w:rsidRPr="00F94B07">
        <w:rPr>
          <w:rFonts w:ascii="Arial" w:hAnsi="Arial" w:cs="Arial"/>
          <w:bCs/>
          <w:color w:val="000000"/>
          <w:spacing w:val="-2"/>
          <w:sz w:val="22"/>
          <w:szCs w:val="22"/>
          <w:lang w:bidi="en-US"/>
        </w:rPr>
        <w:t>.</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w:t>
      </w:r>
      <w:r w:rsidRPr="00D13515">
        <w:rPr>
          <w:rFonts w:ascii="Arial" w:hAnsi="Arial" w:cs="Arial"/>
          <w:color w:val="000000"/>
          <w:sz w:val="22"/>
          <w:szCs w:val="22"/>
          <w:lang w:bidi="en-US"/>
        </w:rPr>
        <w:lastRenderedPageBreak/>
        <w:t xml:space="preserve">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 xml:space="preserve">a signed summons confirming the time, </w:t>
      </w:r>
      <w:proofErr w:type="gramStart"/>
      <w:r w:rsidR="00883BA0" w:rsidRPr="00D13515">
        <w:rPr>
          <w:rFonts w:ascii="Arial" w:hAnsi="Arial" w:cs="Arial"/>
          <w:b/>
          <w:bCs/>
          <w:color w:val="000000"/>
          <w:sz w:val="22"/>
          <w:szCs w:val="22"/>
          <w:lang w:bidi="en-US"/>
        </w:rPr>
        <w:t>place</w:t>
      </w:r>
      <w:proofErr w:type="gramEnd"/>
      <w:r w:rsidR="00883BA0" w:rsidRPr="00D13515">
        <w:rPr>
          <w:rFonts w:ascii="Arial" w:hAnsi="Arial" w:cs="Arial"/>
          <w:b/>
          <w:bCs/>
          <w:color w:val="000000"/>
          <w:sz w:val="22"/>
          <w:szCs w:val="22"/>
          <w:lang w:bidi="en-US"/>
        </w:rPr>
        <w:t xml:space="preserv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5E54F99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w:t>
      </w:r>
      <w:r w:rsidRPr="00F94B07">
        <w:rPr>
          <w:rFonts w:ascii="Arial" w:hAnsi="Arial" w:cs="Arial"/>
          <w:color w:val="000000"/>
          <w:sz w:val="22"/>
          <w:szCs w:val="22"/>
          <w:lang w:bidi="en-US"/>
        </w:rPr>
        <w:t xml:space="preserve">motions in the order received unless a councillor has given written notice at least </w:t>
      </w:r>
      <w:r w:rsidR="007E499E" w:rsidRPr="00F94B07">
        <w:rPr>
          <w:rFonts w:ascii="Arial" w:hAnsi="Arial" w:cs="Arial"/>
          <w:color w:val="000000"/>
          <w:sz w:val="22"/>
          <w:szCs w:val="22"/>
          <w:lang w:bidi="en-US"/>
        </w:rPr>
        <w:t>five</w:t>
      </w:r>
      <w:r w:rsidRPr="00F94B07">
        <w:rPr>
          <w:rFonts w:ascii="Arial" w:hAnsi="Arial" w:cs="Arial"/>
          <w:color w:val="000000"/>
          <w:sz w:val="22"/>
          <w:szCs w:val="22"/>
          <w:lang w:bidi="en-US"/>
        </w:rPr>
        <w:t xml:space="preserve"> days before the meeting confirming his withdrawal of </w:t>
      </w:r>
      <w:proofErr w:type="gramStart"/>
      <w:r w:rsidRPr="00F94B07">
        <w:rPr>
          <w:rFonts w:ascii="Arial" w:hAnsi="Arial" w:cs="Arial"/>
          <w:color w:val="000000"/>
          <w:sz w:val="22"/>
          <w:szCs w:val="22"/>
          <w:lang w:bidi="en-US"/>
        </w:rPr>
        <w:t>it;</w:t>
      </w:r>
      <w:proofErr w:type="gramEnd"/>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lastRenderedPageBreak/>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proofErr w:type="gramStart"/>
      <w:r w:rsidR="00D02918" w:rsidRPr="00D13515">
        <w:rPr>
          <w:rFonts w:ascii="Arial" w:hAnsi="Arial" w:cs="Arial"/>
          <w:color w:val="000000"/>
          <w:sz w:val="22"/>
          <w:szCs w:val="22"/>
          <w:lang w:bidi="en-US"/>
        </w:rPr>
        <w:t>e.g.</w:t>
      </w:r>
      <w:proofErr w:type="gramEnd"/>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7DAC2E71"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prohibition on prospective contractors contacting councillors or staff to encourage or support their tender outside the prescribed </w:t>
      </w:r>
      <w:proofErr w:type="gramStart"/>
      <w:r w:rsidRPr="00D13515">
        <w:rPr>
          <w:rFonts w:ascii="Arial" w:hAnsi="Arial" w:cs="Arial"/>
          <w:color w:val="000000"/>
          <w:sz w:val="22"/>
          <w:szCs w:val="22"/>
          <w:lang w:bidi="en-US"/>
        </w:rPr>
        <w:t>process;</w:t>
      </w:r>
      <w:proofErr w:type="gramEnd"/>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74E56A6B"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r w:rsidR="00BB4699" w:rsidRPr="00BB4699">
        <w:rPr>
          <w:rFonts w:ascii="Arial" w:hAnsi="Arial" w:cs="Arial"/>
          <w:color w:val="000000"/>
          <w:szCs w:val="22"/>
          <w:highlight w:val="yellow"/>
          <w:lang w:bidi="en-US"/>
        </w:rPr>
        <w:t xml:space="preserve"> </w:t>
      </w:r>
    </w:p>
    <w:p w14:paraId="4C245782" w14:textId="52CCC20A" w:rsidR="00883BA0" w:rsidRPr="00F94B07"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A matter personal to a member of staff that is being cons</w:t>
      </w:r>
      <w:r w:rsidR="00857F9E" w:rsidRPr="00F94B07">
        <w:rPr>
          <w:rFonts w:ascii="Arial" w:hAnsi="Arial" w:cs="Arial"/>
          <w:color w:val="000000"/>
          <w:sz w:val="22"/>
          <w:szCs w:val="22"/>
          <w:lang w:bidi="en-US"/>
        </w:rPr>
        <w:t xml:space="preserve">idered by a meeting of </w:t>
      </w:r>
      <w:r w:rsidR="007E499E" w:rsidRPr="00F94B07">
        <w:rPr>
          <w:rFonts w:ascii="Arial" w:hAnsi="Arial" w:cs="Arial"/>
          <w:color w:val="000000"/>
          <w:sz w:val="22"/>
          <w:szCs w:val="22"/>
          <w:lang w:bidi="en-US"/>
        </w:rPr>
        <w:t xml:space="preserve">Lympstone Parish </w:t>
      </w:r>
      <w:r w:rsidR="00857F9E" w:rsidRPr="00F94B07">
        <w:rPr>
          <w:rFonts w:ascii="Arial" w:hAnsi="Arial" w:cs="Arial"/>
          <w:color w:val="000000"/>
          <w:sz w:val="22"/>
          <w:szCs w:val="22"/>
          <w:lang w:bidi="en-US"/>
        </w:rPr>
        <w:t>C</w:t>
      </w:r>
      <w:r w:rsidRPr="00F94B07">
        <w:rPr>
          <w:rFonts w:ascii="Arial" w:hAnsi="Arial" w:cs="Arial"/>
          <w:color w:val="000000"/>
          <w:sz w:val="22"/>
          <w:szCs w:val="22"/>
          <w:lang w:bidi="en-US"/>
        </w:rPr>
        <w:t xml:space="preserve">ouncil is subject to standing order </w:t>
      </w:r>
      <w:r w:rsidR="005A405C" w:rsidRPr="00F94B07">
        <w:rPr>
          <w:rFonts w:ascii="Arial" w:hAnsi="Arial" w:cs="Arial"/>
          <w:color w:val="000000"/>
          <w:sz w:val="22"/>
          <w:szCs w:val="22"/>
          <w:lang w:bidi="en-US"/>
        </w:rPr>
        <w:t>11.</w:t>
      </w:r>
    </w:p>
    <w:p w14:paraId="293DEDAB" w14:textId="68E90219" w:rsidR="00883BA0" w:rsidRPr="00F94B07" w:rsidRDefault="00857F9E" w:rsidP="0009309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Subject to the C</w:t>
      </w:r>
      <w:r w:rsidR="00883BA0" w:rsidRPr="00F94B07">
        <w:rPr>
          <w:rFonts w:ascii="Arial" w:hAnsi="Arial" w:cs="Arial"/>
          <w:color w:val="000000"/>
          <w:sz w:val="22"/>
          <w:szCs w:val="22"/>
          <w:lang w:bidi="en-US"/>
        </w:rPr>
        <w:t>ouncil’s policy reg</w:t>
      </w:r>
      <w:r w:rsidRPr="00F94B07">
        <w:rPr>
          <w:rFonts w:ascii="Arial" w:hAnsi="Arial" w:cs="Arial"/>
          <w:color w:val="000000"/>
          <w:sz w:val="22"/>
          <w:szCs w:val="22"/>
          <w:lang w:bidi="en-US"/>
        </w:rPr>
        <w:t>arding absences from work, the C</w:t>
      </w:r>
      <w:r w:rsidR="00883BA0" w:rsidRPr="00F94B07">
        <w:rPr>
          <w:rFonts w:ascii="Arial" w:hAnsi="Arial" w:cs="Arial"/>
          <w:color w:val="000000"/>
          <w:sz w:val="22"/>
          <w:szCs w:val="22"/>
          <w:lang w:bidi="en-US"/>
        </w:rPr>
        <w:t xml:space="preserve">ouncil’s most senior member of staff shall notify the chairman of </w:t>
      </w:r>
      <w:r w:rsidR="00093097" w:rsidRPr="00F94B07">
        <w:rPr>
          <w:rFonts w:ascii="Arial" w:hAnsi="Arial" w:cs="Arial"/>
          <w:color w:val="000000"/>
          <w:sz w:val="22"/>
          <w:szCs w:val="22"/>
          <w:lang w:bidi="en-US"/>
        </w:rPr>
        <w:t xml:space="preserve">the Parish Council </w:t>
      </w:r>
      <w:r w:rsidR="00883BA0" w:rsidRPr="00F94B07">
        <w:rPr>
          <w:rFonts w:ascii="Arial" w:hAnsi="Arial" w:cs="Arial"/>
          <w:color w:val="000000"/>
          <w:sz w:val="22"/>
          <w:szCs w:val="22"/>
          <w:lang w:bidi="en-US"/>
        </w:rPr>
        <w:t xml:space="preserve">or, if he is not available, the vice-chairman of absence occasioned by illness or other reason and that person shall report such absence to </w:t>
      </w:r>
      <w:r w:rsidR="00093097" w:rsidRPr="00F94B07">
        <w:rPr>
          <w:rFonts w:ascii="Arial" w:hAnsi="Arial" w:cs="Arial"/>
          <w:color w:val="000000"/>
          <w:sz w:val="22"/>
          <w:szCs w:val="22"/>
          <w:lang w:bidi="en-US"/>
        </w:rPr>
        <w:t xml:space="preserve">the Parish Council </w:t>
      </w:r>
      <w:r w:rsidR="00883BA0" w:rsidRPr="00F94B07">
        <w:rPr>
          <w:rFonts w:ascii="Arial" w:hAnsi="Arial" w:cs="Arial"/>
          <w:color w:val="000000"/>
          <w:sz w:val="22"/>
          <w:szCs w:val="22"/>
          <w:lang w:bidi="en-US"/>
        </w:rPr>
        <w:t>at its next meeting.</w:t>
      </w:r>
    </w:p>
    <w:p w14:paraId="20F46138" w14:textId="77777777" w:rsidR="00093097" w:rsidRPr="00F94B07" w:rsidRDefault="00093097" w:rsidP="0009309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The chairman of the Parish Council or in his absence, the vice-chairman shall upon a resolution conduct a review of the performance and annual appraisal of the work of the Clerk and RFO.  The reviews and appraisal shall be reported in writing and are subject to approval by resolution by the Parish Council.   </w:t>
      </w:r>
    </w:p>
    <w:p w14:paraId="5A4254D1" w14:textId="77777777" w:rsidR="00093097" w:rsidRPr="00F94B07" w:rsidRDefault="00093097" w:rsidP="0009309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The chairman of the Hub committee or in his absence, the vice-chairman shall upon a resolution conduct a review of the performance and annual appraisal of the work of the Leader of the Hub.  The reviews and appraisal shall be reported in writing and are subject to approval by resolution by the Parish Council.   </w:t>
      </w:r>
    </w:p>
    <w:p w14:paraId="018D7DCE" w14:textId="2C94D636" w:rsidR="00093097" w:rsidRPr="00F94B07" w:rsidRDefault="00093097" w:rsidP="00093097">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Subject to the Council’s policy regarding the handling of grievance matters, the Council’s most senior member of staff (or other members of staff) shall contact the </w:t>
      </w:r>
      <w:r w:rsidR="00861978" w:rsidRPr="00F94B07">
        <w:rPr>
          <w:rFonts w:ascii="Arial" w:hAnsi="Arial" w:cs="Arial"/>
          <w:color w:val="000000"/>
          <w:sz w:val="22"/>
          <w:szCs w:val="22"/>
          <w:lang w:bidi="en-US"/>
        </w:rPr>
        <w:t xml:space="preserve">Clerk of the Parish Council, or if the </w:t>
      </w:r>
      <w:proofErr w:type="spellStart"/>
      <w:r w:rsidR="00861978" w:rsidRPr="00F94B07">
        <w:rPr>
          <w:rFonts w:ascii="Arial" w:hAnsi="Arial" w:cs="Arial"/>
          <w:color w:val="000000"/>
          <w:sz w:val="22"/>
          <w:szCs w:val="22"/>
          <w:lang w:bidi="en-US"/>
        </w:rPr>
        <w:t>grienance</w:t>
      </w:r>
      <w:proofErr w:type="spellEnd"/>
      <w:r w:rsidR="00861978" w:rsidRPr="00F94B07">
        <w:rPr>
          <w:rFonts w:ascii="Arial" w:hAnsi="Arial" w:cs="Arial"/>
          <w:color w:val="000000"/>
          <w:sz w:val="22"/>
          <w:szCs w:val="22"/>
          <w:lang w:bidi="en-US"/>
        </w:rPr>
        <w:t xml:space="preserve"> is against the Clerk, the </w:t>
      </w:r>
      <w:r w:rsidRPr="00F94B07">
        <w:rPr>
          <w:rFonts w:ascii="Arial" w:hAnsi="Arial" w:cs="Arial"/>
          <w:color w:val="000000"/>
          <w:sz w:val="22"/>
          <w:szCs w:val="22"/>
          <w:lang w:bidi="en-US"/>
        </w:rPr>
        <w:t>chairman of the Parish Council or in his absence, the vice-chairman in respect of</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 xml:space="preserve">an informal or formal grievance matter, and this matter shall be reported back and progressed by resolution of </w:t>
      </w:r>
      <w:r w:rsidRPr="00F94B07">
        <w:rPr>
          <w:rFonts w:ascii="Arial" w:hAnsi="Arial" w:cs="Arial"/>
          <w:color w:val="000000"/>
          <w:sz w:val="22"/>
          <w:szCs w:val="22"/>
          <w:lang w:bidi="en-US"/>
        </w:rPr>
        <w:t>the Parish Council.</w:t>
      </w:r>
    </w:p>
    <w:p w14:paraId="2C1FE715" w14:textId="77777777" w:rsidR="00093097" w:rsidRPr="00F94B07" w:rsidRDefault="00093097" w:rsidP="0009309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bookmarkStart w:id="141" w:name="_Hlk97122374"/>
      <w:r w:rsidRPr="00F94B07">
        <w:rPr>
          <w:rFonts w:ascii="Arial" w:hAnsi="Arial" w:cs="Arial"/>
          <w:color w:val="000000"/>
          <w:sz w:val="22"/>
          <w:szCs w:val="22"/>
          <w:lang w:bidi="en-US"/>
        </w:rPr>
        <w:t xml:space="preserve">Subject to the Council’s policy regarding the handling of grievance matters, if an informal or formal grievance matter raised by the Clerk and RFO relates to the chairman or vice-chairman of the Parish Council, this shall be communicated to another member of the Parish Council, which shall be reported back and progressed by resolution of the Parish Council.  </w:t>
      </w:r>
      <w:bookmarkEnd w:id="141"/>
    </w:p>
    <w:p w14:paraId="4E0278FC" w14:textId="31BC5008" w:rsidR="00093097" w:rsidRPr="00F94B07" w:rsidRDefault="00093097" w:rsidP="00093097">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 xml:space="preserve">Subject to the Council’s policy regarding the handling of grievance matters, if an informal or formal grievance matter raised by the Hub leader relates to the chairman or vice-chairman of the </w:t>
      </w:r>
      <w:proofErr w:type="spellStart"/>
      <w:r w:rsidRPr="00F94B07">
        <w:rPr>
          <w:rFonts w:ascii="Arial" w:hAnsi="Arial" w:cs="Arial"/>
          <w:color w:val="000000"/>
          <w:sz w:val="22"/>
          <w:szCs w:val="22"/>
          <w:lang w:bidi="en-US"/>
        </w:rPr>
        <w:t>The</w:t>
      </w:r>
      <w:proofErr w:type="spellEnd"/>
      <w:r w:rsidRPr="00F94B07">
        <w:rPr>
          <w:rFonts w:ascii="Arial" w:hAnsi="Arial" w:cs="Arial"/>
          <w:color w:val="000000"/>
          <w:sz w:val="22"/>
          <w:szCs w:val="22"/>
          <w:lang w:bidi="en-US"/>
        </w:rPr>
        <w:t xml:space="preserve"> Hub committee, this shall be communicated to the Clerk and RFO of the Parish Council, which shall be reported back and progressed by resolution of the Parish Council.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94B07">
        <w:rPr>
          <w:rFonts w:ascii="Arial" w:hAnsi="Arial" w:cs="Arial"/>
          <w:color w:val="000000"/>
          <w:sz w:val="22"/>
          <w:szCs w:val="22"/>
          <w:lang w:bidi="en-US"/>
        </w:rPr>
        <w:t>Any persons responsible for all or part of the management of staff shall</w:t>
      </w:r>
      <w:r w:rsidRPr="00D13515">
        <w:rPr>
          <w:rFonts w:ascii="Arial" w:hAnsi="Arial" w:cs="Arial"/>
          <w:color w:val="000000"/>
          <w:sz w:val="22"/>
          <w:szCs w:val="22"/>
          <w:lang w:bidi="en-US"/>
        </w:rPr>
        <w:t xml:space="preserve">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2"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2"/>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3"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3"/>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4"/>
      <w:bookmarkEnd w:id="145"/>
      <w:bookmarkEnd w:id="146"/>
      <w:bookmarkEnd w:id="147"/>
      <w:bookmarkEnd w:id="148"/>
      <w:bookmarkEnd w:id="149"/>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50"/>
      <w:bookmarkEnd w:id="151"/>
      <w:bookmarkEnd w:id="152"/>
      <w:bookmarkEnd w:id="153"/>
      <w:bookmarkEnd w:id="154"/>
      <w:bookmarkEnd w:id="155"/>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 xml:space="preserve">ors </w:t>
      </w:r>
      <w:proofErr w:type="gramStart"/>
      <w:r w:rsidR="00857F9E" w:rsidRPr="00D13515">
        <w:rPr>
          <w:rFonts w:ascii="Arial" w:hAnsi="Arial" w:cs="Arial"/>
          <w:b/>
          <w:bCs/>
          <w:color w:val="000000"/>
          <w:sz w:val="22"/>
          <w:szCs w:val="22"/>
          <w:lang w:bidi="en-US"/>
        </w:rPr>
        <w:t>may sign,</w:t>
      </w:r>
      <w:proofErr w:type="gramEnd"/>
      <w:r w:rsidR="00857F9E" w:rsidRPr="00D13515">
        <w:rPr>
          <w:rFonts w:ascii="Arial" w:hAnsi="Arial" w:cs="Arial"/>
          <w:b/>
          <w:bCs/>
          <w:color w:val="000000"/>
          <w:sz w:val="22"/>
          <w:szCs w:val="22"/>
          <w:lang w:bidi="en-US"/>
        </w:rPr>
        <w:t xml:space="preserve">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6" w:name="_Toc357072155"/>
      <w:bookmarkStart w:id="157" w:name="_Toc359318578"/>
      <w:bookmarkStart w:id="158" w:name="_Toc359334529"/>
      <w:bookmarkStart w:id="159" w:name="_Toc359334808"/>
      <w:bookmarkStart w:id="160"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1"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6"/>
      <w:bookmarkEnd w:id="157"/>
      <w:bookmarkEnd w:id="158"/>
      <w:bookmarkEnd w:id="159"/>
      <w:bookmarkEnd w:id="160"/>
      <w:bookmarkEnd w:id="161"/>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7"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2"/>
      <w:bookmarkEnd w:id="163"/>
      <w:bookmarkEnd w:id="164"/>
      <w:bookmarkEnd w:id="165"/>
      <w:bookmarkEnd w:id="167"/>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6"/>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8" w:name="_Toc359318581"/>
      <w:bookmarkStart w:id="169" w:name="_Toc359334532"/>
      <w:bookmarkStart w:id="170" w:name="_Toc359334811"/>
      <w:bookmarkStart w:id="171" w:name="_Toc359336513"/>
      <w:bookmarkStart w:id="172"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8"/>
      <w:bookmarkEnd w:id="169"/>
      <w:bookmarkEnd w:id="170"/>
      <w:bookmarkEnd w:id="171"/>
      <w:bookmarkEnd w:id="172"/>
    </w:p>
    <w:p w14:paraId="1099A100" w14:textId="77777777" w:rsidR="00883BA0" w:rsidRPr="00F94B07"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 xml:space="preserve">requirements, may be suspended by resolution in relation to the consideration of an item on the agenda for a </w:t>
      </w:r>
      <w:r w:rsidRPr="00F94B07">
        <w:rPr>
          <w:rFonts w:ascii="Arial" w:hAnsi="Arial" w:cs="Arial"/>
          <w:color w:val="000000"/>
          <w:sz w:val="22"/>
          <w:szCs w:val="22"/>
          <w:lang w:bidi="en-US"/>
        </w:rPr>
        <w:t>meeting.</w:t>
      </w:r>
    </w:p>
    <w:p w14:paraId="70C24408" w14:textId="58AEF65A" w:rsidR="00883BA0" w:rsidRPr="00F94B07"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94B07">
        <w:rPr>
          <w:rFonts w:ascii="Arial" w:hAnsi="Arial" w:cs="Arial"/>
          <w:sz w:val="22"/>
          <w:szCs w:val="22"/>
          <w:lang w:bidi="en-US"/>
        </w:rPr>
        <w:t>A motion to add to or var</w:t>
      </w:r>
      <w:r w:rsidR="00857F9E" w:rsidRPr="00F94B07">
        <w:rPr>
          <w:rFonts w:ascii="Arial" w:hAnsi="Arial" w:cs="Arial"/>
          <w:sz w:val="22"/>
          <w:szCs w:val="22"/>
          <w:lang w:bidi="en-US"/>
        </w:rPr>
        <w:t>y or revoke one or more of the C</w:t>
      </w:r>
      <w:r w:rsidRPr="00F94B07">
        <w:rPr>
          <w:rFonts w:ascii="Arial" w:hAnsi="Arial" w:cs="Arial"/>
          <w:sz w:val="22"/>
          <w:szCs w:val="22"/>
          <w:lang w:bidi="en-US"/>
        </w:rPr>
        <w:t xml:space="preserve">ouncil’s standing orders, except one that incorporates mandatory statutory </w:t>
      </w:r>
      <w:r w:rsidR="00B07A5E" w:rsidRPr="00F94B07">
        <w:rPr>
          <w:rFonts w:ascii="Arial" w:hAnsi="Arial" w:cs="Arial"/>
          <w:sz w:val="22"/>
          <w:szCs w:val="22"/>
          <w:lang w:bidi="en-US"/>
        </w:rPr>
        <w:t xml:space="preserve">or legal </w:t>
      </w:r>
      <w:r w:rsidRPr="00F94B07">
        <w:rPr>
          <w:rFonts w:ascii="Arial" w:hAnsi="Arial" w:cs="Arial"/>
          <w:sz w:val="22"/>
          <w:szCs w:val="22"/>
          <w:lang w:bidi="en-US"/>
        </w:rPr>
        <w:t xml:space="preserve">requirements, shall be proposed by a special motion, the written notice by at least </w:t>
      </w:r>
      <w:r w:rsidR="007E499E" w:rsidRPr="00F94B07">
        <w:rPr>
          <w:rFonts w:ascii="Arial" w:hAnsi="Arial" w:cs="Arial"/>
          <w:sz w:val="22"/>
          <w:szCs w:val="22"/>
          <w:lang w:bidi="en-US"/>
        </w:rPr>
        <w:t>six</w:t>
      </w:r>
      <w:r w:rsidR="00093097" w:rsidRPr="00F94B07">
        <w:rPr>
          <w:rFonts w:ascii="Arial" w:hAnsi="Arial" w:cs="Arial"/>
          <w:sz w:val="22"/>
          <w:szCs w:val="22"/>
          <w:lang w:bidi="en-US"/>
        </w:rPr>
        <w:t xml:space="preserve"> </w:t>
      </w:r>
      <w:r w:rsidRPr="00F94B07">
        <w:rPr>
          <w:rFonts w:ascii="Arial" w:hAnsi="Arial" w:cs="Arial"/>
          <w:sz w:val="22"/>
          <w:szCs w:val="22"/>
          <w:lang w:bidi="en-US"/>
        </w:rPr>
        <w:t>councillors to be given to the Proper Officer in accordance with standing order 9.</w:t>
      </w:r>
    </w:p>
    <w:p w14:paraId="67B8C83C" w14:textId="77777777" w:rsidR="00883BA0" w:rsidRPr="00F94B07"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F94B07">
        <w:rPr>
          <w:rFonts w:ascii="Arial" w:hAnsi="Arial" w:cs="Arial"/>
          <w:color w:val="000000"/>
          <w:sz w:val="22"/>
          <w:szCs w:val="22"/>
          <w:lang w:bidi="en-US"/>
        </w:rPr>
        <w:t>The Proper Offic</w:t>
      </w:r>
      <w:r w:rsidR="00857F9E" w:rsidRPr="00F94B07">
        <w:rPr>
          <w:rFonts w:ascii="Arial" w:hAnsi="Arial" w:cs="Arial"/>
          <w:color w:val="000000"/>
          <w:sz w:val="22"/>
          <w:szCs w:val="22"/>
          <w:lang w:bidi="en-US"/>
        </w:rPr>
        <w:t>er shall provide a copy of the C</w:t>
      </w:r>
      <w:r w:rsidRPr="00F94B07">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xml:space="preserve">© </w:t>
      </w:r>
      <w:proofErr w:type="spellStart"/>
      <w:r w:rsidRPr="00835425">
        <w:rPr>
          <w:rFonts w:ascii="Arial" w:hAnsi="Arial" w:cs="Arial"/>
          <w:sz w:val="22"/>
          <w:szCs w:val="22"/>
        </w:rPr>
        <w:t>NALC</w:t>
      </w:r>
      <w:proofErr w:type="spellEnd"/>
      <w:r w:rsidRPr="00835425">
        <w:rPr>
          <w:rFonts w:ascii="Arial" w:hAnsi="Arial" w:cs="Arial"/>
          <w:sz w:val="22"/>
          <w:szCs w:val="22"/>
        </w:rPr>
        <w:t xml:space="preserve">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w:t>
      </w:r>
      <w:proofErr w:type="spellStart"/>
      <w:r w:rsidRPr="00835425">
        <w:rPr>
          <w:rFonts w:ascii="Arial" w:hAnsi="Arial" w:cs="Arial"/>
          <w:sz w:val="22"/>
          <w:szCs w:val="22"/>
        </w:rPr>
        <w:t>NALC</w:t>
      </w:r>
      <w:proofErr w:type="spellEnd"/>
      <w:r w:rsidRPr="00835425">
        <w:rPr>
          <w:rFonts w:ascii="Arial" w:hAnsi="Arial" w:cs="Arial"/>
          <w:sz w:val="22"/>
          <w:szCs w:val="22"/>
        </w:rPr>
        <w:t xml:space="preserve"> save that councils in membership of </w:t>
      </w:r>
      <w:proofErr w:type="spellStart"/>
      <w:r w:rsidRPr="00835425">
        <w:rPr>
          <w:rFonts w:ascii="Arial" w:hAnsi="Arial" w:cs="Arial"/>
          <w:sz w:val="22"/>
          <w:szCs w:val="22"/>
        </w:rPr>
        <w:t>NALC</w:t>
      </w:r>
      <w:proofErr w:type="spellEnd"/>
      <w:r w:rsidRPr="00835425">
        <w:rPr>
          <w:rFonts w:ascii="Arial" w:hAnsi="Arial" w:cs="Arial"/>
          <w:sz w:val="22"/>
          <w:szCs w:val="22"/>
        </w:rPr>
        <w:t xml:space="preserve">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0F60C9B1" w:rsid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67566F56" w14:textId="3C0EC1DF" w:rsidR="00956BCE" w:rsidRPr="00956BCE" w:rsidRDefault="00956BCE" w:rsidP="00956BCE">
      <w:pPr>
        <w:pStyle w:val="NoSpacing"/>
        <w:rPr>
          <w:rFonts w:ascii="Arial" w:hAnsi="Arial" w:cs="Arial"/>
          <w:b/>
          <w:bCs/>
        </w:rPr>
      </w:pPr>
      <w:r w:rsidRPr="00956BCE">
        <w:rPr>
          <w:rFonts w:ascii="Arial" w:hAnsi="Arial" w:cs="Arial"/>
          <w:b/>
          <w:bCs/>
        </w:rPr>
        <w:t>These standing orders were agreed and adopted by Lympstone Parish Council on 6</w:t>
      </w:r>
      <w:r w:rsidRPr="00956BCE">
        <w:rPr>
          <w:rFonts w:ascii="Arial" w:hAnsi="Arial" w:cs="Arial"/>
          <w:b/>
          <w:bCs/>
          <w:vertAlign w:val="superscript"/>
        </w:rPr>
        <w:t>th</w:t>
      </w:r>
      <w:r w:rsidRPr="00956BCE">
        <w:rPr>
          <w:rFonts w:ascii="Arial" w:hAnsi="Arial" w:cs="Arial"/>
          <w:b/>
          <w:bCs/>
        </w:rPr>
        <w:t xml:space="preserve"> June 2022.</w:t>
      </w:r>
    </w:p>
    <w:p w14:paraId="1D306659" w14:textId="77777777" w:rsidR="00956BCE" w:rsidRPr="00956BCE" w:rsidRDefault="00956BCE" w:rsidP="00956BCE">
      <w:pPr>
        <w:pStyle w:val="NoSpacing"/>
        <w:rPr>
          <w:rFonts w:ascii="Arial" w:hAnsi="Arial" w:cs="Arial"/>
          <w:b/>
          <w:bCs/>
        </w:rPr>
      </w:pPr>
    </w:p>
    <w:p w14:paraId="3B93ECC1" w14:textId="7A056899" w:rsidR="00956BCE" w:rsidRPr="00956BCE" w:rsidRDefault="00956BCE" w:rsidP="00956BCE">
      <w:pPr>
        <w:pStyle w:val="NoSpacing"/>
        <w:rPr>
          <w:rFonts w:ascii="Arial" w:hAnsi="Arial" w:cs="Arial"/>
          <w:b/>
          <w:bCs/>
        </w:rPr>
      </w:pPr>
      <w:r w:rsidRPr="00956BCE">
        <w:rPr>
          <w:rFonts w:ascii="Arial" w:hAnsi="Arial" w:cs="Arial"/>
          <w:b/>
          <w:bCs/>
        </w:rPr>
        <w:t>Next Review due: June 2023</w:t>
      </w:r>
    </w:p>
    <w:p w14:paraId="3C8AB3D6" w14:textId="77777777" w:rsidR="00956BCE" w:rsidRPr="00956BCE" w:rsidRDefault="00956BCE" w:rsidP="00956BCE">
      <w:pPr>
        <w:pStyle w:val="NoSpacing"/>
        <w:rPr>
          <w:rFonts w:ascii="Arial" w:hAnsi="Arial" w:cs="Arial"/>
        </w:rPr>
      </w:pPr>
    </w:p>
    <w:p w14:paraId="0F2634BD" w14:textId="2D9FD260" w:rsidR="00956BCE" w:rsidRPr="00956BCE" w:rsidRDefault="00956BCE" w:rsidP="00956BCE">
      <w:pPr>
        <w:pStyle w:val="NoSpacing"/>
        <w:rPr>
          <w:rFonts w:ascii="Arial" w:hAnsi="Arial" w:cs="Arial"/>
          <w:i/>
          <w:iCs/>
        </w:rPr>
      </w:pPr>
      <w:r w:rsidRPr="00956BCE">
        <w:rPr>
          <w:rFonts w:ascii="Arial" w:hAnsi="Arial" w:cs="Arial"/>
          <w:i/>
          <w:iCs/>
        </w:rPr>
        <w:t>Lucy Tyrrell</w:t>
      </w:r>
    </w:p>
    <w:p w14:paraId="62EC4045" w14:textId="078A8583" w:rsidR="00956BCE" w:rsidRPr="00956BCE" w:rsidRDefault="00956BCE" w:rsidP="00956BCE">
      <w:pPr>
        <w:pStyle w:val="NoSpacing"/>
        <w:rPr>
          <w:rFonts w:ascii="Arial" w:hAnsi="Arial" w:cs="Arial"/>
          <w:i/>
          <w:iCs/>
        </w:rPr>
      </w:pPr>
      <w:r w:rsidRPr="00956BCE">
        <w:rPr>
          <w:rFonts w:ascii="Arial" w:hAnsi="Arial" w:cs="Arial"/>
          <w:i/>
          <w:iCs/>
        </w:rPr>
        <w:t xml:space="preserve">Clerk </w:t>
      </w:r>
      <w:r w:rsidR="00F94B07">
        <w:rPr>
          <w:rFonts w:ascii="Arial" w:hAnsi="Arial" w:cs="Arial"/>
          <w:i/>
          <w:iCs/>
        </w:rPr>
        <w:t xml:space="preserve">and RFO </w:t>
      </w:r>
      <w:r w:rsidRPr="00956BCE">
        <w:rPr>
          <w:rFonts w:ascii="Arial" w:hAnsi="Arial" w:cs="Arial"/>
          <w:i/>
          <w:iCs/>
        </w:rPr>
        <w:t>to Lympstone Parish Council</w:t>
      </w:r>
    </w:p>
    <w:sectPr w:rsidR="00956BCE" w:rsidRPr="00956BC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C783" w14:textId="77777777" w:rsidR="008605B3" w:rsidRDefault="008605B3" w:rsidP="00E77177">
      <w:r>
        <w:separator/>
      </w:r>
    </w:p>
  </w:endnote>
  <w:endnote w:type="continuationSeparator" w:id="0">
    <w:p w14:paraId="603A1A78" w14:textId="77777777" w:rsidR="008605B3" w:rsidRDefault="008605B3"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3193" w14:textId="77777777" w:rsidR="008605B3" w:rsidRDefault="008605B3" w:rsidP="00E77177">
      <w:r>
        <w:separator/>
      </w:r>
    </w:p>
  </w:footnote>
  <w:footnote w:type="continuationSeparator" w:id="0">
    <w:p w14:paraId="2B279ACA" w14:textId="77777777" w:rsidR="008605B3" w:rsidRDefault="008605B3"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325927">
    <w:abstractNumId w:val="43"/>
  </w:num>
  <w:num w:numId="2" w16cid:durableId="1755012993">
    <w:abstractNumId w:val="2"/>
  </w:num>
  <w:num w:numId="3" w16cid:durableId="1542399013">
    <w:abstractNumId w:val="31"/>
  </w:num>
  <w:num w:numId="4" w16cid:durableId="346493014">
    <w:abstractNumId w:val="30"/>
  </w:num>
  <w:num w:numId="5" w16cid:durableId="455832307">
    <w:abstractNumId w:val="37"/>
  </w:num>
  <w:num w:numId="6" w16cid:durableId="2131313482">
    <w:abstractNumId w:val="26"/>
  </w:num>
  <w:num w:numId="7" w16cid:durableId="1769740527">
    <w:abstractNumId w:val="24"/>
  </w:num>
  <w:num w:numId="8" w16cid:durableId="576984290">
    <w:abstractNumId w:val="32"/>
  </w:num>
  <w:num w:numId="9" w16cid:durableId="1436291769">
    <w:abstractNumId w:val="33"/>
  </w:num>
  <w:num w:numId="10" w16cid:durableId="950480596">
    <w:abstractNumId w:val="22"/>
  </w:num>
  <w:num w:numId="11" w16cid:durableId="134103125">
    <w:abstractNumId w:val="39"/>
  </w:num>
  <w:num w:numId="12" w16cid:durableId="360785056">
    <w:abstractNumId w:val="13"/>
  </w:num>
  <w:num w:numId="13" w16cid:durableId="1951744894">
    <w:abstractNumId w:val="19"/>
  </w:num>
  <w:num w:numId="14" w16cid:durableId="1097365386">
    <w:abstractNumId w:val="27"/>
  </w:num>
  <w:num w:numId="15" w16cid:durableId="1296179416">
    <w:abstractNumId w:val="34"/>
  </w:num>
  <w:num w:numId="16" w16cid:durableId="1735159970">
    <w:abstractNumId w:val="23"/>
  </w:num>
  <w:num w:numId="17" w16cid:durableId="2022468822">
    <w:abstractNumId w:val="36"/>
  </w:num>
  <w:num w:numId="18" w16cid:durableId="161773487">
    <w:abstractNumId w:val="40"/>
  </w:num>
  <w:num w:numId="19" w16cid:durableId="952008563">
    <w:abstractNumId w:val="10"/>
  </w:num>
  <w:num w:numId="20" w16cid:durableId="1032876652">
    <w:abstractNumId w:val="4"/>
  </w:num>
  <w:num w:numId="21" w16cid:durableId="1235235975">
    <w:abstractNumId w:val="17"/>
  </w:num>
  <w:num w:numId="22" w16cid:durableId="1060985286">
    <w:abstractNumId w:val="8"/>
  </w:num>
  <w:num w:numId="23" w16cid:durableId="1923029502">
    <w:abstractNumId w:val="49"/>
  </w:num>
  <w:num w:numId="24" w16cid:durableId="1068456005">
    <w:abstractNumId w:val="16"/>
  </w:num>
  <w:num w:numId="25" w16cid:durableId="658312547">
    <w:abstractNumId w:val="21"/>
  </w:num>
  <w:num w:numId="26" w16cid:durableId="2058581101">
    <w:abstractNumId w:val="0"/>
  </w:num>
  <w:num w:numId="27" w16cid:durableId="362824624">
    <w:abstractNumId w:val="47"/>
  </w:num>
  <w:num w:numId="28" w16cid:durableId="1558779362">
    <w:abstractNumId w:val="3"/>
  </w:num>
  <w:num w:numId="29" w16cid:durableId="230700536">
    <w:abstractNumId w:val="35"/>
  </w:num>
  <w:num w:numId="30" w16cid:durableId="1240406566">
    <w:abstractNumId w:val="29"/>
  </w:num>
  <w:num w:numId="31" w16cid:durableId="1395812899">
    <w:abstractNumId w:val="42"/>
  </w:num>
  <w:num w:numId="32" w16cid:durableId="158081431">
    <w:abstractNumId w:val="28"/>
  </w:num>
  <w:num w:numId="33" w16cid:durableId="170948887">
    <w:abstractNumId w:val="9"/>
  </w:num>
  <w:num w:numId="34" w16cid:durableId="545915746">
    <w:abstractNumId w:val="15"/>
  </w:num>
  <w:num w:numId="35" w16cid:durableId="1711764100">
    <w:abstractNumId w:val="48"/>
  </w:num>
  <w:num w:numId="36" w16cid:durableId="1555848610">
    <w:abstractNumId w:val="12"/>
  </w:num>
  <w:num w:numId="37" w16cid:durableId="1933002051">
    <w:abstractNumId w:val="20"/>
  </w:num>
  <w:num w:numId="38" w16cid:durableId="891229419">
    <w:abstractNumId w:val="41"/>
  </w:num>
  <w:num w:numId="39" w16cid:durableId="1175461653">
    <w:abstractNumId w:val="18"/>
  </w:num>
  <w:num w:numId="40" w16cid:durableId="1473399230">
    <w:abstractNumId w:val="46"/>
  </w:num>
  <w:num w:numId="41" w16cid:durableId="1946576025">
    <w:abstractNumId w:val="25"/>
  </w:num>
  <w:num w:numId="42" w16cid:durableId="1103761705">
    <w:abstractNumId w:val="38"/>
  </w:num>
  <w:num w:numId="43" w16cid:durableId="1829515602">
    <w:abstractNumId w:val="45"/>
  </w:num>
  <w:num w:numId="44" w16cid:durableId="2091005416">
    <w:abstractNumId w:val="7"/>
  </w:num>
  <w:num w:numId="45" w16cid:durableId="919221316">
    <w:abstractNumId w:val="1"/>
  </w:num>
  <w:num w:numId="46" w16cid:durableId="2049259317">
    <w:abstractNumId w:val="50"/>
  </w:num>
  <w:num w:numId="47" w16cid:durableId="502476912">
    <w:abstractNumId w:val="11"/>
  </w:num>
  <w:num w:numId="48" w16cid:durableId="642588251">
    <w:abstractNumId w:val="14"/>
  </w:num>
  <w:num w:numId="49" w16cid:durableId="283392628">
    <w:abstractNumId w:val="6"/>
  </w:num>
  <w:num w:numId="50" w16cid:durableId="78597108">
    <w:abstractNumId w:val="44"/>
  </w:num>
  <w:num w:numId="51" w16cid:durableId="1092046693">
    <w:abstractNumId w:val="51"/>
  </w:num>
  <w:num w:numId="52" w16cid:durableId="683678201">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097"/>
    <w:rsid w:val="00093142"/>
    <w:rsid w:val="00093283"/>
    <w:rsid w:val="00097B13"/>
    <w:rsid w:val="000A59E2"/>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87111"/>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2B19"/>
    <w:rsid w:val="003E583D"/>
    <w:rsid w:val="003F0E4D"/>
    <w:rsid w:val="003F717E"/>
    <w:rsid w:val="00401591"/>
    <w:rsid w:val="00401F20"/>
    <w:rsid w:val="00403AB6"/>
    <w:rsid w:val="00410D3A"/>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32C7"/>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38AB"/>
    <w:rsid w:val="007B6AA4"/>
    <w:rsid w:val="007B7B85"/>
    <w:rsid w:val="007C0ABA"/>
    <w:rsid w:val="007C3360"/>
    <w:rsid w:val="007D1F41"/>
    <w:rsid w:val="007D36D9"/>
    <w:rsid w:val="007D36DE"/>
    <w:rsid w:val="007D715A"/>
    <w:rsid w:val="007E2B82"/>
    <w:rsid w:val="007E3E5B"/>
    <w:rsid w:val="007E499E"/>
    <w:rsid w:val="007F0445"/>
    <w:rsid w:val="007F1873"/>
    <w:rsid w:val="007F5D7C"/>
    <w:rsid w:val="00802364"/>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05B3"/>
    <w:rsid w:val="00861580"/>
    <w:rsid w:val="00861978"/>
    <w:rsid w:val="008619D6"/>
    <w:rsid w:val="008646D7"/>
    <w:rsid w:val="00871566"/>
    <w:rsid w:val="00871ABA"/>
    <w:rsid w:val="00877270"/>
    <w:rsid w:val="00880945"/>
    <w:rsid w:val="008818BC"/>
    <w:rsid w:val="00881A83"/>
    <w:rsid w:val="00881E33"/>
    <w:rsid w:val="008834BA"/>
    <w:rsid w:val="00883BA0"/>
    <w:rsid w:val="00890240"/>
    <w:rsid w:val="008902F9"/>
    <w:rsid w:val="008940FE"/>
    <w:rsid w:val="00894D00"/>
    <w:rsid w:val="008A569B"/>
    <w:rsid w:val="008A5C12"/>
    <w:rsid w:val="008A68F7"/>
    <w:rsid w:val="008B47F3"/>
    <w:rsid w:val="008B62CC"/>
    <w:rsid w:val="008B7868"/>
    <w:rsid w:val="008C0CF2"/>
    <w:rsid w:val="008C496A"/>
    <w:rsid w:val="008C62D1"/>
    <w:rsid w:val="008D1E97"/>
    <w:rsid w:val="008D3031"/>
    <w:rsid w:val="008D7F9F"/>
    <w:rsid w:val="008E3A7C"/>
    <w:rsid w:val="008E5715"/>
    <w:rsid w:val="008E774F"/>
    <w:rsid w:val="008E7A59"/>
    <w:rsid w:val="00903108"/>
    <w:rsid w:val="00903F4E"/>
    <w:rsid w:val="00905C85"/>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6BCE"/>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4699"/>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3C29"/>
    <w:rsid w:val="00DD522A"/>
    <w:rsid w:val="00DE06CC"/>
    <w:rsid w:val="00DE10AF"/>
    <w:rsid w:val="00DE1EA1"/>
    <w:rsid w:val="00E006B8"/>
    <w:rsid w:val="00E0773A"/>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4B07"/>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7564</Words>
  <Characters>43121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Lucy Tyrrell</cp:lastModifiedBy>
  <cp:revision>3</cp:revision>
  <cp:lastPrinted>2018-03-14T11:56:00Z</cp:lastPrinted>
  <dcterms:created xsi:type="dcterms:W3CDTF">2022-06-07T13:55:00Z</dcterms:created>
  <dcterms:modified xsi:type="dcterms:W3CDTF">2022-06-07T13:58:00Z</dcterms:modified>
</cp:coreProperties>
</file>